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BD215F3" w:rsidR="00EC75D9" w:rsidRDefault="00AE3606">
      <w:pPr>
        <w:spacing w:after="0" w:line="259" w:lineRule="auto"/>
        <w:ind w:left="0" w:firstLine="0"/>
        <w:jc w:val="both"/>
        <w:rPr>
          <w:b/>
          <w:sz w:val="19"/>
          <w:szCs w:val="19"/>
        </w:rPr>
      </w:pPr>
      <w:r>
        <w:rPr>
          <w:b/>
          <w:sz w:val="36"/>
          <w:szCs w:val="36"/>
        </w:rPr>
        <w:t>R</w:t>
      </w:r>
      <w:r w:rsidR="00EA5D3B">
        <w:rPr>
          <w:b/>
          <w:sz w:val="36"/>
          <w:szCs w:val="36"/>
        </w:rPr>
        <w:t>amya Ramesetty</w:t>
      </w:r>
      <w:r>
        <w:rPr>
          <w:b/>
          <w:sz w:val="32"/>
          <w:szCs w:val="32"/>
        </w:rPr>
        <w:t xml:space="preserve">        </w:t>
      </w:r>
      <w:r>
        <w:rPr>
          <w:b/>
          <w:sz w:val="20"/>
          <w:szCs w:val="20"/>
        </w:rPr>
        <w:t xml:space="preserve">| </w:t>
      </w:r>
      <w:r w:rsidR="00892FAF">
        <w:rPr>
          <w:b/>
          <w:sz w:val="20"/>
          <w:szCs w:val="20"/>
        </w:rPr>
        <w:t>7659021045</w:t>
      </w:r>
      <w:r>
        <w:rPr>
          <w:b/>
          <w:sz w:val="20"/>
          <w:szCs w:val="20"/>
        </w:rPr>
        <w:t xml:space="preserve"> | </w:t>
      </w:r>
      <w:hyperlink r:id="rId6" w:history="1">
        <w:r w:rsidR="00892FAF" w:rsidRPr="00944A2A">
          <w:rPr>
            <w:rStyle w:val="Hyperlink"/>
            <w:b/>
            <w:sz w:val="20"/>
            <w:szCs w:val="20"/>
          </w:rPr>
          <w:t>ramyaramesetty@gmail.com</w:t>
        </w:r>
      </w:hyperlink>
      <w:r>
        <w:rPr>
          <w:b/>
          <w:sz w:val="20"/>
          <w:szCs w:val="20"/>
        </w:rPr>
        <w:t xml:space="preserve"> |</w:t>
      </w:r>
      <w:r>
        <w:rPr>
          <w:sz w:val="20"/>
          <w:szCs w:val="20"/>
        </w:rPr>
        <w:t xml:space="preserve"> </w:t>
      </w:r>
      <w:hyperlink r:id="rId7">
        <w:r>
          <w:rPr>
            <w:b/>
            <w:color w:val="1155CC"/>
            <w:sz w:val="20"/>
            <w:szCs w:val="20"/>
            <w:u w:val="single"/>
          </w:rPr>
          <w:t>LinkedIn</w:t>
        </w:r>
      </w:hyperlink>
      <w:r>
        <w:rPr>
          <w:b/>
          <w:sz w:val="20"/>
          <w:szCs w:val="20"/>
        </w:rPr>
        <w:t xml:space="preserve"> | </w:t>
      </w:r>
      <w:hyperlink r:id="rId8">
        <w:r>
          <w:rPr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b/>
          <w:sz w:val="20"/>
          <w:szCs w:val="20"/>
        </w:rPr>
        <w:t xml:space="preserve"> | </w:t>
      </w:r>
      <w:hyperlink r:id="rId9">
        <w:r>
          <w:rPr>
            <w:b/>
            <w:color w:val="1155CC"/>
            <w:sz w:val="20"/>
            <w:szCs w:val="20"/>
            <w:u w:val="single"/>
          </w:rPr>
          <w:t>Portfolio</w:t>
        </w:r>
      </w:hyperlink>
      <w:r>
        <w:rPr>
          <w:b/>
          <w:sz w:val="20"/>
          <w:szCs w:val="20"/>
        </w:rPr>
        <w:t xml:space="preserve"> </w:t>
      </w:r>
    </w:p>
    <w:p w14:paraId="00000002" w14:textId="77777777" w:rsidR="00EC75D9" w:rsidRDefault="00EC75D9">
      <w:pPr>
        <w:spacing w:after="0" w:line="259" w:lineRule="auto"/>
        <w:ind w:left="0" w:firstLine="0"/>
        <w:jc w:val="both"/>
        <w:rPr>
          <w:b/>
          <w:sz w:val="19"/>
          <w:szCs w:val="19"/>
        </w:rPr>
      </w:pPr>
    </w:p>
    <w:p w14:paraId="072DA206" w14:textId="6494539F" w:rsidR="001D6BCC" w:rsidRPr="003C1038" w:rsidRDefault="003C1038">
      <w:pPr>
        <w:spacing w:after="0" w:line="259" w:lineRule="auto"/>
        <w:ind w:left="0" w:firstLine="0"/>
        <w:jc w:val="both"/>
        <w:rPr>
          <w:b/>
        </w:rPr>
      </w:pPr>
      <w:r w:rsidRPr="003C1038">
        <w:rPr>
          <w:b/>
        </w:rPr>
        <w:t>Profile Overview</w:t>
      </w:r>
    </w:p>
    <w:p w14:paraId="7C2CC090" w14:textId="7ED01D5E" w:rsidR="002D386A" w:rsidRPr="00ED2E91" w:rsidRDefault="002D386A" w:rsidP="00ED2E91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bCs/>
          <w:sz w:val="20"/>
          <w:szCs w:val="20"/>
        </w:rPr>
      </w:pPr>
      <w:r w:rsidRPr="002D386A">
        <w:rPr>
          <w:bCs/>
          <w:sz w:val="20"/>
          <w:szCs w:val="20"/>
        </w:rPr>
        <w:t>Highly skilled data analyst with expertise in SQL, Excel, Power BI, and Python, leveraging advanced data manipulation and visualization techniques to drive informed business decisions and enhance operational efficiency.</w:t>
      </w:r>
    </w:p>
    <w:p w14:paraId="7D317060" w14:textId="5E8F5A6E" w:rsidR="00917ED1" w:rsidRPr="00BE5108" w:rsidRDefault="002D386A" w:rsidP="00BE5108">
      <w:pPr>
        <w:pStyle w:val="ListParagraph"/>
        <w:numPr>
          <w:ilvl w:val="0"/>
          <w:numId w:val="13"/>
        </w:numPr>
        <w:spacing w:after="0" w:line="259" w:lineRule="auto"/>
        <w:jc w:val="both"/>
        <w:rPr>
          <w:bCs/>
          <w:sz w:val="20"/>
          <w:szCs w:val="20"/>
        </w:rPr>
      </w:pPr>
      <w:r w:rsidRPr="002D386A">
        <w:rPr>
          <w:bCs/>
          <w:sz w:val="20"/>
          <w:szCs w:val="20"/>
        </w:rPr>
        <w:t xml:space="preserve">Strong foundation in statistics, enabling the ability to analyze complex datasets, perform predictive modeling, and provide actionable insights that support data-driven strategies and business growth.  </w:t>
      </w:r>
      <w:bookmarkStart w:id="0" w:name="_heading=h.bx1116r06di7" w:colFirst="0" w:colLast="0"/>
      <w:bookmarkEnd w:id="0"/>
    </w:p>
    <w:p w14:paraId="00000005" w14:textId="77777777" w:rsidR="00EC75D9" w:rsidRDefault="00EC75D9">
      <w:pPr>
        <w:pStyle w:val="Heading1"/>
        <w:spacing w:line="240" w:lineRule="auto"/>
        <w:ind w:left="-5" w:firstLine="0"/>
        <w:jc w:val="both"/>
        <w:rPr>
          <w:sz w:val="20"/>
          <w:szCs w:val="20"/>
        </w:rPr>
      </w:pPr>
    </w:p>
    <w:p w14:paraId="00000006" w14:textId="77777777" w:rsidR="00EC75D9" w:rsidRDefault="00AE3606">
      <w:pPr>
        <w:pStyle w:val="Heading1"/>
        <w:spacing w:line="240" w:lineRule="auto"/>
        <w:ind w:left="-5" w:firstLine="0"/>
        <w:jc w:val="both"/>
      </w:pPr>
      <w:r>
        <w:t>EXPERIENCE:</w:t>
      </w:r>
    </w:p>
    <w:p w14:paraId="00000007" w14:textId="3DC34CED" w:rsidR="00EC75D9" w:rsidRDefault="00892FAF">
      <w:pPr>
        <w:ind w:left="-10" w:firstLine="0"/>
      </w:pPr>
      <w:r>
        <w:rPr>
          <w:b/>
          <w:sz w:val="21"/>
          <w:szCs w:val="21"/>
        </w:rPr>
        <w:t xml:space="preserve">WebmobileZ Inc </w:t>
      </w:r>
      <w:r w:rsidR="00AE3606">
        <w:t>(</w:t>
      </w:r>
      <w:r>
        <w:t>July 2023</w:t>
      </w:r>
      <w:r w:rsidR="00AE3606">
        <w:t xml:space="preserve"> - </w:t>
      </w:r>
      <w:r>
        <w:t>present</w:t>
      </w:r>
      <w:r w:rsidR="00AE3606">
        <w:t>):</w:t>
      </w:r>
    </w:p>
    <w:p w14:paraId="00000008" w14:textId="1EF3B012" w:rsidR="00EC75D9" w:rsidRDefault="00AE3606">
      <w:pPr>
        <w:ind w:left="-1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Role:</w:t>
      </w:r>
      <w:r>
        <w:rPr>
          <w:sz w:val="20"/>
          <w:szCs w:val="20"/>
        </w:rPr>
        <w:t xml:space="preserve"> </w:t>
      </w:r>
      <w:r w:rsidR="00892FAF">
        <w:rPr>
          <w:sz w:val="20"/>
          <w:szCs w:val="20"/>
        </w:rPr>
        <w:t>UI Developer</w:t>
      </w:r>
    </w:p>
    <w:p w14:paraId="0E48B6F1" w14:textId="4EE77502" w:rsidR="004B7C11" w:rsidRPr="004B7C11" w:rsidRDefault="009310DB" w:rsidP="004B7C11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9310DB">
        <w:rPr>
          <w:rFonts w:asciiTheme="minorHAnsi" w:eastAsia="Times New Roman" w:hAnsiTheme="minorHAnsi" w:cstheme="minorHAnsi"/>
          <w:color w:val="0D0D0D"/>
          <w:sz w:val="20"/>
          <w:szCs w:val="20"/>
        </w:rPr>
        <w:t>Proficient in HTML, CSS, JavaScript, AngularJS, and Bootstrap, with experience in creating responsive web applications and UI/UX designs using Figma and Adobe XD.</w:t>
      </w:r>
    </w:p>
    <w:p w14:paraId="68004B3B" w14:textId="7AA1C036" w:rsidR="00D9712E" w:rsidRPr="00D9712E" w:rsidRDefault="00D9712E" w:rsidP="00D9712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D9712E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Contributed to </w:t>
      </w:r>
      <w:r w:rsidRPr="004B7C11">
        <w:rPr>
          <w:rFonts w:asciiTheme="minorHAnsi" w:eastAsia="Times New Roman" w:hAnsiTheme="minorHAnsi" w:cstheme="minorHAnsi"/>
          <w:b/>
          <w:bCs/>
          <w:color w:val="0D0D0D"/>
          <w:sz w:val="20"/>
          <w:szCs w:val="20"/>
        </w:rPr>
        <w:t>the YantraATS 2.0 project</w:t>
      </w:r>
      <w:r w:rsidRPr="00D9712E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</w:t>
      </w:r>
      <w:r w:rsidR="004B7C11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and various other projects </w:t>
      </w:r>
      <w:r w:rsidRPr="00D9712E">
        <w:rPr>
          <w:rFonts w:asciiTheme="minorHAnsi" w:eastAsia="Times New Roman" w:hAnsiTheme="minorHAnsi" w:cstheme="minorHAnsi"/>
          <w:color w:val="0D0D0D"/>
          <w:sz w:val="20"/>
          <w:szCs w:val="20"/>
        </w:rPr>
        <w:t>by redesigning the application from scratch, resolving cross-browser compatibility issues, and reducing incident frequency, significantly improving system reliability.</w:t>
      </w:r>
    </w:p>
    <w:p w14:paraId="0E1E18FA" w14:textId="5A19807B" w:rsidR="00C34778" w:rsidRDefault="00C34778" w:rsidP="00C34778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4B7C11">
        <w:rPr>
          <w:rFonts w:asciiTheme="minorHAnsi" w:eastAsia="Times New Roman" w:hAnsiTheme="minorHAnsi" w:cstheme="minorHAnsi"/>
          <w:b/>
          <w:bCs/>
          <w:color w:val="0D0D0D"/>
          <w:sz w:val="20"/>
          <w:szCs w:val="20"/>
        </w:rPr>
        <w:t>Collaborated with stakeholders</w:t>
      </w:r>
      <w:r w:rsidRPr="00C34778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 to develop wireframes and mockups, incorporating iterative feedback, while actively participating in Agile workflows and mentoring interns to promote innovation and technical excellence.</w:t>
      </w:r>
    </w:p>
    <w:p w14:paraId="52EE6AAF" w14:textId="66A51004" w:rsidR="00A910E7" w:rsidRPr="00C34778" w:rsidRDefault="00A910E7" w:rsidP="00C34778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A910E7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"Led a cross-functional team in improving customer satisfaction, resulting in a </w:t>
      </w:r>
      <w:r>
        <w:rPr>
          <w:rFonts w:asciiTheme="minorHAnsi" w:eastAsia="Times New Roman" w:hAnsiTheme="minorHAnsi" w:cstheme="minorHAnsi"/>
          <w:color w:val="0D0D0D"/>
          <w:sz w:val="20"/>
          <w:szCs w:val="20"/>
        </w:rPr>
        <w:t>3</w:t>
      </w:r>
      <w:r w:rsidRPr="00A910E7">
        <w:rPr>
          <w:rFonts w:asciiTheme="minorHAnsi" w:eastAsia="Times New Roman" w:hAnsiTheme="minorHAnsi" w:cstheme="minorHAnsi"/>
          <w:color w:val="0D0D0D"/>
          <w:sz w:val="20"/>
          <w:szCs w:val="20"/>
        </w:rPr>
        <w:t xml:space="preserve">0% increase in positive feedback and a </w:t>
      </w:r>
      <w:r>
        <w:rPr>
          <w:rFonts w:asciiTheme="minorHAnsi" w:eastAsia="Times New Roman" w:hAnsiTheme="minorHAnsi" w:cstheme="minorHAnsi"/>
          <w:color w:val="0D0D0D"/>
          <w:sz w:val="20"/>
          <w:szCs w:val="20"/>
        </w:rPr>
        <w:t>10</w:t>
      </w:r>
      <w:r w:rsidRPr="00A910E7">
        <w:rPr>
          <w:rFonts w:asciiTheme="minorHAnsi" w:eastAsia="Times New Roman" w:hAnsiTheme="minorHAnsi" w:cstheme="minorHAnsi"/>
          <w:color w:val="0D0D0D"/>
          <w:sz w:val="20"/>
          <w:szCs w:val="20"/>
        </w:rPr>
        <w:t>% reduction in complaints"</w:t>
      </w:r>
    </w:p>
    <w:p w14:paraId="00000011" w14:textId="77777777" w:rsidR="00EC75D9" w:rsidRDefault="00EC75D9" w:rsidP="00892FAF">
      <w:pPr>
        <w:ind w:left="0" w:firstLine="0"/>
      </w:pPr>
    </w:p>
    <w:p w14:paraId="00000012" w14:textId="77777777" w:rsidR="00EC75D9" w:rsidRDefault="00AE3606">
      <w:pPr>
        <w:pStyle w:val="Heading1"/>
        <w:spacing w:line="240" w:lineRule="auto"/>
        <w:ind w:left="-5" w:firstLine="0"/>
        <w:jc w:val="both"/>
        <w:rPr>
          <w:b w:val="0"/>
          <w:sz w:val="21"/>
          <w:szCs w:val="21"/>
        </w:rPr>
        <w:sectPr w:rsidR="00EC75D9">
          <w:pgSz w:w="11906" w:h="16838"/>
          <w:pgMar w:top="720" w:right="720" w:bottom="720" w:left="720" w:header="720" w:footer="720" w:gutter="0"/>
          <w:pgNumType w:start="1"/>
          <w:cols w:space="720"/>
        </w:sectPr>
      </w:pPr>
      <w:r>
        <w:t>SKILLS</w:t>
      </w:r>
    </w:p>
    <w:p w14:paraId="00000013" w14:textId="77777777" w:rsidR="00EC75D9" w:rsidRDefault="00AE3606">
      <w:pPr>
        <w:spacing w:line="240" w:lineRule="auto"/>
        <w:jc w:val="both"/>
        <w:rPr>
          <w:sz w:val="19"/>
          <w:szCs w:val="19"/>
        </w:rPr>
      </w:pPr>
      <w:r>
        <w:rPr>
          <w:b/>
          <w:sz w:val="19"/>
          <w:szCs w:val="19"/>
        </w:rPr>
        <w:t>Analytical Tools</w:t>
      </w:r>
      <w:r>
        <w:rPr>
          <w:sz w:val="19"/>
          <w:szCs w:val="19"/>
        </w:rPr>
        <w:t xml:space="preserve">:  </w:t>
      </w:r>
    </w:p>
    <w:p w14:paraId="00000014" w14:textId="77777777" w:rsidR="00EC75D9" w:rsidRDefault="00AE3606">
      <w:pPr>
        <w:numPr>
          <w:ilvl w:val="0"/>
          <w:numId w:val="3"/>
        </w:numPr>
        <w:spacing w:after="0" w:line="240" w:lineRule="auto"/>
        <w:jc w:val="both"/>
        <w:rPr>
          <w:sz w:val="19"/>
          <w:szCs w:val="19"/>
        </w:rPr>
      </w:pPr>
      <w:r>
        <w:rPr>
          <w:sz w:val="19"/>
          <w:szCs w:val="19"/>
        </w:rPr>
        <w:t>Power BI (DAX, Visualization)</w:t>
      </w:r>
    </w:p>
    <w:p w14:paraId="529AB64D" w14:textId="2C96B2E5" w:rsidR="00ED2E91" w:rsidRDefault="00AE3606" w:rsidP="00493526">
      <w:pPr>
        <w:numPr>
          <w:ilvl w:val="0"/>
          <w:numId w:val="3"/>
        </w:numPr>
        <w:tabs>
          <w:tab w:val="right" w:pos="45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Advanced Excel (Power Query, Pivot tables) </w:t>
      </w:r>
    </w:p>
    <w:p w14:paraId="291ECC50" w14:textId="003259E4" w:rsidR="00D270E5" w:rsidRPr="00A05576" w:rsidRDefault="00D270E5" w:rsidP="00A05576">
      <w:pPr>
        <w:pStyle w:val="ListParagraph"/>
        <w:numPr>
          <w:ilvl w:val="0"/>
          <w:numId w:val="3"/>
        </w:numPr>
        <w:tabs>
          <w:tab w:val="right" w:pos="450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statistics</w:t>
      </w:r>
    </w:p>
    <w:p w14:paraId="7C506B6E" w14:textId="343666B4" w:rsidR="00D3600B" w:rsidRDefault="00D3600B" w:rsidP="00D3600B">
      <w:pPr>
        <w:pStyle w:val="ListParagraph"/>
        <w:tabs>
          <w:tab w:val="left" w:pos="4950"/>
          <w:tab w:val="right" w:pos="4500"/>
        </w:tabs>
        <w:spacing w:line="240" w:lineRule="auto"/>
        <w:ind w:left="360" w:right="15" w:firstLine="0"/>
        <w:jc w:val="both"/>
        <w:rPr>
          <w:b/>
          <w:sz w:val="19"/>
          <w:szCs w:val="19"/>
        </w:rPr>
      </w:pPr>
    </w:p>
    <w:p w14:paraId="2284B5E3" w14:textId="77777777" w:rsidR="00D3600B" w:rsidRDefault="00D3600B" w:rsidP="00D3600B">
      <w:pPr>
        <w:pStyle w:val="ListParagraph"/>
        <w:tabs>
          <w:tab w:val="left" w:pos="4950"/>
          <w:tab w:val="right" w:pos="4500"/>
        </w:tabs>
        <w:spacing w:line="240" w:lineRule="auto"/>
        <w:ind w:left="360" w:right="15" w:firstLine="0"/>
        <w:jc w:val="both"/>
        <w:rPr>
          <w:b/>
          <w:sz w:val="19"/>
          <w:szCs w:val="19"/>
        </w:rPr>
      </w:pPr>
    </w:p>
    <w:p w14:paraId="09B08105" w14:textId="77777777" w:rsidR="00D3600B" w:rsidRDefault="00D3600B" w:rsidP="00D3600B">
      <w:pPr>
        <w:pStyle w:val="ListParagraph"/>
        <w:tabs>
          <w:tab w:val="left" w:pos="4950"/>
          <w:tab w:val="right" w:pos="4500"/>
        </w:tabs>
        <w:spacing w:line="240" w:lineRule="auto"/>
        <w:ind w:left="360" w:right="15" w:firstLine="0"/>
        <w:jc w:val="both"/>
        <w:rPr>
          <w:b/>
          <w:sz w:val="19"/>
          <w:szCs w:val="19"/>
        </w:rPr>
      </w:pPr>
    </w:p>
    <w:p w14:paraId="46E063A4" w14:textId="6849A305" w:rsidR="00A05576" w:rsidRPr="001B59DE" w:rsidRDefault="00D3600B" w:rsidP="001B59DE">
      <w:pPr>
        <w:pStyle w:val="ListParagraph"/>
        <w:tabs>
          <w:tab w:val="left" w:pos="4950"/>
          <w:tab w:val="right" w:pos="4500"/>
        </w:tabs>
        <w:spacing w:line="240" w:lineRule="auto"/>
        <w:ind w:left="360" w:right="15" w:firstLine="0"/>
        <w:jc w:val="both"/>
        <w:rPr>
          <w:b/>
          <w:sz w:val="19"/>
          <w:szCs w:val="19"/>
        </w:rPr>
      </w:pPr>
      <w:r w:rsidRPr="00D3600B">
        <w:rPr>
          <w:b/>
          <w:sz w:val="19"/>
          <w:szCs w:val="19"/>
        </w:rPr>
        <w:t xml:space="preserve">Libraries: </w:t>
      </w:r>
    </w:p>
    <w:p w14:paraId="0CD3CF47" w14:textId="5DC520BE" w:rsidR="007977C4" w:rsidRPr="00493E08" w:rsidRDefault="007977C4" w:rsidP="00493E08">
      <w:pPr>
        <w:pStyle w:val="ListParagraph"/>
        <w:numPr>
          <w:ilvl w:val="0"/>
          <w:numId w:val="26"/>
        </w:numPr>
        <w:tabs>
          <w:tab w:val="left" w:pos="4950"/>
          <w:tab w:val="right" w:pos="4500"/>
        </w:tabs>
        <w:spacing w:line="240" w:lineRule="auto"/>
        <w:ind w:right="15"/>
        <w:jc w:val="both"/>
        <w:rPr>
          <w:b/>
          <w:sz w:val="19"/>
          <w:szCs w:val="19"/>
        </w:rPr>
      </w:pPr>
      <w:r w:rsidRPr="00D3600B">
        <w:rPr>
          <w:bCs/>
          <w:sz w:val="19"/>
          <w:szCs w:val="19"/>
        </w:rPr>
        <w:t>Numpy</w:t>
      </w:r>
      <w:r w:rsidR="00493E08">
        <w:rPr>
          <w:bCs/>
          <w:sz w:val="19"/>
          <w:szCs w:val="19"/>
        </w:rPr>
        <w:t xml:space="preserve">, </w:t>
      </w:r>
      <w:r w:rsidRPr="00493E08">
        <w:rPr>
          <w:bCs/>
          <w:sz w:val="19"/>
          <w:szCs w:val="19"/>
        </w:rPr>
        <w:t>Pandas</w:t>
      </w:r>
    </w:p>
    <w:p w14:paraId="7D617B11" w14:textId="03B8AC16" w:rsidR="00604949" w:rsidRPr="00493E08" w:rsidRDefault="007977C4" w:rsidP="00493E08">
      <w:pPr>
        <w:pStyle w:val="ListParagraph"/>
        <w:numPr>
          <w:ilvl w:val="0"/>
          <w:numId w:val="21"/>
        </w:numPr>
        <w:tabs>
          <w:tab w:val="left" w:pos="4950"/>
          <w:tab w:val="right" w:pos="4500"/>
        </w:tabs>
        <w:spacing w:line="240" w:lineRule="auto"/>
        <w:ind w:right="15"/>
        <w:jc w:val="both"/>
        <w:rPr>
          <w:bCs/>
          <w:sz w:val="19"/>
          <w:szCs w:val="19"/>
        </w:rPr>
      </w:pPr>
      <w:r w:rsidRPr="00604949">
        <w:rPr>
          <w:bCs/>
          <w:sz w:val="19"/>
          <w:szCs w:val="19"/>
        </w:rPr>
        <w:t>Seaborn</w:t>
      </w:r>
      <w:r w:rsidR="00493E08">
        <w:rPr>
          <w:bCs/>
          <w:sz w:val="19"/>
          <w:szCs w:val="19"/>
        </w:rPr>
        <w:t>,</w:t>
      </w:r>
      <w:r w:rsidR="0040460C">
        <w:rPr>
          <w:bCs/>
          <w:sz w:val="19"/>
          <w:szCs w:val="19"/>
        </w:rPr>
        <w:t xml:space="preserve"> </w:t>
      </w:r>
      <w:r w:rsidR="00604949" w:rsidRPr="00493E08">
        <w:rPr>
          <w:bCs/>
          <w:sz w:val="19"/>
          <w:szCs w:val="19"/>
        </w:rPr>
        <w:t>Matplotlib</w:t>
      </w:r>
    </w:p>
    <w:p w14:paraId="001C4E40" w14:textId="77777777" w:rsidR="008B5609" w:rsidRPr="008B5609" w:rsidRDefault="008B5609" w:rsidP="008B5609">
      <w:pPr>
        <w:tabs>
          <w:tab w:val="left" w:pos="4950"/>
          <w:tab w:val="right" w:pos="4500"/>
        </w:tabs>
        <w:spacing w:line="240" w:lineRule="auto"/>
        <w:ind w:left="360" w:right="15" w:firstLine="0"/>
        <w:jc w:val="both"/>
        <w:rPr>
          <w:bCs/>
          <w:sz w:val="19"/>
          <w:szCs w:val="19"/>
        </w:rPr>
      </w:pPr>
    </w:p>
    <w:p w14:paraId="525474B3" w14:textId="3D1B295B" w:rsidR="00604949" w:rsidRPr="008B5609" w:rsidRDefault="008B5609" w:rsidP="00D3600B">
      <w:pPr>
        <w:tabs>
          <w:tab w:val="left" w:pos="4950"/>
          <w:tab w:val="right" w:pos="4500"/>
        </w:tabs>
        <w:spacing w:line="240" w:lineRule="auto"/>
        <w:ind w:left="360" w:right="15" w:firstLine="0"/>
        <w:rPr>
          <w:b/>
          <w:sz w:val="19"/>
          <w:szCs w:val="19"/>
        </w:rPr>
      </w:pPr>
      <w:r w:rsidRPr="008B5609">
        <w:rPr>
          <w:b/>
          <w:sz w:val="19"/>
          <w:szCs w:val="19"/>
        </w:rPr>
        <w:t>Technologies</w:t>
      </w:r>
      <w:r w:rsidR="00604949" w:rsidRPr="008B5609">
        <w:rPr>
          <w:b/>
          <w:sz w:val="19"/>
          <w:szCs w:val="19"/>
        </w:rPr>
        <w:t>:</w:t>
      </w:r>
    </w:p>
    <w:p w14:paraId="536CFF2B" w14:textId="2B6DA3AB" w:rsidR="008B5609" w:rsidRDefault="008B5609" w:rsidP="00733CD6">
      <w:pPr>
        <w:pStyle w:val="ListParagraph"/>
        <w:numPr>
          <w:ilvl w:val="0"/>
          <w:numId w:val="21"/>
        </w:numPr>
        <w:tabs>
          <w:tab w:val="left" w:pos="4950"/>
          <w:tab w:val="right" w:pos="4500"/>
        </w:tabs>
        <w:spacing w:line="240" w:lineRule="auto"/>
        <w:ind w:right="15"/>
        <w:jc w:val="both"/>
        <w:rPr>
          <w:bCs/>
          <w:sz w:val="19"/>
          <w:szCs w:val="19"/>
        </w:rPr>
      </w:pPr>
      <w:r w:rsidRPr="00733CD6">
        <w:rPr>
          <w:bCs/>
          <w:sz w:val="19"/>
          <w:szCs w:val="19"/>
        </w:rPr>
        <w:t>VS</w:t>
      </w:r>
      <w:r w:rsidR="00C81103">
        <w:rPr>
          <w:bCs/>
          <w:sz w:val="19"/>
          <w:szCs w:val="19"/>
        </w:rPr>
        <w:t xml:space="preserve"> </w:t>
      </w:r>
      <w:r w:rsidR="004C666E" w:rsidRPr="00733CD6">
        <w:rPr>
          <w:bCs/>
          <w:sz w:val="19"/>
          <w:szCs w:val="19"/>
        </w:rPr>
        <w:t>C</w:t>
      </w:r>
      <w:r w:rsidRPr="00733CD6">
        <w:rPr>
          <w:bCs/>
          <w:sz w:val="19"/>
          <w:szCs w:val="19"/>
        </w:rPr>
        <w:t>ode</w:t>
      </w:r>
      <w:r w:rsidR="0040460C" w:rsidRPr="00733CD6">
        <w:rPr>
          <w:bCs/>
          <w:sz w:val="19"/>
          <w:szCs w:val="19"/>
        </w:rPr>
        <w:t xml:space="preserve">, </w:t>
      </w:r>
      <w:r w:rsidR="001C1055">
        <w:rPr>
          <w:bCs/>
          <w:sz w:val="19"/>
          <w:szCs w:val="19"/>
        </w:rPr>
        <w:t>G</w:t>
      </w:r>
      <w:r w:rsidRPr="00733CD6">
        <w:rPr>
          <w:bCs/>
          <w:sz w:val="19"/>
          <w:szCs w:val="19"/>
        </w:rPr>
        <w:t>it</w:t>
      </w:r>
      <w:r w:rsidR="001C1055">
        <w:rPr>
          <w:bCs/>
          <w:sz w:val="19"/>
          <w:szCs w:val="19"/>
        </w:rPr>
        <w:t>H</w:t>
      </w:r>
      <w:r w:rsidRPr="00733CD6">
        <w:rPr>
          <w:bCs/>
          <w:sz w:val="19"/>
          <w:szCs w:val="19"/>
        </w:rPr>
        <w:t>ub</w:t>
      </w:r>
    </w:p>
    <w:p w14:paraId="61B96527" w14:textId="77777777" w:rsidR="00733CD6" w:rsidRPr="00733CD6" w:rsidRDefault="00733CD6" w:rsidP="00733CD6">
      <w:pPr>
        <w:pStyle w:val="ListParagraph"/>
        <w:tabs>
          <w:tab w:val="left" w:pos="4950"/>
          <w:tab w:val="right" w:pos="4500"/>
        </w:tabs>
        <w:spacing w:line="240" w:lineRule="auto"/>
        <w:ind w:right="15" w:firstLine="0"/>
        <w:jc w:val="both"/>
        <w:rPr>
          <w:bCs/>
          <w:sz w:val="19"/>
          <w:szCs w:val="19"/>
        </w:rPr>
      </w:pPr>
    </w:p>
    <w:p w14:paraId="00000016" w14:textId="0C9DC0D2" w:rsidR="00EC75D9" w:rsidRDefault="00AE3606">
      <w:pPr>
        <w:tabs>
          <w:tab w:val="left" w:pos="4950"/>
          <w:tab w:val="right" w:pos="4500"/>
        </w:tabs>
        <w:spacing w:line="240" w:lineRule="auto"/>
        <w:ind w:right="15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 Programming Languages</w:t>
      </w:r>
      <w:r>
        <w:rPr>
          <w:sz w:val="19"/>
          <w:szCs w:val="19"/>
        </w:rPr>
        <w:t xml:space="preserve">:                  </w:t>
      </w:r>
    </w:p>
    <w:p w14:paraId="00000017" w14:textId="073A7AFE" w:rsidR="00EC75D9" w:rsidRDefault="00AE3606">
      <w:pPr>
        <w:numPr>
          <w:ilvl w:val="0"/>
          <w:numId w:val="5"/>
        </w:numPr>
        <w:tabs>
          <w:tab w:val="left" w:pos="4950"/>
          <w:tab w:val="right" w:pos="4500"/>
        </w:tabs>
        <w:spacing w:after="0" w:line="240" w:lineRule="auto"/>
        <w:ind w:right="15"/>
        <w:jc w:val="both"/>
        <w:rPr>
          <w:sz w:val="19"/>
          <w:szCs w:val="19"/>
        </w:rPr>
      </w:pPr>
      <w:r>
        <w:rPr>
          <w:sz w:val="19"/>
          <w:szCs w:val="19"/>
        </w:rPr>
        <w:t>SQL</w:t>
      </w:r>
    </w:p>
    <w:p w14:paraId="00000018" w14:textId="77777777" w:rsidR="00EC75D9" w:rsidRDefault="00AE3606">
      <w:pPr>
        <w:numPr>
          <w:ilvl w:val="0"/>
          <w:numId w:val="5"/>
        </w:numPr>
        <w:spacing w:after="0" w:line="240" w:lineRule="auto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Python </w:t>
      </w:r>
    </w:p>
    <w:p w14:paraId="00000019" w14:textId="77777777" w:rsidR="00EC75D9" w:rsidRDefault="00EC75D9">
      <w:pPr>
        <w:spacing w:after="0" w:line="240" w:lineRule="auto"/>
        <w:ind w:left="720" w:firstLine="0"/>
        <w:jc w:val="both"/>
        <w:rPr>
          <w:sz w:val="19"/>
          <w:szCs w:val="19"/>
        </w:rPr>
      </w:pPr>
    </w:p>
    <w:p w14:paraId="1157A2FA" w14:textId="72B3B8AB" w:rsidR="00D81671" w:rsidRPr="00134435" w:rsidRDefault="00AE3606" w:rsidP="00134435">
      <w:pPr>
        <w:spacing w:after="0" w:line="240" w:lineRule="auto"/>
        <w:jc w:val="both"/>
        <w:rPr>
          <w:sz w:val="19"/>
          <w:szCs w:val="19"/>
        </w:rPr>
      </w:pPr>
      <w:r w:rsidRPr="00134435">
        <w:rPr>
          <w:b/>
          <w:sz w:val="19"/>
          <w:szCs w:val="19"/>
        </w:rPr>
        <w:t>Database</w:t>
      </w:r>
      <w:r w:rsidRPr="00134435">
        <w:rPr>
          <w:sz w:val="19"/>
          <w:szCs w:val="19"/>
        </w:rPr>
        <w:t>:</w:t>
      </w:r>
      <w:r w:rsidR="000D67BA" w:rsidRPr="00134435">
        <w:rPr>
          <w:sz w:val="19"/>
          <w:szCs w:val="19"/>
        </w:rPr>
        <w:t xml:space="preserve">    </w:t>
      </w:r>
    </w:p>
    <w:p w14:paraId="243FC49F" w14:textId="51464F28" w:rsidR="00121980" w:rsidRPr="00D81671" w:rsidRDefault="000D67BA" w:rsidP="00D8167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19"/>
          <w:szCs w:val="19"/>
        </w:rPr>
      </w:pPr>
      <w:r w:rsidRPr="00D81671">
        <w:rPr>
          <w:sz w:val="19"/>
          <w:szCs w:val="19"/>
        </w:rPr>
        <w:t xml:space="preserve"> </w:t>
      </w:r>
      <w:r w:rsidR="00AE3606" w:rsidRPr="00D81671">
        <w:rPr>
          <w:sz w:val="19"/>
          <w:szCs w:val="19"/>
        </w:rPr>
        <w:t>MySQL</w:t>
      </w:r>
    </w:p>
    <w:p w14:paraId="0000001B" w14:textId="281C68FF" w:rsidR="00121980" w:rsidRPr="00121980" w:rsidRDefault="00121980" w:rsidP="00121980">
      <w:pPr>
        <w:spacing w:after="0" w:line="240" w:lineRule="auto"/>
        <w:jc w:val="both"/>
        <w:rPr>
          <w:sz w:val="19"/>
          <w:szCs w:val="19"/>
        </w:rPr>
        <w:sectPr w:rsidR="00121980" w:rsidRPr="00121980">
          <w:type w:val="continuous"/>
          <w:pgSz w:w="11906" w:h="16838"/>
          <w:pgMar w:top="720" w:right="720" w:bottom="720" w:left="720" w:header="720" w:footer="720" w:gutter="0"/>
          <w:cols w:num="3" w:space="720" w:equalWidth="0">
            <w:col w:w="3008" w:space="720"/>
            <w:col w:w="3008" w:space="720"/>
            <w:col w:w="3008" w:space="0"/>
          </w:cols>
        </w:sectPr>
      </w:pPr>
    </w:p>
    <w:p w14:paraId="0000001C" w14:textId="77777777" w:rsidR="00EC75D9" w:rsidRDefault="00EC75D9">
      <w:pPr>
        <w:spacing w:after="0" w:line="276" w:lineRule="auto"/>
        <w:ind w:left="0" w:firstLine="0"/>
        <w:rPr>
          <w:b/>
          <w:sz w:val="20"/>
          <w:szCs w:val="20"/>
        </w:rPr>
      </w:pPr>
    </w:p>
    <w:p w14:paraId="0000001D" w14:textId="77777777" w:rsidR="00EC75D9" w:rsidRDefault="00AE3606">
      <w:pPr>
        <w:spacing w:after="0" w:line="276" w:lineRule="auto"/>
        <w:ind w:left="0" w:firstLine="0"/>
        <w:rPr>
          <w:b/>
        </w:rPr>
      </w:pPr>
      <w:r>
        <w:rPr>
          <w:b/>
        </w:rPr>
        <w:t>PROJECT Experience:</w:t>
      </w:r>
    </w:p>
    <w:p w14:paraId="0000001E" w14:textId="3C46F9B9" w:rsidR="00EC75D9" w:rsidRDefault="00AE3606">
      <w:pPr>
        <w:spacing w:after="0" w:line="276" w:lineRule="auto"/>
        <w:ind w:left="0" w:firstLine="0"/>
        <w:rPr>
          <w:sz w:val="19"/>
          <w:szCs w:val="19"/>
        </w:rPr>
      </w:pPr>
      <w:r>
        <w:rPr>
          <w:b/>
          <w:sz w:val="21"/>
          <w:szCs w:val="21"/>
        </w:rPr>
        <w:t>Electric Vehicle Sales Analysis</w:t>
      </w:r>
      <w:r>
        <w:rPr>
          <w:sz w:val="19"/>
          <w:szCs w:val="19"/>
        </w:rPr>
        <w:t xml:space="preserve"> </w:t>
      </w:r>
      <w:r w:rsidR="005710A4">
        <w:rPr>
          <w:sz w:val="19"/>
          <w:szCs w:val="19"/>
        </w:rPr>
        <w:t>[</w:t>
      </w:r>
      <w:r w:rsidR="00EA5D3B">
        <w:rPr>
          <w:sz w:val="19"/>
          <w:szCs w:val="19"/>
        </w:rPr>
        <w:t>Excel</w:t>
      </w:r>
      <w:r w:rsidR="005710A4">
        <w:rPr>
          <w:sz w:val="19"/>
          <w:szCs w:val="19"/>
        </w:rPr>
        <w:t xml:space="preserve"> </w:t>
      </w:r>
      <w:r>
        <w:rPr>
          <w:sz w:val="19"/>
          <w:szCs w:val="19"/>
        </w:rPr>
        <w:t>|</w:t>
      </w:r>
      <w:r w:rsidR="005710A4">
        <w:rPr>
          <w:sz w:val="19"/>
          <w:szCs w:val="19"/>
        </w:rPr>
        <w:t xml:space="preserve"> </w:t>
      </w:r>
      <w:r>
        <w:rPr>
          <w:sz w:val="19"/>
          <w:szCs w:val="19"/>
        </w:rPr>
        <w:t>Power BI</w:t>
      </w:r>
      <w:r w:rsidR="005710A4">
        <w:rPr>
          <w:sz w:val="19"/>
          <w:szCs w:val="19"/>
        </w:rPr>
        <w:t>]</w:t>
      </w:r>
      <w:r w:rsidR="00EA5D3B">
        <w:rPr>
          <w:sz w:val="19"/>
          <w:szCs w:val="19"/>
        </w:rPr>
        <w:t xml:space="preserve"> </w:t>
      </w:r>
      <w:hyperlink r:id="rId10">
        <w:r w:rsidR="001C1055">
          <w:rPr>
            <w:b/>
            <w:color w:val="1155CC"/>
            <w:sz w:val="19"/>
            <w:szCs w:val="19"/>
            <w:u w:val="single"/>
          </w:rPr>
          <w:t>G</w:t>
        </w:r>
        <w:r>
          <w:rPr>
            <w:b/>
            <w:color w:val="1155CC"/>
            <w:sz w:val="19"/>
            <w:szCs w:val="19"/>
            <w:u w:val="single"/>
          </w:rPr>
          <w:t>it</w:t>
        </w:r>
        <w:r w:rsidR="001C1055">
          <w:rPr>
            <w:b/>
            <w:color w:val="1155CC"/>
            <w:sz w:val="19"/>
            <w:szCs w:val="19"/>
            <w:u w:val="single"/>
          </w:rPr>
          <w:t>H</w:t>
        </w:r>
        <w:r>
          <w:rPr>
            <w:b/>
            <w:color w:val="1155CC"/>
            <w:sz w:val="19"/>
            <w:szCs w:val="19"/>
            <w:u w:val="single"/>
          </w:rPr>
          <w:t xml:space="preserve">ub </w:t>
        </w:r>
        <w:r w:rsidR="006255E2">
          <w:rPr>
            <w:b/>
            <w:color w:val="1155CC"/>
            <w:sz w:val="19"/>
            <w:szCs w:val="19"/>
            <w:u w:val="single"/>
          </w:rPr>
          <w:t>r</w:t>
        </w:r>
        <w:r>
          <w:rPr>
            <w:b/>
            <w:color w:val="1155CC"/>
            <w:sz w:val="19"/>
            <w:szCs w:val="19"/>
            <w:u w:val="single"/>
          </w:rPr>
          <w:t>epo</w:t>
        </w:r>
      </w:hyperlink>
      <w:r>
        <w:rPr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 | </w:t>
      </w:r>
      <w:hyperlink r:id="rId11">
        <w:r>
          <w:rPr>
            <w:b/>
            <w:color w:val="1155CC"/>
            <w:sz w:val="19"/>
            <w:szCs w:val="19"/>
            <w:u w:val="single"/>
          </w:rPr>
          <w:t>Live Dashboard</w:t>
        </w:r>
      </w:hyperlink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                                               </w:t>
      </w:r>
      <w:r w:rsidR="00103E6F">
        <w:rPr>
          <w:sz w:val="19"/>
          <w:szCs w:val="19"/>
        </w:rPr>
        <w:t xml:space="preserve">                 </w:t>
      </w:r>
      <w:r w:rsidR="00E961DC">
        <w:rPr>
          <w:sz w:val="19"/>
          <w:szCs w:val="19"/>
        </w:rPr>
        <w:t xml:space="preserve">     </w:t>
      </w:r>
      <w:r w:rsidR="00103E6F">
        <w:rPr>
          <w:sz w:val="19"/>
          <w:szCs w:val="19"/>
        </w:rPr>
        <w:t xml:space="preserve"> </w:t>
      </w:r>
      <w:r>
        <w:rPr>
          <w:b/>
          <w:sz w:val="21"/>
          <w:szCs w:val="21"/>
        </w:rPr>
        <w:t>Nov 2024</w:t>
      </w:r>
      <w:r>
        <w:rPr>
          <w:sz w:val="19"/>
          <w:szCs w:val="19"/>
        </w:rPr>
        <w:t xml:space="preserve">                                                           </w:t>
      </w:r>
    </w:p>
    <w:p w14:paraId="127A6D33" w14:textId="60B59951" w:rsidR="00892FAF" w:rsidRDefault="00892FAF">
      <w:pPr>
        <w:numPr>
          <w:ilvl w:val="0"/>
          <w:numId w:val="4"/>
        </w:numPr>
        <w:spacing w:after="0" w:line="276" w:lineRule="auto"/>
        <w:rPr>
          <w:sz w:val="19"/>
          <w:szCs w:val="19"/>
        </w:rPr>
      </w:pPr>
      <w:r w:rsidRPr="00892FAF">
        <w:rPr>
          <w:sz w:val="19"/>
          <w:szCs w:val="19"/>
        </w:rPr>
        <w:t>Extracted and transformed data from Excel to Power BI, creating insightful visualizations to analyze AtliQ's EV sales performance and growth opportunities</w:t>
      </w:r>
      <w:r>
        <w:rPr>
          <w:sz w:val="19"/>
          <w:szCs w:val="19"/>
        </w:rPr>
        <w:t>.</w:t>
      </w:r>
    </w:p>
    <w:p w14:paraId="2BA61837" w14:textId="77777777" w:rsidR="004B11A8" w:rsidRPr="004B11A8" w:rsidRDefault="004B11A8" w:rsidP="004B11A8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4B11A8">
        <w:rPr>
          <w:rFonts w:asciiTheme="minorHAnsi" w:eastAsia="Times New Roman" w:hAnsiTheme="minorHAnsi" w:cstheme="minorHAnsi"/>
          <w:color w:val="0D0D0D"/>
          <w:sz w:val="20"/>
          <w:szCs w:val="20"/>
        </w:rPr>
        <w:t>Provided actionable insights to track and optimize AtliQ's penetration rate, currently at 3.61%, enabling strategic planning for increased market share in EV sales.</w:t>
      </w:r>
    </w:p>
    <w:p w14:paraId="7397946D" w14:textId="3A834375" w:rsidR="006870B8" w:rsidRPr="006870B8" w:rsidRDefault="006870B8" w:rsidP="006870B8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6870B8">
        <w:rPr>
          <w:rFonts w:asciiTheme="minorHAnsi" w:eastAsia="Times New Roman" w:hAnsiTheme="minorHAnsi" w:cstheme="minorHAnsi"/>
          <w:color w:val="0D0D0D"/>
          <w:sz w:val="20"/>
          <w:szCs w:val="20"/>
        </w:rPr>
        <w:t>Highlighted a data-driven roadmap to boost 4-wheeler EV sales, supporting AtliQ's long-term expansion goals in the electric vehicle market.</w:t>
      </w:r>
    </w:p>
    <w:p w14:paraId="00000022" w14:textId="77777777" w:rsidR="00EC75D9" w:rsidRPr="006870B8" w:rsidRDefault="00EC75D9">
      <w:pPr>
        <w:spacing w:after="0" w:line="276" w:lineRule="auto"/>
        <w:ind w:left="0" w:firstLine="0"/>
        <w:rPr>
          <w:rFonts w:asciiTheme="minorHAnsi" w:hAnsiTheme="minorHAnsi" w:cstheme="minorHAnsi"/>
          <w:sz w:val="20"/>
          <w:szCs w:val="20"/>
        </w:rPr>
      </w:pPr>
    </w:p>
    <w:p w14:paraId="00000023" w14:textId="5D188BAA" w:rsidR="00EC75D9" w:rsidRDefault="00AE3606">
      <w:pPr>
        <w:spacing w:after="0" w:line="276" w:lineRule="auto"/>
        <w:ind w:left="0" w:firstLine="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Business Insights 360-FMCG Domain </w:t>
      </w:r>
      <w:r w:rsidR="00B3473E">
        <w:rPr>
          <w:sz w:val="21"/>
          <w:szCs w:val="21"/>
        </w:rPr>
        <w:t>[</w:t>
      </w:r>
      <w:r>
        <w:rPr>
          <w:sz w:val="21"/>
          <w:szCs w:val="21"/>
        </w:rPr>
        <w:t>Power BI| Excel| MySQL</w:t>
      </w:r>
      <w:r w:rsidR="00B3473E">
        <w:rPr>
          <w:sz w:val="21"/>
          <w:szCs w:val="21"/>
        </w:rPr>
        <w:t>]</w:t>
      </w:r>
      <w:r>
        <w:rPr>
          <w:sz w:val="21"/>
          <w:szCs w:val="21"/>
        </w:rPr>
        <w:t xml:space="preserve"> </w:t>
      </w:r>
      <w:hyperlink r:id="rId12">
        <w:r w:rsidR="001C1055">
          <w:rPr>
            <w:b/>
            <w:color w:val="1155CC"/>
            <w:sz w:val="19"/>
            <w:szCs w:val="19"/>
            <w:u w:val="single"/>
          </w:rPr>
          <w:t>G</w:t>
        </w:r>
        <w:r>
          <w:rPr>
            <w:b/>
            <w:color w:val="1155CC"/>
            <w:sz w:val="19"/>
            <w:szCs w:val="19"/>
            <w:u w:val="single"/>
          </w:rPr>
          <w:t>it</w:t>
        </w:r>
        <w:r w:rsidR="001C1055">
          <w:rPr>
            <w:b/>
            <w:color w:val="1155CC"/>
            <w:sz w:val="19"/>
            <w:szCs w:val="19"/>
            <w:u w:val="single"/>
          </w:rPr>
          <w:t>H</w:t>
        </w:r>
        <w:r>
          <w:rPr>
            <w:b/>
            <w:color w:val="1155CC"/>
            <w:sz w:val="19"/>
            <w:szCs w:val="19"/>
            <w:u w:val="single"/>
          </w:rPr>
          <w:t xml:space="preserve">ub </w:t>
        </w:r>
        <w:r w:rsidR="006255E2">
          <w:rPr>
            <w:b/>
            <w:color w:val="1155CC"/>
            <w:sz w:val="19"/>
            <w:szCs w:val="19"/>
            <w:u w:val="single"/>
          </w:rPr>
          <w:t>r</w:t>
        </w:r>
        <w:r>
          <w:rPr>
            <w:b/>
            <w:color w:val="1155CC"/>
            <w:sz w:val="19"/>
            <w:szCs w:val="19"/>
            <w:u w:val="single"/>
          </w:rPr>
          <w:t>epo</w:t>
        </w:r>
      </w:hyperlink>
      <w:r>
        <w:rPr>
          <w:sz w:val="19"/>
          <w:szCs w:val="19"/>
        </w:rPr>
        <w:t xml:space="preserve"> </w:t>
      </w:r>
      <w:r>
        <w:rPr>
          <w:b/>
          <w:sz w:val="19"/>
          <w:szCs w:val="19"/>
        </w:rPr>
        <w:t xml:space="preserve"> | </w:t>
      </w:r>
      <w:hyperlink r:id="rId13">
        <w:r>
          <w:rPr>
            <w:b/>
            <w:color w:val="1155CC"/>
            <w:sz w:val="19"/>
            <w:szCs w:val="19"/>
            <w:u w:val="single"/>
          </w:rPr>
          <w:t>Live Dashboard</w:t>
        </w:r>
      </w:hyperlink>
      <w:r>
        <w:rPr>
          <w:b/>
          <w:sz w:val="19"/>
          <w:szCs w:val="19"/>
        </w:rPr>
        <w:t xml:space="preserve"> </w:t>
      </w:r>
      <w:r>
        <w:rPr>
          <w:sz w:val="21"/>
          <w:szCs w:val="21"/>
        </w:rPr>
        <w:tab/>
        <w:t xml:space="preserve">          </w:t>
      </w:r>
      <w:r w:rsidR="00103E6F">
        <w:rPr>
          <w:b/>
          <w:sz w:val="21"/>
          <w:szCs w:val="21"/>
        </w:rPr>
        <w:t xml:space="preserve">                     </w:t>
      </w:r>
      <w:r w:rsidR="00E961DC">
        <w:rPr>
          <w:b/>
          <w:sz w:val="21"/>
          <w:szCs w:val="21"/>
        </w:rPr>
        <w:t xml:space="preserve">  </w:t>
      </w:r>
      <w:r w:rsidR="00103E6F">
        <w:rPr>
          <w:b/>
          <w:sz w:val="21"/>
          <w:szCs w:val="21"/>
        </w:rPr>
        <w:t>Oct</w:t>
      </w:r>
      <w:r>
        <w:rPr>
          <w:b/>
          <w:sz w:val="21"/>
          <w:szCs w:val="21"/>
        </w:rPr>
        <w:t xml:space="preserve"> 2024</w:t>
      </w:r>
    </w:p>
    <w:p w14:paraId="2CEA6ED0" w14:textId="77777777" w:rsidR="005C7F3A" w:rsidRPr="005C7F3A" w:rsidRDefault="005C7F3A" w:rsidP="005C7F3A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5C7F3A">
        <w:rPr>
          <w:rFonts w:asciiTheme="minorHAnsi" w:eastAsia="Times New Roman" w:hAnsiTheme="minorHAnsi" w:cstheme="minorHAnsi"/>
          <w:color w:val="0D0D0D"/>
          <w:sz w:val="20"/>
          <w:szCs w:val="20"/>
        </w:rPr>
        <w:t>Designed and implemented a comprehensive data model for AtliQ, integrating data from SQL and Excel through ETL processes to ensure accurate and efficient reporting.</w:t>
      </w:r>
    </w:p>
    <w:p w14:paraId="4C33851E" w14:textId="77777777" w:rsidR="004B7C11" w:rsidRPr="004B7C11" w:rsidRDefault="004B7C11" w:rsidP="004B7C11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4B7C11">
        <w:rPr>
          <w:rFonts w:asciiTheme="minorHAnsi" w:eastAsia="Times New Roman" w:hAnsiTheme="minorHAnsi" w:cstheme="minorHAnsi"/>
          <w:color w:val="0D0D0D"/>
          <w:sz w:val="20"/>
          <w:szCs w:val="20"/>
        </w:rPr>
        <w:t>Created interactive visualizations for various departments, empowering stakeholders to analyze key metrics and trends effectively.</w:t>
      </w:r>
    </w:p>
    <w:p w14:paraId="2E196127" w14:textId="1ABA1642" w:rsidR="004B7C11" w:rsidRPr="004B7C11" w:rsidRDefault="004B7C11" w:rsidP="004B7C11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  <w:color w:val="0D0D0D"/>
          <w:sz w:val="20"/>
          <w:szCs w:val="20"/>
        </w:rPr>
      </w:pPr>
      <w:r w:rsidRPr="004B7C11">
        <w:rPr>
          <w:rFonts w:asciiTheme="minorHAnsi" w:eastAsia="Times New Roman" w:hAnsiTheme="minorHAnsi" w:cstheme="minorHAnsi"/>
          <w:color w:val="0D0D0D"/>
          <w:sz w:val="20"/>
          <w:szCs w:val="20"/>
        </w:rPr>
        <w:t>Enabled data-driven decision-making that forecasted a 37% increase in gross margin and a 20% reduction in overall expenses.</w:t>
      </w:r>
    </w:p>
    <w:p w14:paraId="5E2F3478" w14:textId="77777777" w:rsidR="00BE5108" w:rsidRDefault="00BE5108" w:rsidP="00BE5108">
      <w:pPr>
        <w:pStyle w:val="Heading1"/>
        <w:spacing w:line="259" w:lineRule="auto"/>
        <w:ind w:left="0"/>
        <w:jc w:val="both"/>
      </w:pPr>
    </w:p>
    <w:p w14:paraId="3C8D0A6C" w14:textId="35B0E432" w:rsidR="00BE5108" w:rsidRPr="001A1EFF" w:rsidRDefault="00BE5108" w:rsidP="00BE5108">
      <w:pPr>
        <w:pStyle w:val="Heading1"/>
        <w:spacing w:line="259" w:lineRule="auto"/>
        <w:ind w:left="0"/>
        <w:jc w:val="both"/>
        <w:rPr>
          <w:bCs/>
        </w:rPr>
      </w:pPr>
      <w:r>
        <w:t>EDUCATION</w:t>
      </w:r>
      <w:r>
        <w:rPr>
          <w:b w:val="0"/>
        </w:rPr>
        <w:t>:</w:t>
      </w:r>
      <w:r>
        <w:rPr>
          <w:b w:val="0"/>
        </w:rPr>
        <w:br/>
      </w:r>
      <w:r>
        <w:rPr>
          <w:bCs/>
        </w:rPr>
        <w:t>Acharya Nagarjuna University | Jul 2017- Sep 2020</w:t>
      </w:r>
    </w:p>
    <w:p w14:paraId="09D5B09F" w14:textId="710E28C0" w:rsidR="00BE5108" w:rsidRDefault="00BE5108" w:rsidP="00BE5108">
      <w:pPr>
        <w:pStyle w:val="Heading1"/>
        <w:spacing w:line="259" w:lineRule="auto"/>
        <w:ind w:left="0"/>
        <w:jc w:val="both"/>
        <w:rPr>
          <w:sz w:val="19"/>
          <w:szCs w:val="19"/>
        </w:rPr>
      </w:pPr>
      <w:bookmarkStart w:id="1" w:name="_heading=h.z8m2f5wpj6nj" w:colFirst="0" w:colLast="0"/>
      <w:bookmarkEnd w:id="1"/>
      <w:r>
        <w:rPr>
          <w:b w:val="0"/>
          <w:sz w:val="20"/>
          <w:szCs w:val="20"/>
        </w:rPr>
        <w:t xml:space="preserve">Bachelor of </w:t>
      </w:r>
      <w:r w:rsidRPr="00103E6F">
        <w:rPr>
          <w:b w:val="0"/>
          <w:sz w:val="20"/>
          <w:szCs w:val="20"/>
        </w:rPr>
        <w:t>Commerce</w:t>
      </w:r>
      <w:r>
        <w:rPr>
          <w:b w:val="0"/>
          <w:i/>
          <w:sz w:val="20"/>
          <w:szCs w:val="20"/>
        </w:rPr>
        <w:t xml:space="preserve"> </w:t>
      </w:r>
      <w:r>
        <w:rPr>
          <w:b w:val="0"/>
          <w:sz w:val="20"/>
          <w:szCs w:val="20"/>
        </w:rPr>
        <w:t>in Computer Science</w:t>
      </w:r>
      <w:r>
        <w:rPr>
          <w:sz w:val="20"/>
          <w:szCs w:val="20"/>
        </w:rPr>
        <w:t xml:space="preserve">   CGPA – 6.9                                                                                                     </w:t>
      </w:r>
      <w:r>
        <w:rPr>
          <w:sz w:val="19"/>
          <w:szCs w:val="19"/>
        </w:rPr>
        <w:t xml:space="preserve">  </w:t>
      </w:r>
    </w:p>
    <w:p w14:paraId="00000027" w14:textId="77777777" w:rsidR="00EC75D9" w:rsidRDefault="00EC75D9">
      <w:pPr>
        <w:spacing w:after="0" w:line="276" w:lineRule="auto"/>
        <w:ind w:left="360" w:firstLine="0"/>
        <w:rPr>
          <w:sz w:val="19"/>
          <w:szCs w:val="19"/>
        </w:rPr>
      </w:pPr>
    </w:p>
    <w:p w14:paraId="00000031" w14:textId="77777777" w:rsidR="00EC75D9" w:rsidRDefault="00EC75D9">
      <w:pPr>
        <w:spacing w:after="0" w:line="276" w:lineRule="auto"/>
        <w:ind w:left="360" w:firstLine="0"/>
        <w:rPr>
          <w:sz w:val="19"/>
          <w:szCs w:val="19"/>
        </w:rPr>
      </w:pPr>
    </w:p>
    <w:p w14:paraId="00000032" w14:textId="5E41D776" w:rsidR="00EC75D9" w:rsidRDefault="00AE3606">
      <w:pPr>
        <w:spacing w:after="0" w:line="276" w:lineRule="auto"/>
        <w:ind w:left="0" w:firstLine="0"/>
        <w:rPr>
          <w:b/>
        </w:rPr>
      </w:pPr>
      <w:r>
        <w:rPr>
          <w:b/>
        </w:rPr>
        <w:t>CERTIFICATIONS:</w:t>
      </w:r>
    </w:p>
    <w:p w14:paraId="00000033" w14:textId="1FC4AEA1" w:rsidR="00EC75D9" w:rsidRDefault="00AE36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19"/>
          <w:szCs w:val="19"/>
        </w:rPr>
      </w:pPr>
      <w:r>
        <w:rPr>
          <w:sz w:val="19"/>
          <w:szCs w:val="19"/>
        </w:rPr>
        <w:t xml:space="preserve">Get Job Ready Power BI-Data Analytics for all levels : </w:t>
      </w:r>
      <w:hyperlink r:id="rId14">
        <w:r>
          <w:rPr>
            <w:b/>
            <w:color w:val="1155CC"/>
            <w:sz w:val="19"/>
            <w:szCs w:val="19"/>
            <w:u w:val="single"/>
          </w:rPr>
          <w:t>Credentials</w:t>
        </w:r>
      </w:hyperlink>
    </w:p>
    <w:p w14:paraId="00000035" w14:textId="77777777" w:rsidR="00EC75D9" w:rsidRDefault="00EC75D9">
      <w:pPr>
        <w:spacing w:after="0" w:line="72" w:lineRule="auto"/>
        <w:ind w:left="0" w:firstLine="0"/>
        <w:rPr>
          <w:sz w:val="19"/>
          <w:szCs w:val="19"/>
        </w:rPr>
      </w:pPr>
    </w:p>
    <w:p w14:paraId="00000036" w14:textId="77777777" w:rsidR="00EC75D9" w:rsidRDefault="00EC75D9">
      <w:pPr>
        <w:spacing w:after="0" w:line="259" w:lineRule="auto"/>
        <w:ind w:left="720" w:firstLine="0"/>
        <w:jc w:val="both"/>
        <w:rPr>
          <w:sz w:val="19"/>
          <w:szCs w:val="19"/>
        </w:rPr>
      </w:pPr>
    </w:p>
    <w:p w14:paraId="00000037" w14:textId="77777777" w:rsidR="00EC75D9" w:rsidRDefault="00AE3606">
      <w:pPr>
        <w:pStyle w:val="Heading1"/>
        <w:spacing w:line="259" w:lineRule="auto"/>
        <w:ind w:left="0"/>
        <w:jc w:val="both"/>
        <w:rPr>
          <w:sz w:val="19"/>
          <w:szCs w:val="19"/>
        </w:rPr>
      </w:pPr>
      <w:bookmarkStart w:id="2" w:name="_heading=h.8pfs96evt66w" w:colFirst="0" w:colLast="0"/>
      <w:bookmarkEnd w:id="2"/>
      <w:r>
        <w:rPr>
          <w:sz w:val="20"/>
          <w:szCs w:val="20"/>
        </w:rPr>
        <w:t xml:space="preserve"> </w:t>
      </w:r>
    </w:p>
    <w:sectPr w:rsidR="00EC75D9">
      <w:type w:val="continuous"/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6102"/>
    <w:multiLevelType w:val="multilevel"/>
    <w:tmpl w:val="A62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81AB7"/>
    <w:multiLevelType w:val="multilevel"/>
    <w:tmpl w:val="45B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185D52"/>
    <w:multiLevelType w:val="multilevel"/>
    <w:tmpl w:val="B9765C9E"/>
    <w:lvl w:ilvl="0">
      <w:start w:val="1"/>
      <w:numFmt w:val="bullet"/>
      <w:lvlText w:val="●"/>
      <w:lvlJc w:val="left"/>
      <w:pPr>
        <w:ind w:left="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CE2591"/>
    <w:multiLevelType w:val="hybridMultilevel"/>
    <w:tmpl w:val="79CCFDF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0D6194"/>
    <w:multiLevelType w:val="multilevel"/>
    <w:tmpl w:val="46E41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096CAD"/>
    <w:multiLevelType w:val="multilevel"/>
    <w:tmpl w:val="EDF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DE71B4"/>
    <w:multiLevelType w:val="multilevel"/>
    <w:tmpl w:val="BC42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87B57"/>
    <w:multiLevelType w:val="hybridMultilevel"/>
    <w:tmpl w:val="09543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05888"/>
    <w:multiLevelType w:val="hybridMultilevel"/>
    <w:tmpl w:val="84FA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22D"/>
    <w:multiLevelType w:val="multilevel"/>
    <w:tmpl w:val="DA28B44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BB5C02"/>
    <w:multiLevelType w:val="hybridMultilevel"/>
    <w:tmpl w:val="0FC2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B7319"/>
    <w:multiLevelType w:val="multilevel"/>
    <w:tmpl w:val="C99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3A1710"/>
    <w:multiLevelType w:val="hybridMultilevel"/>
    <w:tmpl w:val="2E46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A71F2"/>
    <w:multiLevelType w:val="hybridMultilevel"/>
    <w:tmpl w:val="675EE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226BC"/>
    <w:multiLevelType w:val="multilevel"/>
    <w:tmpl w:val="704A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144DE2"/>
    <w:multiLevelType w:val="multilevel"/>
    <w:tmpl w:val="3CC8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14A88"/>
    <w:multiLevelType w:val="multilevel"/>
    <w:tmpl w:val="030E7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FCF4EB5"/>
    <w:multiLevelType w:val="multilevel"/>
    <w:tmpl w:val="5BAC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63B11"/>
    <w:multiLevelType w:val="multilevel"/>
    <w:tmpl w:val="9AF8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4F0B1B"/>
    <w:multiLevelType w:val="multilevel"/>
    <w:tmpl w:val="9D5A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DC5983"/>
    <w:multiLevelType w:val="multilevel"/>
    <w:tmpl w:val="9CB8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663C6D"/>
    <w:multiLevelType w:val="multilevel"/>
    <w:tmpl w:val="DFDA2B0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942421"/>
    <w:multiLevelType w:val="hybridMultilevel"/>
    <w:tmpl w:val="581C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A2EA3"/>
    <w:multiLevelType w:val="multilevel"/>
    <w:tmpl w:val="B35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876AA4"/>
    <w:multiLevelType w:val="multilevel"/>
    <w:tmpl w:val="DAC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6147A1"/>
    <w:multiLevelType w:val="multilevel"/>
    <w:tmpl w:val="66B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9410193">
    <w:abstractNumId w:val="9"/>
  </w:num>
  <w:num w:numId="2" w16cid:durableId="1417093306">
    <w:abstractNumId w:val="16"/>
  </w:num>
  <w:num w:numId="3" w16cid:durableId="807164204">
    <w:abstractNumId w:val="21"/>
  </w:num>
  <w:num w:numId="4" w16cid:durableId="1461536436">
    <w:abstractNumId w:val="2"/>
  </w:num>
  <w:num w:numId="5" w16cid:durableId="379090004">
    <w:abstractNumId w:val="4"/>
  </w:num>
  <w:num w:numId="6" w16cid:durableId="392656804">
    <w:abstractNumId w:val="25"/>
  </w:num>
  <w:num w:numId="7" w16cid:durableId="1144082636">
    <w:abstractNumId w:val="5"/>
  </w:num>
  <w:num w:numId="8" w16cid:durableId="2136630624">
    <w:abstractNumId w:val="14"/>
  </w:num>
  <w:num w:numId="9" w16cid:durableId="455415209">
    <w:abstractNumId w:val="20"/>
  </w:num>
  <w:num w:numId="10" w16cid:durableId="1305358385">
    <w:abstractNumId w:val="0"/>
  </w:num>
  <w:num w:numId="11" w16cid:durableId="1914242593">
    <w:abstractNumId w:val="6"/>
  </w:num>
  <w:num w:numId="12" w16cid:durableId="903486687">
    <w:abstractNumId w:val="19"/>
  </w:num>
  <w:num w:numId="13" w16cid:durableId="1774324674">
    <w:abstractNumId w:val="10"/>
  </w:num>
  <w:num w:numId="14" w16cid:durableId="1151141996">
    <w:abstractNumId w:val="11"/>
  </w:num>
  <w:num w:numId="15" w16cid:durableId="817651162">
    <w:abstractNumId w:val="18"/>
  </w:num>
  <w:num w:numId="16" w16cid:durableId="799373824">
    <w:abstractNumId w:val="1"/>
  </w:num>
  <w:num w:numId="17" w16cid:durableId="1985160455">
    <w:abstractNumId w:val="23"/>
  </w:num>
  <w:num w:numId="18" w16cid:durableId="355473304">
    <w:abstractNumId w:val="24"/>
  </w:num>
  <w:num w:numId="19" w16cid:durableId="621109879">
    <w:abstractNumId w:val="17"/>
  </w:num>
  <w:num w:numId="20" w16cid:durableId="1673528261">
    <w:abstractNumId w:val="15"/>
  </w:num>
  <w:num w:numId="21" w16cid:durableId="416247916">
    <w:abstractNumId w:val="12"/>
  </w:num>
  <w:num w:numId="22" w16cid:durableId="1588071654">
    <w:abstractNumId w:val="3"/>
  </w:num>
  <w:num w:numId="23" w16cid:durableId="38167162">
    <w:abstractNumId w:val="8"/>
  </w:num>
  <w:num w:numId="24" w16cid:durableId="1791975445">
    <w:abstractNumId w:val="13"/>
  </w:num>
  <w:num w:numId="25" w16cid:durableId="1410729055">
    <w:abstractNumId w:val="22"/>
  </w:num>
  <w:num w:numId="26" w16cid:durableId="1152991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5D9"/>
    <w:rsid w:val="0002445F"/>
    <w:rsid w:val="000A7FE7"/>
    <w:rsid w:val="000C6616"/>
    <w:rsid w:val="000D67BA"/>
    <w:rsid w:val="00103E6F"/>
    <w:rsid w:val="00115959"/>
    <w:rsid w:val="00121980"/>
    <w:rsid w:val="00134435"/>
    <w:rsid w:val="001A1EFF"/>
    <w:rsid w:val="001B59DE"/>
    <w:rsid w:val="001C1055"/>
    <w:rsid w:val="001D6BCC"/>
    <w:rsid w:val="00213EA4"/>
    <w:rsid w:val="0028759C"/>
    <w:rsid w:val="002D386A"/>
    <w:rsid w:val="002F3202"/>
    <w:rsid w:val="00305E2B"/>
    <w:rsid w:val="0034303C"/>
    <w:rsid w:val="003C1038"/>
    <w:rsid w:val="003C22CB"/>
    <w:rsid w:val="0040460C"/>
    <w:rsid w:val="00411BFD"/>
    <w:rsid w:val="004606FE"/>
    <w:rsid w:val="00493526"/>
    <w:rsid w:val="00493E08"/>
    <w:rsid w:val="004B11A8"/>
    <w:rsid w:val="004B7C11"/>
    <w:rsid w:val="004C666E"/>
    <w:rsid w:val="004E5FAE"/>
    <w:rsid w:val="005041CD"/>
    <w:rsid w:val="00552D2A"/>
    <w:rsid w:val="005605C7"/>
    <w:rsid w:val="005710A4"/>
    <w:rsid w:val="0057370A"/>
    <w:rsid w:val="005C7F3A"/>
    <w:rsid w:val="00604949"/>
    <w:rsid w:val="006255E2"/>
    <w:rsid w:val="006870B8"/>
    <w:rsid w:val="006D2851"/>
    <w:rsid w:val="00733CD6"/>
    <w:rsid w:val="00741BC9"/>
    <w:rsid w:val="007977C4"/>
    <w:rsid w:val="008020B3"/>
    <w:rsid w:val="00803CC0"/>
    <w:rsid w:val="00866226"/>
    <w:rsid w:val="00892FAF"/>
    <w:rsid w:val="008B20EE"/>
    <w:rsid w:val="008B5609"/>
    <w:rsid w:val="008C2BE4"/>
    <w:rsid w:val="008D70F0"/>
    <w:rsid w:val="0091305C"/>
    <w:rsid w:val="00917ED1"/>
    <w:rsid w:val="009310DB"/>
    <w:rsid w:val="00A05576"/>
    <w:rsid w:val="00A910E7"/>
    <w:rsid w:val="00AE3606"/>
    <w:rsid w:val="00B3334F"/>
    <w:rsid w:val="00B3473E"/>
    <w:rsid w:val="00B87722"/>
    <w:rsid w:val="00BE5108"/>
    <w:rsid w:val="00C34778"/>
    <w:rsid w:val="00C4695D"/>
    <w:rsid w:val="00C67F57"/>
    <w:rsid w:val="00C81103"/>
    <w:rsid w:val="00CD7E16"/>
    <w:rsid w:val="00D270E5"/>
    <w:rsid w:val="00D3600B"/>
    <w:rsid w:val="00D81671"/>
    <w:rsid w:val="00D9712E"/>
    <w:rsid w:val="00E961DC"/>
    <w:rsid w:val="00EA5D3B"/>
    <w:rsid w:val="00EA5E8B"/>
    <w:rsid w:val="00EC2C1D"/>
    <w:rsid w:val="00EC75D9"/>
    <w:rsid w:val="00ED2E91"/>
    <w:rsid w:val="00EE3782"/>
    <w:rsid w:val="00EE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648C"/>
  <w15:docId w15:val="{091C5C93-5754-4D05-A358-793A3E98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5" w:line="249" w:lineRule="auto"/>
        <w:ind w:left="10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22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hanging="10"/>
      <w:outlineLvl w:val="0"/>
    </w:pPr>
    <w:rPr>
      <w:b/>
      <w:color w:val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3"/>
      <w:ind w:hanging="10"/>
      <w:outlineLvl w:val="1"/>
    </w:pPr>
    <w:rPr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E7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F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92F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ya-Ramesetty" TargetMode="External"/><Relationship Id="rId13" Type="http://schemas.openxmlformats.org/officeDocument/2006/relationships/hyperlink" Target="https://app.powerbi.com/view?r=eyJrIjoiOGE5YmI3YzItYjA4Mi00ZDYwLWEyYmEtMGVlZWI5NTA2MzU2IiwidCI6ImM2ZTU0OWIzLTVmNDUtNDAzMi1hYWU5LWQ0MjQ0ZGM1YjJjNCJ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mya-ramesetty/" TargetMode="External"/><Relationship Id="rId12" Type="http://schemas.openxmlformats.org/officeDocument/2006/relationships/hyperlink" Target="https://github.com/Ramya-Ramesetty/Buisness_Insights_36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amyaramesetty@gmail.com" TargetMode="External"/><Relationship Id="rId11" Type="http://schemas.openxmlformats.org/officeDocument/2006/relationships/hyperlink" Target="https://app.powerbi.com/view?r=eyJrIjoiZjRhMTQ0YWMtMmQxNi00MWU1LTg0ZjUtYTU4ODFhZjEzZjA5IiwidCI6ImM2ZTU0OWIzLTVmNDUtNDAzMi1hYWU5LWQ0MjQ0ZGM1YjJjNCJ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amya-Ramesetty/EV-Motors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mya-ramesetty.github.io/portfolio/" TargetMode="External"/><Relationship Id="rId14" Type="http://schemas.openxmlformats.org/officeDocument/2006/relationships/hyperlink" Target="https://codebasics.io/certificate/CB-49-347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muJRf7G9oPBdg+s5tVcuMnmCDg==">CgMxLjAyDmguYngxMTE2cjA2ZGk3Mg5oLno4bTJmNXdwajZuajIOaC44cGZzOTZldnQ2Nnc4AHIhMUJKaUNyek1lNENDQmF6aHgyUXNfXzBVdks2ZFJPMmZu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mehta</dc:creator>
  <cp:lastModifiedBy>Revanth Ramesetty</cp:lastModifiedBy>
  <cp:revision>70</cp:revision>
  <dcterms:created xsi:type="dcterms:W3CDTF">2024-11-27T12:05:00Z</dcterms:created>
  <dcterms:modified xsi:type="dcterms:W3CDTF">2024-11-28T05:17:00Z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f9fe6950041bf9a76de97830ae4f588877fdee6fa665cde0a1322b32f8f2362a</vt:lpwstr>
  </property>
  <property fmtid="{D5CDD505-2E9C-101B-9397-08002B2CF9AE}" pid="3" name="ContentTypeId">
    <vt:lpwstr>0x010100686C0266E115364AA9B96DE5BECF7DB6</vt:lpwstr>
  </property>
</Properties>
</file>