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Katherine Robinson</w:t>
      </w:r>
    </w:p>
    <w:p>
      <w:r>
        <w:t>Member ID: MBR-8981122</w:t>
      </w:r>
    </w:p>
    <w:p>
      <w:r>
        <w:t>Policy Number: POL-7671-M</w:t>
      </w:r>
    </w:p>
    <w:p>
      <w:r>
        <w:t>Claim Number: CLM-2026-88656</w:t>
      </w:r>
    </w:p>
    <w:p>
      <w:r>
        <w:t>Date of Service: 05/12/2026</w:t>
      </w:r>
    </w:p>
    <w:p>
      <w:r>
        <w:t>Phone: 284.798.3022</w:t>
      </w:r>
    </w:p>
    <w:p/>
    <w:p>
      <w:r>
        <w:t>Service Description: Diagnostic imaging, MRI without contrast.</w:t>
      </w:r>
    </w:p>
    <w:p>
      <w:r>
        <w:t>Amount Billed: $950.00</w:t>
      </w:r>
    </w:p>
    <w:p>
      <w:r>
        <w:t>Deductible Applied: $250.00</w:t>
      </w:r>
    </w:p>
    <w:p>
      <w:r>
        <w:t>Amount Paid by Plan: $700.00</w:t>
      </w:r>
    </w:p>
    <w:p/>
    <w:p>
      <w:r>
        <w:t>Questions about this claim? Call member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