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56F8A" w14:textId="1F7EB42B" w:rsidR="00C52CD8" w:rsidRDefault="00C52CD8" w:rsidP="00C52CD8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IN" w:eastAsia="en-IN"/>
        </w:rPr>
        <w:t xml:space="preserve">                               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IN" w:eastAsia="en-IN"/>
        </w:rPr>
        <w:t>SYSTEM ANALYSIS</w:t>
      </w:r>
    </w:p>
    <w:p w14:paraId="7662C721" w14:textId="77777777" w:rsidR="00C52CD8" w:rsidRPr="00C52CD8" w:rsidRDefault="00C52CD8" w:rsidP="00C52CD8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IN" w:eastAsia="en-IN"/>
        </w:rPr>
      </w:pPr>
    </w:p>
    <w:p w14:paraId="3507DC12" w14:textId="55949F05" w:rsidR="00C52CD8" w:rsidRPr="00C52CD8" w:rsidRDefault="00C52CD8" w:rsidP="00C52CD8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IN"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IN" w:eastAsia="en-IN"/>
        </w:rPr>
        <w:t xml:space="preserve">Existing </w:t>
      </w:r>
      <w:proofErr w:type="gramStart"/>
      <w:r w:rsidRPr="00C52CD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IN" w:eastAsia="en-IN"/>
        </w:rPr>
        <w:t>System</w:t>
      </w: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IN" w:eastAsia="en-IN"/>
        </w:rPr>
        <w:t xml:space="preserve"> :</w:t>
      </w:r>
      <w:proofErr w:type="gramEnd"/>
    </w:p>
    <w:p w14:paraId="09926D38" w14:textId="77777777" w:rsidR="00C52CD8" w:rsidRDefault="00C52CD8" w:rsidP="00C52CD8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In traditional financial analysis workflows, professionals rely on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manual summarization techniques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or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basic rule-based summarization tools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. Existing solutions either require extensive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human intervention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or use simple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keyword extraction algorithms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that fail to capture contextual meaning. Some older systems focus on extracting sentences with high keyword density without considering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semantic relationships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, resulting in incomplete or inaccurate summaries.</w:t>
      </w:r>
    </w:p>
    <w:p w14:paraId="7A403525" w14:textId="77777777" w:rsidR="00C52CD8" w:rsidRPr="00C52CD8" w:rsidRDefault="00C52CD8" w:rsidP="00C52CD8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</w:p>
    <w:p w14:paraId="5174A62E" w14:textId="77777777" w:rsidR="00C52CD8" w:rsidRPr="00C52CD8" w:rsidRDefault="00C52CD8" w:rsidP="00C52CD8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Disadvantages of Existing System</w:t>
      </w:r>
    </w:p>
    <w:p w14:paraId="03180C54" w14:textId="77777777" w:rsidR="00C52CD8" w:rsidRPr="00C52CD8" w:rsidRDefault="00C52CD8" w:rsidP="00C52CD8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Time-Consuming: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Manual review of lengthy 10-K reports takes several hours or days.</w:t>
      </w:r>
    </w:p>
    <w:p w14:paraId="4C9DAF48" w14:textId="77777777" w:rsidR="00C52CD8" w:rsidRPr="00C52CD8" w:rsidRDefault="00C52CD8" w:rsidP="00C52CD8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Lack of Accuracy: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Keyword-based summarization often misses critical insights like risks and opportunities.</w:t>
      </w:r>
    </w:p>
    <w:p w14:paraId="585A42E9" w14:textId="77777777" w:rsidR="00C52CD8" w:rsidRPr="00C52CD8" w:rsidRDefault="00C52CD8" w:rsidP="00C52CD8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No Contextual Understanding: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Existing tools fail to </w:t>
      </w:r>
      <w:proofErr w:type="spellStart"/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analyze</w:t>
      </w:r>
      <w:proofErr w:type="spellEnd"/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managerial tone, growth strategies, or key decisions.</w:t>
      </w:r>
    </w:p>
    <w:p w14:paraId="19C5C8C0" w14:textId="77777777" w:rsidR="00C52CD8" w:rsidRPr="00C52CD8" w:rsidRDefault="00C52CD8" w:rsidP="00C52CD8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No Evaluation Metrics: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Most existing summarization tools do not measure the quality of generated summaries.</w:t>
      </w:r>
    </w:p>
    <w:p w14:paraId="53B33B00" w14:textId="77777777" w:rsidR="00C52CD8" w:rsidRDefault="00C52CD8" w:rsidP="00C52CD8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Limited Scalability: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Handling large datasets or multiple reports simultaneously becomes inefficient.</w:t>
      </w:r>
    </w:p>
    <w:p w14:paraId="2048251B" w14:textId="0B460819" w:rsidR="00C52CD8" w:rsidRDefault="00C52CD8" w:rsidP="00C52CD8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</w:p>
    <w:p w14:paraId="4ED35CE6" w14:textId="66B717B4" w:rsidR="00C52CD8" w:rsidRPr="00C52CD8" w:rsidRDefault="00C52CD8" w:rsidP="00C52CD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IN"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IN" w:eastAsia="en-IN"/>
        </w:rPr>
        <w:t xml:space="preserve">Proposed </w:t>
      </w:r>
      <w:proofErr w:type="gramStart"/>
      <w:r w:rsidRPr="00C52CD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IN" w:eastAsia="en-IN"/>
        </w:rPr>
        <w:t>System</w:t>
      </w: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IN" w:eastAsia="en-IN"/>
        </w:rPr>
        <w:t xml:space="preserve"> :</w:t>
      </w:r>
      <w:proofErr w:type="gramEnd"/>
    </w:p>
    <w:p w14:paraId="1D9FB5D4" w14:textId="77777777" w:rsidR="00C52CD8" w:rsidRDefault="00C52CD8" w:rsidP="00C52CD8">
      <w:p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The proposed system leverages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Google Gemini’s Generative AI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to provide an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intelligent, automated summarization platform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for financial reports. The user-friendly Django interface enables secure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user registration, login, and session management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, making the system accessible and interactive. The platform allows users to input lengthy report texts, which are processed using the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Gemini-1.5-Flash model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to generate concise, high-quality summaries.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br/>
        <w:t xml:space="preserve">Furthermore, the system integrates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ROUGE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and </w:t>
      </w:r>
      <w:proofErr w:type="spellStart"/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BERTScore</w:t>
      </w:r>
      <w:proofErr w:type="spellEnd"/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evaluation metrics to assess the accuracy and semantic quality of generated summaries against reference summaries. A built-in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dataset viewer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enables users to explore financial data directly, facilitating comprehensive analysis.</w:t>
      </w:r>
    </w:p>
    <w:p w14:paraId="319A805E" w14:textId="77777777" w:rsidR="00C52CD8" w:rsidRDefault="00C52CD8" w:rsidP="00C52CD8">
      <w:p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</w:p>
    <w:p w14:paraId="734A50DA" w14:textId="77777777" w:rsidR="00C52CD8" w:rsidRDefault="00C52CD8" w:rsidP="00C52CD8">
      <w:p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</w:p>
    <w:p w14:paraId="515C0DCF" w14:textId="77777777" w:rsidR="00C52CD8" w:rsidRDefault="00C52CD8" w:rsidP="00C52CD8">
      <w:p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</w:p>
    <w:p w14:paraId="06BB2C06" w14:textId="77777777" w:rsidR="00C52CD8" w:rsidRPr="00C52CD8" w:rsidRDefault="00C52CD8" w:rsidP="00C52CD8">
      <w:p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</w:p>
    <w:p w14:paraId="130F4A6E" w14:textId="77777777" w:rsidR="00C52CD8" w:rsidRPr="00C52CD8" w:rsidRDefault="00C52CD8" w:rsidP="00C52CD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Advantages of Proposed System</w:t>
      </w:r>
    </w:p>
    <w:p w14:paraId="4CA70B38" w14:textId="77777777" w:rsidR="00C52CD8" w:rsidRPr="00C52CD8" w:rsidRDefault="00C52CD8" w:rsidP="00C52CD8">
      <w:pPr>
        <w:numPr>
          <w:ilvl w:val="0"/>
          <w:numId w:val="46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Automated summarization powered by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Generative AI</w:t>
      </w:r>
    </w:p>
    <w:p w14:paraId="3F663218" w14:textId="77777777" w:rsidR="00C52CD8" w:rsidRPr="00C52CD8" w:rsidRDefault="00C52CD8" w:rsidP="00C52CD8">
      <w:pPr>
        <w:numPr>
          <w:ilvl w:val="0"/>
          <w:numId w:val="46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High-quality summaries preserving context, intent, and sentiment</w:t>
      </w:r>
    </w:p>
    <w:p w14:paraId="4E9C98E3" w14:textId="77777777" w:rsidR="00C52CD8" w:rsidRPr="00C52CD8" w:rsidRDefault="00C52CD8" w:rsidP="00C52CD8">
      <w:pPr>
        <w:numPr>
          <w:ilvl w:val="0"/>
          <w:numId w:val="46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Integrated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evaluation metrics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for quality validation</w:t>
      </w:r>
    </w:p>
    <w:p w14:paraId="68A211F5" w14:textId="77777777" w:rsidR="00C52CD8" w:rsidRPr="00C52CD8" w:rsidRDefault="00C52CD8" w:rsidP="00C52CD8">
      <w:pPr>
        <w:numPr>
          <w:ilvl w:val="0"/>
          <w:numId w:val="46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Scalable and efficient compared to manual summarization</w:t>
      </w:r>
    </w:p>
    <w:p w14:paraId="2C97C783" w14:textId="77777777" w:rsidR="00C52CD8" w:rsidRPr="00C52CD8" w:rsidRDefault="00C52CD8" w:rsidP="00C52CD8">
      <w:pPr>
        <w:numPr>
          <w:ilvl w:val="0"/>
          <w:numId w:val="46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User-friendly </w:t>
      </w: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web-based interface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using Django</w:t>
      </w:r>
    </w:p>
    <w:p w14:paraId="55CDA875" w14:textId="77777777" w:rsidR="00C52CD8" w:rsidRPr="00C52CD8" w:rsidRDefault="00C52CD8" w:rsidP="00C52CD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Disadvantages of Proposed System</w:t>
      </w:r>
    </w:p>
    <w:p w14:paraId="4DC46F5D" w14:textId="77777777" w:rsidR="00C52CD8" w:rsidRPr="00C52CD8" w:rsidRDefault="00C52CD8" w:rsidP="00C52CD8">
      <w:pPr>
        <w:numPr>
          <w:ilvl w:val="0"/>
          <w:numId w:val="47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Dependency on API: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The system relies on Google Gemini API, which requires internet access and valid API keys.</w:t>
      </w:r>
    </w:p>
    <w:p w14:paraId="03F11AFB" w14:textId="77777777" w:rsidR="00C52CD8" w:rsidRPr="00C52CD8" w:rsidRDefault="00C52CD8" w:rsidP="00C52CD8">
      <w:pPr>
        <w:numPr>
          <w:ilvl w:val="0"/>
          <w:numId w:val="47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Processing Limitations: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Summarization quality may decrease for extremely large or poorly formatted financial documents.</w:t>
      </w:r>
    </w:p>
    <w:p w14:paraId="53A4BAA4" w14:textId="77777777" w:rsidR="00C52CD8" w:rsidRPr="00C52CD8" w:rsidRDefault="00C52CD8" w:rsidP="00C52CD8">
      <w:pPr>
        <w:numPr>
          <w:ilvl w:val="0"/>
          <w:numId w:val="47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Cost Factor: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High-frequency API usage may lead to increased operational costs.</w:t>
      </w:r>
    </w:p>
    <w:p w14:paraId="71990CE7" w14:textId="77777777" w:rsidR="00C52CD8" w:rsidRPr="00C52CD8" w:rsidRDefault="00C52CD8" w:rsidP="00C52CD8">
      <w:pPr>
        <w:numPr>
          <w:ilvl w:val="0"/>
          <w:numId w:val="47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Model Limitations: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While Gemini is powerful, occasional inaccuracies may occur due to model hallucinations.</w:t>
      </w:r>
    </w:p>
    <w:p w14:paraId="1790E644" w14:textId="77777777" w:rsidR="00C52CD8" w:rsidRPr="00C52CD8" w:rsidRDefault="00C52CD8" w:rsidP="00C52CD8">
      <w:pPr>
        <w:numPr>
          <w:ilvl w:val="0"/>
          <w:numId w:val="47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C52C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 w:eastAsia="en-IN"/>
        </w:rPr>
        <w:t>Resource Intensive:</w:t>
      </w:r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Evaluation metrics like </w:t>
      </w:r>
      <w:proofErr w:type="spellStart"/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BERTScore</w:t>
      </w:r>
      <w:proofErr w:type="spellEnd"/>
      <w:r w:rsidRPr="00C52CD8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require additional computational resources, which may affect response time.</w:t>
      </w:r>
    </w:p>
    <w:p w14:paraId="51D8F544" w14:textId="2CDE8B5B" w:rsidR="00C52CD8" w:rsidRPr="00C52CD8" w:rsidRDefault="00C52CD8" w:rsidP="00C52CD8">
      <w:p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</w:p>
    <w:p w14:paraId="63583BF1" w14:textId="3DA7B8ED" w:rsidR="000C2B90" w:rsidRPr="000C2B90" w:rsidRDefault="000C2B90" w:rsidP="00C52CD8">
      <w:pPr>
        <w:pStyle w:val="ListParagraph"/>
        <w:ind w:left="144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</w:p>
    <w:sectPr w:rsidR="000C2B90" w:rsidRPr="000C2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530"/>
    <w:multiLevelType w:val="multilevel"/>
    <w:tmpl w:val="5204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A73EB"/>
    <w:multiLevelType w:val="multilevel"/>
    <w:tmpl w:val="9E90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55E5F"/>
    <w:multiLevelType w:val="multilevel"/>
    <w:tmpl w:val="5A30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3571E"/>
    <w:multiLevelType w:val="hybridMultilevel"/>
    <w:tmpl w:val="CB88A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3660B"/>
    <w:multiLevelType w:val="multilevel"/>
    <w:tmpl w:val="1B76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A62A2"/>
    <w:multiLevelType w:val="multilevel"/>
    <w:tmpl w:val="3B74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F53E1"/>
    <w:multiLevelType w:val="multilevel"/>
    <w:tmpl w:val="31AC1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6751DA"/>
    <w:multiLevelType w:val="multilevel"/>
    <w:tmpl w:val="D80A9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E93EC3"/>
    <w:multiLevelType w:val="multilevel"/>
    <w:tmpl w:val="EDEE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62D3C"/>
    <w:multiLevelType w:val="multilevel"/>
    <w:tmpl w:val="15C6A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81876"/>
    <w:multiLevelType w:val="multilevel"/>
    <w:tmpl w:val="46800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71289A"/>
    <w:multiLevelType w:val="multilevel"/>
    <w:tmpl w:val="AA22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35304"/>
    <w:multiLevelType w:val="hybridMultilevel"/>
    <w:tmpl w:val="12B88A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4147C0"/>
    <w:multiLevelType w:val="multilevel"/>
    <w:tmpl w:val="9D9E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411ED"/>
    <w:multiLevelType w:val="multilevel"/>
    <w:tmpl w:val="A6DC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A3DC8"/>
    <w:multiLevelType w:val="multilevel"/>
    <w:tmpl w:val="E7F8D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3D6BED"/>
    <w:multiLevelType w:val="multilevel"/>
    <w:tmpl w:val="7B9A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27CF5"/>
    <w:multiLevelType w:val="hybridMultilevel"/>
    <w:tmpl w:val="2206AC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DBB2457"/>
    <w:multiLevelType w:val="multilevel"/>
    <w:tmpl w:val="8BA6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CF4525"/>
    <w:multiLevelType w:val="multilevel"/>
    <w:tmpl w:val="E160D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296051"/>
    <w:multiLevelType w:val="multilevel"/>
    <w:tmpl w:val="A53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E073C"/>
    <w:multiLevelType w:val="hybridMultilevel"/>
    <w:tmpl w:val="050CD9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53D301F"/>
    <w:multiLevelType w:val="hybridMultilevel"/>
    <w:tmpl w:val="39700938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3" w15:restartNumberingAfterBreak="0">
    <w:nsid w:val="35431735"/>
    <w:multiLevelType w:val="multilevel"/>
    <w:tmpl w:val="FCD2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07BC3"/>
    <w:multiLevelType w:val="multilevel"/>
    <w:tmpl w:val="7D105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C25A32"/>
    <w:multiLevelType w:val="hybridMultilevel"/>
    <w:tmpl w:val="104E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7A736F"/>
    <w:multiLevelType w:val="multilevel"/>
    <w:tmpl w:val="7730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DD063F"/>
    <w:multiLevelType w:val="multilevel"/>
    <w:tmpl w:val="7840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5E87C66"/>
    <w:multiLevelType w:val="hybridMultilevel"/>
    <w:tmpl w:val="474E0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756E35"/>
    <w:multiLevelType w:val="multilevel"/>
    <w:tmpl w:val="83E8F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9C1F63"/>
    <w:multiLevelType w:val="multilevel"/>
    <w:tmpl w:val="801E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AF6539"/>
    <w:multiLevelType w:val="hybridMultilevel"/>
    <w:tmpl w:val="31E0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D1555A"/>
    <w:multiLevelType w:val="multilevel"/>
    <w:tmpl w:val="3BE0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217BEB"/>
    <w:multiLevelType w:val="multilevel"/>
    <w:tmpl w:val="5A88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A00A4C"/>
    <w:multiLevelType w:val="multilevel"/>
    <w:tmpl w:val="9408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CC3078"/>
    <w:multiLevelType w:val="multilevel"/>
    <w:tmpl w:val="6F54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D12BA0"/>
    <w:multiLevelType w:val="multilevel"/>
    <w:tmpl w:val="85A0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70508E"/>
    <w:multiLevelType w:val="multilevel"/>
    <w:tmpl w:val="3298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A2624C"/>
    <w:multiLevelType w:val="multilevel"/>
    <w:tmpl w:val="B5CC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D13535"/>
    <w:multiLevelType w:val="multilevel"/>
    <w:tmpl w:val="F10A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3F63B3"/>
    <w:multiLevelType w:val="multilevel"/>
    <w:tmpl w:val="377E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9B32DF"/>
    <w:multiLevelType w:val="hybridMultilevel"/>
    <w:tmpl w:val="9CE80A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7A6619"/>
    <w:multiLevelType w:val="multilevel"/>
    <w:tmpl w:val="4E0C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F412C2"/>
    <w:multiLevelType w:val="hybridMultilevel"/>
    <w:tmpl w:val="E7E00A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0116D6"/>
    <w:multiLevelType w:val="multilevel"/>
    <w:tmpl w:val="A2784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6C3977"/>
    <w:multiLevelType w:val="multilevel"/>
    <w:tmpl w:val="83E8F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3E30E5"/>
    <w:multiLevelType w:val="hybridMultilevel"/>
    <w:tmpl w:val="1D663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44578">
    <w:abstractNumId w:val="43"/>
  </w:num>
  <w:num w:numId="2" w16cid:durableId="1612742328">
    <w:abstractNumId w:val="12"/>
  </w:num>
  <w:num w:numId="3" w16cid:durableId="179859943">
    <w:abstractNumId w:val="21"/>
  </w:num>
  <w:num w:numId="4" w16cid:durableId="1977097911">
    <w:abstractNumId w:val="31"/>
  </w:num>
  <w:num w:numId="5" w16cid:durableId="82842103">
    <w:abstractNumId w:val="22"/>
  </w:num>
  <w:num w:numId="6" w16cid:durableId="1656102254">
    <w:abstractNumId w:val="25"/>
  </w:num>
  <w:num w:numId="7" w16cid:durableId="1762986472">
    <w:abstractNumId w:val="27"/>
  </w:num>
  <w:num w:numId="8" w16cid:durableId="1936404163">
    <w:abstractNumId w:val="15"/>
  </w:num>
  <w:num w:numId="9" w16cid:durableId="600988673">
    <w:abstractNumId w:val="40"/>
  </w:num>
  <w:num w:numId="10" w16cid:durableId="1111391939">
    <w:abstractNumId w:val="28"/>
  </w:num>
  <w:num w:numId="11" w16cid:durableId="1992051519">
    <w:abstractNumId w:val="41"/>
  </w:num>
  <w:num w:numId="12" w16cid:durableId="491288778">
    <w:abstractNumId w:val="45"/>
  </w:num>
  <w:num w:numId="13" w16cid:durableId="1130053813">
    <w:abstractNumId w:val="29"/>
  </w:num>
  <w:num w:numId="14" w16cid:durableId="303776903">
    <w:abstractNumId w:val="5"/>
  </w:num>
  <w:num w:numId="15" w16cid:durableId="1556575889">
    <w:abstractNumId w:val="13"/>
  </w:num>
  <w:num w:numId="16" w16cid:durableId="1734233458">
    <w:abstractNumId w:val="36"/>
  </w:num>
  <w:num w:numId="17" w16cid:durableId="561409490">
    <w:abstractNumId w:val="34"/>
  </w:num>
  <w:num w:numId="18" w16cid:durableId="983658531">
    <w:abstractNumId w:val="33"/>
  </w:num>
  <w:num w:numId="19" w16cid:durableId="1257442381">
    <w:abstractNumId w:val="18"/>
  </w:num>
  <w:num w:numId="20" w16cid:durableId="983898473">
    <w:abstractNumId w:val="8"/>
  </w:num>
  <w:num w:numId="21" w16cid:durableId="1285962974">
    <w:abstractNumId w:val="44"/>
  </w:num>
  <w:num w:numId="22" w16cid:durableId="2140607928">
    <w:abstractNumId w:val="24"/>
  </w:num>
  <w:num w:numId="23" w16cid:durableId="932595265">
    <w:abstractNumId w:val="32"/>
  </w:num>
  <w:num w:numId="24" w16cid:durableId="1866673498">
    <w:abstractNumId w:val="26"/>
  </w:num>
  <w:num w:numId="25" w16cid:durableId="1774589474">
    <w:abstractNumId w:val="10"/>
  </w:num>
  <w:num w:numId="26" w16cid:durableId="1626277344">
    <w:abstractNumId w:val="39"/>
  </w:num>
  <w:num w:numId="27" w16cid:durableId="1372001195">
    <w:abstractNumId w:val="1"/>
  </w:num>
  <w:num w:numId="28" w16cid:durableId="1075250887">
    <w:abstractNumId w:val="23"/>
  </w:num>
  <w:num w:numId="29" w16cid:durableId="748313666">
    <w:abstractNumId w:val="16"/>
  </w:num>
  <w:num w:numId="30" w16cid:durableId="211236637">
    <w:abstractNumId w:val="11"/>
  </w:num>
  <w:num w:numId="31" w16cid:durableId="1321077727">
    <w:abstractNumId w:val="2"/>
  </w:num>
  <w:num w:numId="32" w16cid:durableId="1034381168">
    <w:abstractNumId w:val="3"/>
  </w:num>
  <w:num w:numId="33" w16cid:durableId="1120760712">
    <w:abstractNumId w:val="46"/>
  </w:num>
  <w:num w:numId="34" w16cid:durableId="1797527522">
    <w:abstractNumId w:val="20"/>
  </w:num>
  <w:num w:numId="35" w16cid:durableId="1364818120">
    <w:abstractNumId w:val="42"/>
  </w:num>
  <w:num w:numId="36" w16cid:durableId="1620448552">
    <w:abstractNumId w:val="38"/>
  </w:num>
  <w:num w:numId="37" w16cid:durableId="1927227833">
    <w:abstractNumId w:val="35"/>
  </w:num>
  <w:num w:numId="38" w16cid:durableId="243882772">
    <w:abstractNumId w:val="37"/>
  </w:num>
  <w:num w:numId="39" w16cid:durableId="1430272577">
    <w:abstractNumId w:val="30"/>
  </w:num>
  <w:num w:numId="40" w16cid:durableId="1026562125">
    <w:abstractNumId w:val="4"/>
  </w:num>
  <w:num w:numId="41" w16cid:durableId="263344074">
    <w:abstractNumId w:val="0"/>
  </w:num>
  <w:num w:numId="42" w16cid:durableId="1888836567">
    <w:abstractNumId w:val="6"/>
  </w:num>
  <w:num w:numId="43" w16cid:durableId="652804404">
    <w:abstractNumId w:val="9"/>
  </w:num>
  <w:num w:numId="44" w16cid:durableId="634023997">
    <w:abstractNumId w:val="17"/>
  </w:num>
  <w:num w:numId="45" w16cid:durableId="155345573">
    <w:abstractNumId w:val="19"/>
  </w:num>
  <w:num w:numId="46" w16cid:durableId="1826431158">
    <w:abstractNumId w:val="14"/>
  </w:num>
  <w:num w:numId="47" w16cid:durableId="6100943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C8F"/>
    <w:rsid w:val="000C2B90"/>
    <w:rsid w:val="00144724"/>
    <w:rsid w:val="00183C59"/>
    <w:rsid w:val="00190BB7"/>
    <w:rsid w:val="001A3772"/>
    <w:rsid w:val="001C3E11"/>
    <w:rsid w:val="001C6535"/>
    <w:rsid w:val="002A53A8"/>
    <w:rsid w:val="00463E12"/>
    <w:rsid w:val="00474B41"/>
    <w:rsid w:val="004B542D"/>
    <w:rsid w:val="00540030"/>
    <w:rsid w:val="00547360"/>
    <w:rsid w:val="005F2235"/>
    <w:rsid w:val="00643D75"/>
    <w:rsid w:val="006C7255"/>
    <w:rsid w:val="00750593"/>
    <w:rsid w:val="007A6611"/>
    <w:rsid w:val="007C6D83"/>
    <w:rsid w:val="007F2FD8"/>
    <w:rsid w:val="008F3C8F"/>
    <w:rsid w:val="009011EF"/>
    <w:rsid w:val="00943309"/>
    <w:rsid w:val="00A40F5A"/>
    <w:rsid w:val="00AC34FF"/>
    <w:rsid w:val="00C43D2F"/>
    <w:rsid w:val="00C52CD8"/>
    <w:rsid w:val="00C67253"/>
    <w:rsid w:val="00CF3254"/>
    <w:rsid w:val="00D3284D"/>
    <w:rsid w:val="00D41793"/>
    <w:rsid w:val="00D5132E"/>
    <w:rsid w:val="00EA41B0"/>
    <w:rsid w:val="00FB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50FD7"/>
  <w15:chartTrackingRefBased/>
  <w15:docId w15:val="{2A823223-B64E-4983-832B-A63EDAE6F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35"/>
    <w:pPr>
      <w:spacing w:after="0" w:line="240" w:lineRule="auto"/>
    </w:pPr>
    <w:rPr>
      <w:rFonts w:ascii="Calibri" w:eastAsia="Calibri" w:hAnsi="Calibri" w:cs="Arial"/>
      <w:sz w:val="20"/>
      <w:szCs w:val="20"/>
      <w:lang w:val="en-US" w:bidi="te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C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F2FD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BB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542D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whitespace-normal">
    <w:name w:val="whitespace-normal"/>
    <w:basedOn w:val="Normal"/>
    <w:rsid w:val="00EA41B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styleId="NormalWeb">
    <w:name w:val="Normal (Web)"/>
    <w:basedOn w:val="Normal"/>
    <w:uiPriority w:val="99"/>
    <w:semiHidden/>
    <w:unhideWhenUsed/>
    <w:rsid w:val="007C6D8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7C6D8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F2F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BB7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val="en-US"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CD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92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2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Korrapati Jayalakshmi</cp:lastModifiedBy>
  <cp:revision>33</cp:revision>
  <dcterms:created xsi:type="dcterms:W3CDTF">2022-11-12T05:40:00Z</dcterms:created>
  <dcterms:modified xsi:type="dcterms:W3CDTF">2025-08-28T05:52:00Z</dcterms:modified>
</cp:coreProperties>
</file>