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E20D" w14:textId="77777777" w:rsidR="0020763B" w:rsidRPr="00B459F1" w:rsidRDefault="00000000" w:rsidP="00B459F1">
      <w:pPr>
        <w:pStyle w:val="Heading1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Types of Forests</w:t>
      </w:r>
    </w:p>
    <w:p w14:paraId="7E82025B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Tropical Rainforest</w:t>
      </w:r>
    </w:p>
    <w:p w14:paraId="5CA16401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Hot and humid throughout the year; heavy rainfall.</w:t>
      </w:r>
    </w:p>
    <w:p w14:paraId="36865973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Dense evergreen trees with multiple layers (canopy, understory).</w:t>
      </w:r>
    </w:p>
    <w:p w14:paraId="5B225782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Monkeys, parrots, jaguars, snakes, and many insects.</w:t>
      </w:r>
    </w:p>
    <w:p w14:paraId="4F84020C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Tropical Deciduous Forest (Monsoon Forest)</w:t>
      </w:r>
    </w:p>
    <w:p w14:paraId="164F6ED0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Warm climate with wet and dry seasons.</w:t>
      </w:r>
    </w:p>
    <w:p w14:paraId="005ADCFC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Trees shed leaves during dry season; teak, sal, bamboo common.</w:t>
      </w:r>
    </w:p>
    <w:p w14:paraId="38DC6499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Tigers, elephants, deer, peacocks.</w:t>
      </w:r>
    </w:p>
    <w:p w14:paraId="7A0C0C22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Temperate Forest</w:t>
      </w:r>
    </w:p>
    <w:p w14:paraId="3B3A78AD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Moderate temperatures with four distinct seasons.</w:t>
      </w:r>
    </w:p>
    <w:p w14:paraId="4D34564B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Deciduous trees like oak, maple, and beech; some conifers.</w:t>
      </w:r>
    </w:p>
    <w:p w14:paraId="6BDF6617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Bears, wolves, foxes, deer.</w:t>
      </w:r>
    </w:p>
    <w:p w14:paraId="745C814E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Boreal Forest (Taiga)</w:t>
      </w:r>
    </w:p>
    <w:p w14:paraId="1BD97E68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Cold winters and mild summers.</w:t>
      </w:r>
    </w:p>
    <w:p w14:paraId="01D31302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Coniferous trees – pine, spruce, fir.</w:t>
      </w:r>
    </w:p>
    <w:p w14:paraId="198CE22F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Lynx, moose, wolves, and bears.</w:t>
      </w:r>
    </w:p>
    <w:p w14:paraId="4CCDF03B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lastRenderedPageBreak/>
        <w:t>Mangrove Forest</w:t>
      </w:r>
    </w:p>
    <w:p w14:paraId="1385D909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Found in coastal regions; saline water-tolerant.</w:t>
      </w:r>
    </w:p>
    <w:p w14:paraId="10E3DA55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Mangrove trees with special roots for waterlogged soil.</w:t>
      </w:r>
    </w:p>
    <w:p w14:paraId="103B9ADD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Crabs, fish, birds like kingfishers, and reptiles.</w:t>
      </w:r>
    </w:p>
    <w:p w14:paraId="59B0DBA9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Montane Forest (Mountain Forest)</w:t>
      </w:r>
    </w:p>
    <w:p w14:paraId="70E7D841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Cooler temperatures, often misty or foggy.</w:t>
      </w:r>
    </w:p>
    <w:p w14:paraId="09602B1B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Conifers at higher altitudes, broad-leaved trees lower down.</w:t>
      </w:r>
    </w:p>
    <w:p w14:paraId="49625717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Snow leopards, mountain goats, and eagles.</w:t>
      </w:r>
    </w:p>
    <w:p w14:paraId="5CB3F49B" w14:textId="77777777" w:rsidR="0020763B" w:rsidRPr="00B459F1" w:rsidRDefault="00000000" w:rsidP="00B459F1">
      <w:pPr>
        <w:pStyle w:val="Heading2"/>
        <w:spacing w:line="480" w:lineRule="auto"/>
        <w:rPr>
          <w:rFonts w:cstheme="majorHAnsi"/>
          <w:b w:val="0"/>
          <w:bCs w:val="0"/>
          <w:color w:val="000000" w:themeColor="text1"/>
        </w:rPr>
      </w:pPr>
      <w:r w:rsidRPr="00B459F1">
        <w:rPr>
          <w:rFonts w:cstheme="majorHAnsi"/>
          <w:b w:val="0"/>
          <w:bCs w:val="0"/>
          <w:color w:val="000000" w:themeColor="text1"/>
        </w:rPr>
        <w:t>Savanna / Woodland</w:t>
      </w:r>
    </w:p>
    <w:p w14:paraId="7EBBC3AF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Climate: Warm with seasonal rainfall.</w:t>
      </w:r>
    </w:p>
    <w:p w14:paraId="044F0790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Vegetation: Grasslands with scattered trees; less dense than forests.</w:t>
      </w:r>
    </w:p>
    <w:p w14:paraId="66E1E3DF" w14:textId="77777777" w:rsidR="0020763B" w:rsidRPr="00B459F1" w:rsidRDefault="00000000" w:rsidP="00B459F1">
      <w:pPr>
        <w:spacing w:line="480" w:lineRule="auto"/>
        <w:rPr>
          <w:rFonts w:asciiTheme="majorHAnsi" w:hAnsiTheme="majorHAnsi" w:cstheme="majorHAnsi"/>
          <w:color w:val="000000" w:themeColor="text1"/>
        </w:rPr>
      </w:pPr>
      <w:r w:rsidRPr="00B459F1">
        <w:rPr>
          <w:rFonts w:asciiTheme="majorHAnsi" w:hAnsiTheme="majorHAnsi" w:cstheme="majorHAnsi"/>
          <w:color w:val="000000" w:themeColor="text1"/>
        </w:rPr>
        <w:t>Wildlife: Lions, elephants, zebras, giraffes.</w:t>
      </w:r>
    </w:p>
    <w:sectPr w:rsidR="0020763B" w:rsidRPr="00B459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338448">
    <w:abstractNumId w:val="8"/>
  </w:num>
  <w:num w:numId="2" w16cid:durableId="2126582065">
    <w:abstractNumId w:val="6"/>
  </w:num>
  <w:num w:numId="3" w16cid:durableId="1172842192">
    <w:abstractNumId w:val="5"/>
  </w:num>
  <w:num w:numId="4" w16cid:durableId="936719823">
    <w:abstractNumId w:val="4"/>
  </w:num>
  <w:num w:numId="5" w16cid:durableId="826556291">
    <w:abstractNumId w:val="7"/>
  </w:num>
  <w:num w:numId="6" w16cid:durableId="1184512865">
    <w:abstractNumId w:val="3"/>
  </w:num>
  <w:num w:numId="7" w16cid:durableId="1357776014">
    <w:abstractNumId w:val="2"/>
  </w:num>
  <w:num w:numId="8" w16cid:durableId="2027168659">
    <w:abstractNumId w:val="1"/>
  </w:num>
  <w:num w:numId="9" w16cid:durableId="39459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9EE"/>
    <w:rsid w:val="0015074B"/>
    <w:rsid w:val="00200831"/>
    <w:rsid w:val="0020763B"/>
    <w:rsid w:val="0029639D"/>
    <w:rsid w:val="00326F90"/>
    <w:rsid w:val="00AA1D8D"/>
    <w:rsid w:val="00B459F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092C0"/>
  <w14:defaultImageDpi w14:val="300"/>
  <w15:docId w15:val="{3F3D2A4E-1D4B-4CE1-944D-5C6FAB67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1194</Characters>
  <Application>Microsoft Office Word</Application>
  <DocSecurity>0</DocSecurity>
  <Lines>29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pf3jfncrchb@outlook.com</cp:lastModifiedBy>
  <cp:revision>2</cp:revision>
  <dcterms:created xsi:type="dcterms:W3CDTF">2025-10-27T15:28:00Z</dcterms:created>
  <dcterms:modified xsi:type="dcterms:W3CDTF">2025-10-27T15:28:00Z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86445111-4e7e-4493-895f-393d9f482f0f</vt:lpwstr>
  </property>
</Properties>
</file>