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FC008A" w14:paraId="3242ABC7" w14:textId="77777777" w:rsidTr="00D807A1">
        <w:trPr>
          <w:trHeight w:val="377"/>
        </w:trPr>
        <w:tc>
          <w:tcPr>
            <w:tcW w:w="3969" w:type="dxa"/>
          </w:tcPr>
          <w:p w14:paraId="5270A769" w14:textId="4E9A7732" w:rsidR="00FC008A" w:rsidRPr="00496FE2" w:rsidRDefault="00FC008A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6D34674" w14:textId="5EDF579F" w:rsidR="00FC008A" w:rsidRPr="00496FE2" w:rsidRDefault="00E57E8D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</w:t>
            </w:r>
          </w:p>
        </w:tc>
      </w:tr>
      <w:tr w:rsidR="00FC008A" w14:paraId="134F2A5F" w14:textId="77777777" w:rsidTr="000F5AD0">
        <w:trPr>
          <w:trHeight w:val="1331"/>
        </w:trPr>
        <w:tc>
          <w:tcPr>
            <w:tcW w:w="3969" w:type="dxa"/>
          </w:tcPr>
          <w:p w14:paraId="42C4D0C0" w14:textId="34799A92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Program </w:t>
            </w:r>
            <w:r w:rsidR="00496FE2" w:rsidRPr="00496FE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132" w:type="dxa"/>
          </w:tcPr>
          <w:p w14:paraId="45D52451" w14:textId="36320475" w:rsidR="00FC008A" w:rsidRDefault="00E57E8D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</w:t>
            </w:r>
            <w:r w:rsidRPr="00E57E8D">
              <w:rPr>
                <w:rFonts w:cstheme="minorHAnsi"/>
                <w:b/>
                <w:bCs/>
              </w:rPr>
              <w:t xml:space="preserve">andle divide by zero </w:t>
            </w:r>
            <w:r w:rsidR="000F5AD0">
              <w:rPr>
                <w:rFonts w:cstheme="minorHAnsi"/>
                <w:b/>
                <w:bCs/>
              </w:rPr>
              <w:t>exception and</w:t>
            </w:r>
          </w:p>
          <w:p w14:paraId="23952F9F" w14:textId="77777777" w:rsidR="00806CF5" w:rsidRDefault="00806CF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13893F54" w14:textId="187AD126" w:rsidR="00806CF5" w:rsidRPr="00496FE2" w:rsidRDefault="00806CF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  <w:r w:rsidR="000F5AD0">
              <w:rPr>
                <w:rFonts w:cstheme="minorHAnsi"/>
                <w:b/>
                <w:bCs/>
              </w:rPr>
              <w:t>null pointer exception on getting length of String</w:t>
            </w:r>
          </w:p>
        </w:tc>
      </w:tr>
      <w:tr w:rsidR="00746D54" w14:paraId="75D681C1" w14:textId="77777777" w:rsidTr="000F5AD0">
        <w:trPr>
          <w:trHeight w:val="1331"/>
        </w:trPr>
        <w:tc>
          <w:tcPr>
            <w:tcW w:w="3969" w:type="dxa"/>
          </w:tcPr>
          <w:p w14:paraId="0DF8B400" w14:textId="77777777" w:rsidR="00746D54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Technologies to use</w:t>
            </w:r>
          </w:p>
          <w:p w14:paraId="61BE1910" w14:textId="77777777" w:rsidR="00746D54" w:rsidRPr="00496FE2" w:rsidRDefault="00746D5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7132" w:type="dxa"/>
          </w:tcPr>
          <w:p w14:paraId="54D47698" w14:textId="0A708952" w:rsidR="00746D54" w:rsidRDefault="00746D54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</w:t>
            </w:r>
          </w:p>
        </w:tc>
      </w:tr>
      <w:tr w:rsidR="00FC008A" w14:paraId="573C87A5" w14:textId="77777777" w:rsidTr="00885D8F">
        <w:trPr>
          <w:trHeight w:val="1118"/>
        </w:trPr>
        <w:tc>
          <w:tcPr>
            <w:tcW w:w="3969" w:type="dxa"/>
          </w:tcPr>
          <w:p w14:paraId="45D4CA26" w14:textId="08DBCA8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Concepts to </w:t>
            </w:r>
            <w:r w:rsidR="00F22B3B" w:rsidRPr="00496FE2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7132" w:type="dxa"/>
          </w:tcPr>
          <w:p w14:paraId="0F5BFE6E" w14:textId="04B108B7" w:rsidR="00975E78" w:rsidRPr="00496FE2" w:rsidRDefault="000F5AD0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Multiple </w:t>
            </w:r>
            <w:r w:rsidR="00E57E8D">
              <w:rPr>
                <w:rFonts w:cstheme="minorHAnsi"/>
                <w:b/>
                <w:bCs/>
              </w:rPr>
              <w:t>Exception Handling – try</w:t>
            </w:r>
            <w:r>
              <w:rPr>
                <w:rFonts w:cstheme="minorHAnsi"/>
                <w:b/>
                <w:bCs/>
              </w:rPr>
              <w:t>/catch</w:t>
            </w:r>
          </w:p>
        </w:tc>
      </w:tr>
      <w:tr w:rsidR="00FC008A" w14:paraId="184AD677" w14:textId="77777777" w:rsidTr="00D807A1">
        <w:trPr>
          <w:trHeight w:val="1124"/>
        </w:trPr>
        <w:tc>
          <w:tcPr>
            <w:tcW w:w="3969" w:type="dxa"/>
          </w:tcPr>
          <w:p w14:paraId="03973E02" w14:textId="5AE3232D" w:rsidR="00FC008A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34362629" w14:textId="3AB669E2" w:rsidR="00FC008A" w:rsidRDefault="00E57E8D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57E8D">
              <w:rPr>
                <w:rFonts w:cstheme="minorHAnsi"/>
                <w:b/>
                <w:bCs/>
              </w:rPr>
              <w:t>num1=30, num2=0;</w:t>
            </w:r>
          </w:p>
          <w:p w14:paraId="2C43C6E2" w14:textId="60196FCE" w:rsidR="000F5AD0" w:rsidRDefault="000F5AD0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String is null.</w:t>
            </w:r>
          </w:p>
          <w:p w14:paraId="7E94D7E2" w14:textId="249373FC" w:rsidR="00806CF5" w:rsidRDefault="00806CF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5C327F4F" w14:textId="131A9A0E" w:rsidR="00806CF5" w:rsidRPr="00496FE2" w:rsidRDefault="00806CF5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0D1284" w14:paraId="6688B1AA" w14:textId="77777777" w:rsidTr="00885D8F">
        <w:trPr>
          <w:trHeight w:val="1123"/>
        </w:trPr>
        <w:tc>
          <w:tcPr>
            <w:tcW w:w="3969" w:type="dxa"/>
          </w:tcPr>
          <w:p w14:paraId="232F4E68" w14:textId="500130CD" w:rsidR="000D1284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68DFA34D" w14:textId="78592F0E" w:rsidR="000D1284" w:rsidRPr="00496FE2" w:rsidRDefault="00E57E8D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the message as “End of main”</w:t>
            </w:r>
          </w:p>
        </w:tc>
      </w:tr>
    </w:tbl>
    <w:p w14:paraId="4F8B82A9" w14:textId="3934BD66" w:rsidR="00A63C60" w:rsidRDefault="00A63C60" w:rsidP="006730B9">
      <w:pPr>
        <w:pStyle w:val="ListParagraph"/>
        <w:rPr>
          <w:rFonts w:cstheme="minorHAnsi"/>
          <w:sz w:val="24"/>
          <w:szCs w:val="24"/>
        </w:rPr>
      </w:pPr>
    </w:p>
    <w:p w14:paraId="3752C8D3" w14:textId="7DEF12A0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0F5AD0" w14:paraId="696B4E30" w14:textId="77777777" w:rsidTr="00A23465">
        <w:trPr>
          <w:trHeight w:val="377"/>
        </w:trPr>
        <w:tc>
          <w:tcPr>
            <w:tcW w:w="3969" w:type="dxa"/>
          </w:tcPr>
          <w:p w14:paraId="44B1901B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6AF2386B" w14:textId="5F0A8242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02</w:t>
            </w:r>
          </w:p>
        </w:tc>
      </w:tr>
      <w:tr w:rsidR="000F5AD0" w14:paraId="60EFC28A" w14:textId="77777777" w:rsidTr="00A23465">
        <w:trPr>
          <w:trHeight w:val="1331"/>
        </w:trPr>
        <w:tc>
          <w:tcPr>
            <w:tcW w:w="3969" w:type="dxa"/>
          </w:tcPr>
          <w:p w14:paraId="54A3883D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55E5836D" w14:textId="0C0922E5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</w:t>
            </w:r>
            <w:r w:rsidRPr="000F5AD0">
              <w:rPr>
                <w:rFonts w:cstheme="minorHAnsi"/>
                <w:b/>
                <w:bCs/>
              </w:rPr>
              <w:t xml:space="preserve">et value from list of elements based on input index as well handle </w:t>
            </w:r>
            <w:proofErr w:type="spellStart"/>
            <w:r w:rsidRPr="000F5AD0">
              <w:rPr>
                <w:rFonts w:cstheme="minorHAnsi"/>
                <w:b/>
                <w:bCs/>
              </w:rPr>
              <w:t>ArrayIndexOutOfBoundsException</w:t>
            </w:r>
            <w:proofErr w:type="spellEnd"/>
          </w:p>
        </w:tc>
      </w:tr>
      <w:tr w:rsidR="00746D54" w14:paraId="3C4838EA" w14:textId="77777777" w:rsidTr="00A23465">
        <w:trPr>
          <w:trHeight w:val="1118"/>
        </w:trPr>
        <w:tc>
          <w:tcPr>
            <w:tcW w:w="3969" w:type="dxa"/>
          </w:tcPr>
          <w:p w14:paraId="3098C916" w14:textId="77777777" w:rsidR="00746D54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Technologies to use</w:t>
            </w:r>
          </w:p>
          <w:p w14:paraId="31D6FEF7" w14:textId="09522D19" w:rsidR="00746D54" w:rsidRPr="00496FE2" w:rsidRDefault="00746D54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7132" w:type="dxa"/>
          </w:tcPr>
          <w:p w14:paraId="20000839" w14:textId="0D9D4445" w:rsidR="00746D54" w:rsidRDefault="00746D54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</w:t>
            </w:r>
          </w:p>
        </w:tc>
      </w:tr>
      <w:tr w:rsidR="000F5AD0" w14:paraId="30B3513F" w14:textId="77777777" w:rsidTr="00A23465">
        <w:trPr>
          <w:trHeight w:val="1118"/>
        </w:trPr>
        <w:tc>
          <w:tcPr>
            <w:tcW w:w="3969" w:type="dxa"/>
          </w:tcPr>
          <w:p w14:paraId="69070F15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4EDA887F" w14:textId="6FA2139A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Exception Handling – try/catch</w:t>
            </w:r>
          </w:p>
        </w:tc>
      </w:tr>
      <w:tr w:rsidR="000F5AD0" w14:paraId="632F30A4" w14:textId="77777777" w:rsidTr="00A23465">
        <w:trPr>
          <w:trHeight w:val="1124"/>
        </w:trPr>
        <w:tc>
          <w:tcPr>
            <w:tcW w:w="3969" w:type="dxa"/>
          </w:tcPr>
          <w:p w14:paraId="6A40A0F2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34A8E498" w14:textId="54421787" w:rsidR="000F5AD0" w:rsidRDefault="00746D54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Input array </w:t>
            </w:r>
            <w:r w:rsidR="000F5AD0">
              <w:rPr>
                <w:rFonts w:cstheme="minorHAnsi"/>
                <w:b/>
                <w:bCs/>
              </w:rPr>
              <w:t>[1,5,9,7,3]</w:t>
            </w:r>
          </w:p>
          <w:p w14:paraId="48B6DF6B" w14:textId="557CE8F0" w:rsidR="000F5AD0" w:rsidRDefault="00746D54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Array of </w:t>
            </w:r>
            <w:r w:rsidR="000F5AD0">
              <w:rPr>
                <w:rFonts w:cstheme="minorHAnsi"/>
                <w:b/>
                <w:bCs/>
              </w:rPr>
              <w:t xml:space="preserve">Index </w:t>
            </w:r>
            <w:r>
              <w:rPr>
                <w:rFonts w:cstheme="minorHAnsi"/>
                <w:b/>
                <w:bCs/>
              </w:rPr>
              <w:t>-2/6</w:t>
            </w:r>
          </w:p>
          <w:p w14:paraId="4E566360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0F5AD0" w14:paraId="531C5DDC" w14:textId="77777777" w:rsidTr="00A23465">
        <w:trPr>
          <w:trHeight w:val="1123"/>
        </w:trPr>
        <w:tc>
          <w:tcPr>
            <w:tcW w:w="3969" w:type="dxa"/>
          </w:tcPr>
          <w:p w14:paraId="2469EA75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41C3E2C1" w14:textId="7595D032" w:rsidR="000F5AD0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Index </w:t>
            </w:r>
            <w:r w:rsidR="00746D54">
              <w:rPr>
                <w:rFonts w:cstheme="minorHAnsi"/>
                <w:b/>
                <w:bCs/>
              </w:rPr>
              <w:t>is</w:t>
            </w:r>
            <w:r>
              <w:rPr>
                <w:rFonts w:cstheme="minorHAnsi"/>
                <w:b/>
                <w:bCs/>
              </w:rPr>
              <w:t xml:space="preserve"> 2 =9</w:t>
            </w:r>
          </w:p>
          <w:p w14:paraId="0E544D0B" w14:textId="2D123FDA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Index </w:t>
            </w:r>
            <w:r w:rsidR="00746D54">
              <w:rPr>
                <w:rFonts w:cstheme="minorHAnsi"/>
                <w:b/>
                <w:bCs/>
              </w:rPr>
              <w:t>is</w:t>
            </w:r>
            <w:r>
              <w:rPr>
                <w:rFonts w:cstheme="minorHAnsi"/>
                <w:b/>
                <w:bCs/>
              </w:rPr>
              <w:t xml:space="preserve"> 6 – handle exception and display message as “End of main”</w:t>
            </w:r>
          </w:p>
        </w:tc>
      </w:tr>
    </w:tbl>
    <w:p w14:paraId="57AA8B5F" w14:textId="058ABD85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p w14:paraId="36955715" w14:textId="1A3A8A36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0F5AD0" w14:paraId="4AFC2398" w14:textId="77777777" w:rsidTr="00A23465">
        <w:trPr>
          <w:trHeight w:val="377"/>
        </w:trPr>
        <w:tc>
          <w:tcPr>
            <w:tcW w:w="3969" w:type="dxa"/>
          </w:tcPr>
          <w:p w14:paraId="4FBAAAD1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73803F2" w14:textId="2D2DFC04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</w:t>
            </w:r>
          </w:p>
        </w:tc>
      </w:tr>
      <w:tr w:rsidR="000F5AD0" w14:paraId="6A204CEF" w14:textId="77777777" w:rsidTr="00A23465">
        <w:trPr>
          <w:trHeight w:val="1331"/>
        </w:trPr>
        <w:tc>
          <w:tcPr>
            <w:tcW w:w="3969" w:type="dxa"/>
          </w:tcPr>
          <w:p w14:paraId="45EE5F67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1A844D37" w14:textId="77777777" w:rsidR="000F5AD0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</w:t>
            </w:r>
            <w:r w:rsidRPr="000F5AD0">
              <w:rPr>
                <w:rFonts w:cstheme="minorHAnsi"/>
                <w:b/>
                <w:bCs/>
              </w:rPr>
              <w:t>ead content of one file to write into another file</w:t>
            </w:r>
          </w:p>
          <w:p w14:paraId="64CEBC72" w14:textId="0DFF32D8" w:rsidR="00746D54" w:rsidRPr="00496FE2" w:rsidRDefault="00746D54" w:rsidP="00746D54">
            <w:pPr>
              <w:rPr>
                <w:rFonts w:cstheme="minorHAnsi"/>
                <w:b/>
                <w:bCs/>
              </w:rPr>
            </w:pPr>
          </w:p>
        </w:tc>
      </w:tr>
      <w:tr w:rsidR="00746D54" w14:paraId="43A645F6" w14:textId="77777777" w:rsidTr="00A23465">
        <w:trPr>
          <w:trHeight w:val="1331"/>
        </w:trPr>
        <w:tc>
          <w:tcPr>
            <w:tcW w:w="3969" w:type="dxa"/>
          </w:tcPr>
          <w:p w14:paraId="7EC4B6AC" w14:textId="5D5D9A85" w:rsidR="00746D54" w:rsidRPr="00496FE2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D81AAB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5BA0D207" w14:textId="4EC1CBB3" w:rsidR="00746D54" w:rsidRDefault="00746D54" w:rsidP="00746D5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</w:t>
            </w:r>
          </w:p>
        </w:tc>
      </w:tr>
      <w:tr w:rsidR="000F5AD0" w14:paraId="04061BCD" w14:textId="77777777" w:rsidTr="00A23465">
        <w:trPr>
          <w:trHeight w:val="1118"/>
        </w:trPr>
        <w:tc>
          <w:tcPr>
            <w:tcW w:w="3969" w:type="dxa"/>
          </w:tcPr>
          <w:p w14:paraId="74345FC3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184AAE1C" w14:textId="7FD54B53" w:rsidR="000F5AD0" w:rsidRPr="00496FE2" w:rsidRDefault="006F6BFA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FileInputStream</w:t>
            </w:r>
            <w:proofErr w:type="spellEnd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 xml:space="preserve"> </w:t>
            </w:r>
            <w:r w:rsidR="00746D54">
              <w:rPr>
                <w:rFonts w:cstheme="minorHAnsi"/>
                <w:b/>
                <w:bCs/>
              </w:rPr>
              <w:t xml:space="preserve">and </w:t>
            </w:r>
            <w:proofErr w:type="spellStart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FileOutputStream</w:t>
            </w:r>
            <w:proofErr w:type="spellEnd"/>
          </w:p>
        </w:tc>
      </w:tr>
      <w:tr w:rsidR="000F5AD0" w14:paraId="16B8DD3E" w14:textId="77777777" w:rsidTr="00A23465">
        <w:trPr>
          <w:trHeight w:val="1124"/>
        </w:trPr>
        <w:tc>
          <w:tcPr>
            <w:tcW w:w="3969" w:type="dxa"/>
          </w:tcPr>
          <w:p w14:paraId="796540B7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25966BF8" w14:textId="6989A29B" w:rsidR="000F5AD0" w:rsidRPr="00496FE2" w:rsidRDefault="006F6BFA" w:rsidP="006F6BF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 input - Use</w:t>
            </w:r>
            <w:r w:rsidR="00746D54" w:rsidRPr="006F6BFA">
              <w:rPr>
                <w:rFonts w:cstheme="minorHAnsi"/>
                <w:b/>
                <w:bCs/>
              </w:rPr>
              <w:t xml:space="preserve"> </w:t>
            </w:r>
            <w:r w:rsidRPr="006F6BFA">
              <w:rPr>
                <w:rFonts w:cstheme="minorHAnsi"/>
                <w:b/>
                <w:bCs/>
              </w:rPr>
              <w:t xml:space="preserve">both </w:t>
            </w:r>
            <w:proofErr w:type="spellStart"/>
            <w:r w:rsidRPr="006F6BFA">
              <w:rPr>
                <w:rFonts w:cstheme="minorHAnsi"/>
                <w:b/>
                <w:bCs/>
              </w:rPr>
              <w:t>file</w:t>
            </w:r>
            <w:r>
              <w:rPr>
                <w:rFonts w:cstheme="minorHAnsi"/>
                <w:b/>
                <w:bCs/>
              </w:rPr>
              <w:t>path</w:t>
            </w:r>
            <w:proofErr w:type="spellEnd"/>
            <w:r>
              <w:rPr>
                <w:rFonts w:cstheme="minorHAnsi"/>
                <w:b/>
                <w:bCs/>
              </w:rPr>
              <w:t xml:space="preserve"> of</w:t>
            </w:r>
            <w:r w:rsidRPr="006F6BFA">
              <w:rPr>
                <w:rFonts w:cstheme="minorHAnsi"/>
                <w:b/>
                <w:bCs/>
              </w:rPr>
              <w:t xml:space="preserve"> sorcefile.txt</w:t>
            </w:r>
            <w:r>
              <w:rPr>
                <w:rFonts w:cstheme="minorHAnsi"/>
                <w:b/>
                <w:bCs/>
              </w:rPr>
              <w:t xml:space="preserve"> and </w:t>
            </w:r>
            <w:r w:rsidRPr="006F6BFA">
              <w:rPr>
                <w:rFonts w:cstheme="minorHAnsi"/>
                <w:b/>
                <w:bCs/>
              </w:rPr>
              <w:t>targetfile.txt</w:t>
            </w:r>
            <w:r>
              <w:rPr>
                <w:rFonts w:cstheme="minorHAnsi"/>
                <w:b/>
                <w:bCs/>
              </w:rPr>
              <w:t xml:space="preserve"> directly </w:t>
            </w:r>
          </w:p>
        </w:tc>
      </w:tr>
      <w:tr w:rsidR="000F5AD0" w14:paraId="4AB7FB19" w14:textId="77777777" w:rsidTr="00A23465">
        <w:trPr>
          <w:trHeight w:val="1123"/>
        </w:trPr>
        <w:tc>
          <w:tcPr>
            <w:tcW w:w="3969" w:type="dxa"/>
          </w:tcPr>
          <w:p w14:paraId="4D0C5D54" w14:textId="77777777" w:rsidR="000F5AD0" w:rsidRPr="00496FE2" w:rsidRDefault="000F5AD0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3BDA8F4B" w14:textId="5C096CDA" w:rsidR="000F5AD0" w:rsidRPr="00496FE2" w:rsidRDefault="006F6BFA" w:rsidP="00A23465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content from targetfile.txt</w:t>
            </w:r>
          </w:p>
        </w:tc>
      </w:tr>
    </w:tbl>
    <w:p w14:paraId="52D4FB54" w14:textId="5829F57A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p w14:paraId="5CBB22DC" w14:textId="12352E16" w:rsidR="000F5AD0" w:rsidRDefault="000F5AD0" w:rsidP="006730B9">
      <w:pPr>
        <w:pStyle w:val="ListParagraph"/>
        <w:rPr>
          <w:rFonts w:cstheme="minorHAnsi"/>
          <w:sz w:val="24"/>
          <w:szCs w:val="24"/>
        </w:rPr>
      </w:pPr>
    </w:p>
    <w:p w14:paraId="1D35C581" w14:textId="77777777" w:rsidR="000F5AD0" w:rsidRPr="00E535EC" w:rsidRDefault="000F5AD0" w:rsidP="006730B9">
      <w:pPr>
        <w:pStyle w:val="ListParagraph"/>
        <w:rPr>
          <w:rFonts w:cstheme="minorHAnsi"/>
          <w:sz w:val="24"/>
          <w:szCs w:val="24"/>
        </w:rPr>
      </w:pPr>
    </w:p>
    <w:sectPr w:rsidR="000F5AD0" w:rsidRPr="00E535EC" w:rsidSect="00D807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2DA75" w14:textId="77777777" w:rsidR="008B3995" w:rsidRDefault="008B3995" w:rsidP="00D27C22">
      <w:pPr>
        <w:spacing w:after="0" w:line="240" w:lineRule="auto"/>
      </w:pPr>
      <w:r>
        <w:separator/>
      </w:r>
    </w:p>
  </w:endnote>
  <w:endnote w:type="continuationSeparator" w:id="0">
    <w:p w14:paraId="716CC392" w14:textId="77777777" w:rsidR="008B3995" w:rsidRDefault="008B3995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ACAD3" w14:textId="77777777" w:rsidR="004100D5" w:rsidRDefault="00410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8F1B8" w14:textId="77777777" w:rsidR="004100D5" w:rsidRDefault="00410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CEF81" w14:textId="77777777" w:rsidR="008B3995" w:rsidRDefault="008B3995" w:rsidP="00D27C22">
      <w:pPr>
        <w:spacing w:after="0" w:line="240" w:lineRule="auto"/>
      </w:pPr>
      <w:r>
        <w:separator/>
      </w:r>
    </w:p>
  </w:footnote>
  <w:footnote w:type="continuationSeparator" w:id="0">
    <w:p w14:paraId="66698567" w14:textId="77777777" w:rsidR="008B3995" w:rsidRDefault="008B3995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E1FA7" w14:textId="77777777" w:rsidR="004100D5" w:rsidRDefault="00410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199D" w14:textId="5D39A22B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78621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2D3497" w14:textId="32FC9E56" w:rsidR="00151E80" w:rsidRPr="0095314E" w:rsidRDefault="0095314E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4100D5">
      <w:rPr>
        <w:b/>
        <w:bCs/>
        <w:sz w:val="24"/>
        <w:szCs w:val="24"/>
      </w:rPr>
      <w:t xml:space="preserve">Author: </w:t>
    </w:r>
    <w:r w:rsidR="004100D5" w:rsidRPr="004100D5">
      <w:rPr>
        <w:b/>
        <w:bCs/>
        <w:sz w:val="24"/>
        <w:szCs w:val="24"/>
      </w:rPr>
      <w:t>Velakanti, Bhaskarachary (Cognizant) &lt;Bhaskar.Velakanti@cognizant.com&gt;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F0FFA" w14:textId="77777777" w:rsidR="004100D5" w:rsidRDefault="00410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2"/>
    <w:rsid w:val="00036BC2"/>
    <w:rsid w:val="00050A0C"/>
    <w:rsid w:val="00061373"/>
    <w:rsid w:val="00067047"/>
    <w:rsid w:val="00076E75"/>
    <w:rsid w:val="000A5035"/>
    <w:rsid w:val="000D1284"/>
    <w:rsid w:val="000F5AD0"/>
    <w:rsid w:val="00125224"/>
    <w:rsid w:val="00151E80"/>
    <w:rsid w:val="00355078"/>
    <w:rsid w:val="003B719F"/>
    <w:rsid w:val="003E3832"/>
    <w:rsid w:val="003E5A46"/>
    <w:rsid w:val="003F002E"/>
    <w:rsid w:val="004100D5"/>
    <w:rsid w:val="004521C9"/>
    <w:rsid w:val="0045665C"/>
    <w:rsid w:val="00496FE2"/>
    <w:rsid w:val="004D2908"/>
    <w:rsid w:val="00525C90"/>
    <w:rsid w:val="0055179A"/>
    <w:rsid w:val="00557251"/>
    <w:rsid w:val="005B2256"/>
    <w:rsid w:val="006730B9"/>
    <w:rsid w:val="006A6E8E"/>
    <w:rsid w:val="006B54E6"/>
    <w:rsid w:val="006F6BFA"/>
    <w:rsid w:val="00720080"/>
    <w:rsid w:val="0072631F"/>
    <w:rsid w:val="00727E47"/>
    <w:rsid w:val="0073392C"/>
    <w:rsid w:val="00746780"/>
    <w:rsid w:val="00746D54"/>
    <w:rsid w:val="00760A64"/>
    <w:rsid w:val="00770A87"/>
    <w:rsid w:val="007E3043"/>
    <w:rsid w:val="00805B9C"/>
    <w:rsid w:val="00806CF5"/>
    <w:rsid w:val="00837A4C"/>
    <w:rsid w:val="00885D8F"/>
    <w:rsid w:val="008B3995"/>
    <w:rsid w:val="0095314E"/>
    <w:rsid w:val="00975E78"/>
    <w:rsid w:val="00A103E4"/>
    <w:rsid w:val="00A1197C"/>
    <w:rsid w:val="00A63C60"/>
    <w:rsid w:val="00A8353B"/>
    <w:rsid w:val="00AA5B92"/>
    <w:rsid w:val="00AA79C5"/>
    <w:rsid w:val="00AC6095"/>
    <w:rsid w:val="00AD0966"/>
    <w:rsid w:val="00BA5454"/>
    <w:rsid w:val="00BD6C52"/>
    <w:rsid w:val="00C01003"/>
    <w:rsid w:val="00C120B2"/>
    <w:rsid w:val="00C14C42"/>
    <w:rsid w:val="00D27C22"/>
    <w:rsid w:val="00D321D9"/>
    <w:rsid w:val="00D71B10"/>
    <w:rsid w:val="00D807A1"/>
    <w:rsid w:val="00D81DBD"/>
    <w:rsid w:val="00DC324F"/>
    <w:rsid w:val="00DD7C91"/>
    <w:rsid w:val="00E47DE2"/>
    <w:rsid w:val="00E535EC"/>
    <w:rsid w:val="00E57E8D"/>
    <w:rsid w:val="00F22B3B"/>
    <w:rsid w:val="00F37C7C"/>
    <w:rsid w:val="00F61A70"/>
    <w:rsid w:val="00F97C80"/>
    <w:rsid w:val="00FC008A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2" ma:contentTypeDescription="Create a new document." ma:contentTypeScope="" ma:versionID="56cc701ede5aac8c3726fc122c9043b8">
  <xsd:schema xmlns:xsd="http://www.w3.org/2001/XMLSchema" xmlns:xs="http://www.w3.org/2001/XMLSchema" xmlns:p="http://schemas.microsoft.com/office/2006/metadata/properties" xmlns:ns2="72e07cff-2e7b-48c4-9ebb-ac4e5b192360" targetNamespace="http://schemas.microsoft.com/office/2006/metadata/properties" ma:root="true" ma:fieldsID="6a5029b25cb27364a669b60b0f9776a9" ns2:_="">
    <xsd:import namespace="72e07cff-2e7b-48c4-9ebb-ac4e5b192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7cff-2e7b-48c4-9ebb-ac4e5b192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F91FD-F7A7-4682-B760-6275A9C20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7cff-2e7b-48c4-9ebb-ac4e5b192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ELT Java training assignment program - 2021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Garlapati, V S Nagarjuna (Cognizant)</cp:lastModifiedBy>
  <cp:revision>3</cp:revision>
  <dcterms:created xsi:type="dcterms:W3CDTF">2021-04-01T12:07:00Z</dcterms:created>
  <dcterms:modified xsi:type="dcterms:W3CDTF">2021-04-01T14:06:00Z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