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435477600"/>
        <w:docPartObj>
          <w:docPartGallery w:val="Cover Pages"/>
          <w:docPartUnique/>
        </w:docPartObj>
      </w:sdtPr>
      <w:sdtContent>
        <w:p w14:paraId="4F2547D0" w14:textId="6A3C6A53" w:rsidR="00C44FCF" w:rsidRDefault="00C44FCF">
          <w:r>
            <w:rPr>
              <w:noProof/>
            </w:rPr>
            <mc:AlternateContent>
              <mc:Choice Requires="wps">
                <w:drawing>
                  <wp:anchor distT="0" distB="0" distL="114300" distR="114300" simplePos="0" relativeHeight="251659264" behindDoc="0" locked="0" layoutInCell="1" allowOverlap="1" wp14:anchorId="6436CC60" wp14:editId="254B6E72">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3780"/>
                                  <w:gridCol w:w="3360"/>
                                </w:tblGrid>
                                <w:tr w:rsidR="00C44FCF" w14:paraId="51A25873" w14:textId="77777777">
                                  <w:trPr>
                                    <w:jc w:val="center"/>
                                  </w:trPr>
                                  <w:tc>
                                    <w:tcPr>
                                      <w:tcW w:w="2568" w:type="pct"/>
                                      <w:vAlign w:val="center"/>
                                    </w:tcPr>
                                    <w:p w14:paraId="2DAE8118" w14:textId="0A231CA6" w:rsidR="00C44FCF" w:rsidRDefault="00C44FCF">
                                      <w:pPr>
                                        <w:jc w:val="right"/>
                                      </w:pPr>
                                      <w:r>
                                        <w:rPr>
                                          <w:noProof/>
                                        </w:rPr>
                                        <w:drawing>
                                          <wp:inline distT="0" distB="0" distL="0" distR="0" wp14:anchorId="000EC51B" wp14:editId="057F0B34">
                                            <wp:extent cx="1943100" cy="1584960"/>
                                            <wp:effectExtent l="0" t="0" r="0" b="0"/>
                                            <wp:docPr id="1525275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75560" name="Picture 1525275560"/>
                                                    <pic:cNvPicPr/>
                                                  </pic:nvPicPr>
                                                  <pic:blipFill rotWithShape="1">
                                                    <a:blip r:embed="rId7">
                                                      <a:extLst>
                                                        <a:ext uri="{28A0092B-C50C-407E-A947-70E740481C1C}">
                                                          <a14:useLocalDpi xmlns:a14="http://schemas.microsoft.com/office/drawing/2010/main" val="0"/>
                                                        </a:ext>
                                                      </a:extLst>
                                                    </a:blip>
                                                    <a:srcRect t="7499" b="5834"/>
                                                    <a:stretch/>
                                                  </pic:blipFill>
                                                  <pic:spPr bwMode="auto">
                                                    <a:xfrm>
                                                      <a:off x="0" y="0"/>
                                                      <a:ext cx="1943100" cy="1584960"/>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36"/>
                                          <w:szCs w:val="3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A9B3DBA" w14:textId="71481875" w:rsidR="00C44FCF" w:rsidRDefault="00912DAF">
                                          <w:pPr>
                                            <w:pStyle w:val="NoSpacing"/>
                                            <w:spacing w:line="312" w:lineRule="auto"/>
                                            <w:jc w:val="right"/>
                                            <w:rPr>
                                              <w:caps/>
                                              <w:color w:val="191919" w:themeColor="text1" w:themeTint="E6"/>
                                              <w:sz w:val="72"/>
                                              <w:szCs w:val="72"/>
                                            </w:rPr>
                                          </w:pPr>
                                          <w:r>
                                            <w:rPr>
                                              <w:caps/>
                                              <w:color w:val="191919" w:themeColor="text1" w:themeTint="E6"/>
                                              <w:sz w:val="36"/>
                                              <w:szCs w:val="36"/>
                                            </w:rPr>
                                            <w:t>COMPUTER TOOLS</w:t>
                                          </w:r>
                                        </w:p>
                                      </w:sdtContent>
                                    </w:sdt>
                                    <w:sdt>
                                      <w:sdtPr>
                                        <w:rPr>
                                          <w:rFonts w:ascii="Calibri" w:eastAsia="Times New Roman" w:hAnsi="Calibri" w:cs="Times New Roman"/>
                                          <w:lang w:eastAsia="en-IN"/>
                                          <w14:ligatures w14:val="none"/>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09BD166" w14:textId="07F0D787" w:rsidR="00C44FCF" w:rsidRDefault="00C44FCF">
                                          <w:pPr>
                                            <w:jc w:val="right"/>
                                            <w:rPr>
                                              <w:sz w:val="24"/>
                                              <w:szCs w:val="24"/>
                                            </w:rPr>
                                          </w:pPr>
                                          <w:r w:rsidRPr="00C44FCF">
                                            <w:rPr>
                                              <w:rFonts w:ascii="Calibri" w:eastAsia="Times New Roman" w:hAnsi="Calibri" w:cs="Times New Roman"/>
                                              <w:lang w:eastAsia="en-IN"/>
                                              <w14:ligatures w14:val="none"/>
                                            </w:rPr>
                                            <w:t>Zohreh Moeini</w:t>
                                          </w:r>
                                        </w:p>
                                      </w:sdtContent>
                                    </w:sdt>
                                  </w:tc>
                                  <w:tc>
                                    <w:tcPr>
                                      <w:tcW w:w="2432" w:type="pct"/>
                                      <w:vAlign w:val="center"/>
                                    </w:tcPr>
                                    <w:p w14:paraId="04BD252D" w14:textId="72E01A88" w:rsidR="00C44FCF" w:rsidRDefault="00C44FCF">
                                      <w:pPr>
                                        <w:pStyle w:val="NoSpacing"/>
                                        <w:rPr>
                                          <w:caps/>
                                          <w:color w:val="ED7D31" w:themeColor="accent2"/>
                                          <w:sz w:val="26"/>
                                          <w:szCs w:val="26"/>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DFA919F" w14:textId="2FF31DC5" w:rsidR="00C44FCF" w:rsidRDefault="00C44FCF">
                                          <w:pPr>
                                            <w:pStyle w:val="NoSpacing"/>
                                            <w:rPr>
                                              <w:color w:val="ED7D31" w:themeColor="accent2"/>
                                              <w:sz w:val="26"/>
                                              <w:szCs w:val="26"/>
                                            </w:rPr>
                                          </w:pPr>
                                          <w:r>
                                            <w:rPr>
                                              <w:color w:val="ED7D31" w:themeColor="accent2"/>
                                              <w:sz w:val="26"/>
                                              <w:szCs w:val="26"/>
                                            </w:rPr>
                                            <w:t>Srilekha Gollapudi</w:t>
                                          </w:r>
                                        </w:p>
                                      </w:sdtContent>
                                    </w:sdt>
                                    <w:p w14:paraId="20B16CA9" w14:textId="499248AC" w:rsidR="00C44FCF" w:rsidRDefault="00C44FCF">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srilekhagollapudi@gmail.com</w:t>
                                          </w:r>
                                        </w:sdtContent>
                                      </w:sdt>
                                    </w:p>
                                  </w:tc>
                                </w:tr>
                              </w:tbl>
                              <w:p w14:paraId="5C281170" w14:textId="77777777" w:rsidR="00C44FCF" w:rsidRDefault="00C44FC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436CC60" id="_x0000_t202" coordsize="21600,21600" o:spt="202" path="m,l,21600r21600,l21600,xe">
                    <v:stroke joinstyle="miter"/>
                    <v:path gradientshapeok="t" o:connecttype="rect"/>
                  </v:shapetype>
                  <v:shape id="Text Box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3780"/>
                            <w:gridCol w:w="3360"/>
                          </w:tblGrid>
                          <w:tr w:rsidR="00C44FCF" w14:paraId="51A25873" w14:textId="77777777">
                            <w:trPr>
                              <w:jc w:val="center"/>
                            </w:trPr>
                            <w:tc>
                              <w:tcPr>
                                <w:tcW w:w="2568" w:type="pct"/>
                                <w:vAlign w:val="center"/>
                              </w:tcPr>
                              <w:p w14:paraId="2DAE8118" w14:textId="0A231CA6" w:rsidR="00C44FCF" w:rsidRDefault="00C44FCF">
                                <w:pPr>
                                  <w:jc w:val="right"/>
                                </w:pPr>
                                <w:r>
                                  <w:rPr>
                                    <w:noProof/>
                                  </w:rPr>
                                  <w:drawing>
                                    <wp:inline distT="0" distB="0" distL="0" distR="0" wp14:anchorId="000EC51B" wp14:editId="057F0B34">
                                      <wp:extent cx="1943100" cy="1584960"/>
                                      <wp:effectExtent l="0" t="0" r="0" b="0"/>
                                      <wp:docPr id="1525275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75560" name="Picture 1525275560"/>
                                              <pic:cNvPicPr/>
                                            </pic:nvPicPr>
                                            <pic:blipFill rotWithShape="1">
                                              <a:blip r:embed="rId7">
                                                <a:extLst>
                                                  <a:ext uri="{28A0092B-C50C-407E-A947-70E740481C1C}">
                                                    <a14:useLocalDpi xmlns:a14="http://schemas.microsoft.com/office/drawing/2010/main" val="0"/>
                                                  </a:ext>
                                                </a:extLst>
                                              </a:blip>
                                              <a:srcRect t="7499" b="5834"/>
                                              <a:stretch/>
                                            </pic:blipFill>
                                            <pic:spPr bwMode="auto">
                                              <a:xfrm>
                                                <a:off x="0" y="0"/>
                                                <a:ext cx="1943100" cy="1584960"/>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36"/>
                                    <w:szCs w:val="3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A9B3DBA" w14:textId="71481875" w:rsidR="00C44FCF" w:rsidRDefault="00912DAF">
                                    <w:pPr>
                                      <w:pStyle w:val="NoSpacing"/>
                                      <w:spacing w:line="312" w:lineRule="auto"/>
                                      <w:jc w:val="right"/>
                                      <w:rPr>
                                        <w:caps/>
                                        <w:color w:val="191919" w:themeColor="text1" w:themeTint="E6"/>
                                        <w:sz w:val="72"/>
                                        <w:szCs w:val="72"/>
                                      </w:rPr>
                                    </w:pPr>
                                    <w:r>
                                      <w:rPr>
                                        <w:caps/>
                                        <w:color w:val="191919" w:themeColor="text1" w:themeTint="E6"/>
                                        <w:sz w:val="36"/>
                                        <w:szCs w:val="36"/>
                                      </w:rPr>
                                      <w:t>COMPUTER TOOLS</w:t>
                                    </w:r>
                                  </w:p>
                                </w:sdtContent>
                              </w:sdt>
                              <w:sdt>
                                <w:sdtPr>
                                  <w:rPr>
                                    <w:rFonts w:ascii="Calibri" w:eastAsia="Times New Roman" w:hAnsi="Calibri" w:cs="Times New Roman"/>
                                    <w:lang w:eastAsia="en-IN"/>
                                    <w14:ligatures w14:val="none"/>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09BD166" w14:textId="07F0D787" w:rsidR="00C44FCF" w:rsidRDefault="00C44FCF">
                                    <w:pPr>
                                      <w:jc w:val="right"/>
                                      <w:rPr>
                                        <w:sz w:val="24"/>
                                        <w:szCs w:val="24"/>
                                      </w:rPr>
                                    </w:pPr>
                                    <w:r w:rsidRPr="00C44FCF">
                                      <w:rPr>
                                        <w:rFonts w:ascii="Calibri" w:eastAsia="Times New Roman" w:hAnsi="Calibri" w:cs="Times New Roman"/>
                                        <w:lang w:eastAsia="en-IN"/>
                                        <w14:ligatures w14:val="none"/>
                                      </w:rPr>
                                      <w:t>Zohreh Moeini</w:t>
                                    </w:r>
                                  </w:p>
                                </w:sdtContent>
                              </w:sdt>
                            </w:tc>
                            <w:tc>
                              <w:tcPr>
                                <w:tcW w:w="2432" w:type="pct"/>
                                <w:vAlign w:val="center"/>
                              </w:tcPr>
                              <w:p w14:paraId="04BD252D" w14:textId="72E01A88" w:rsidR="00C44FCF" w:rsidRDefault="00C44FCF">
                                <w:pPr>
                                  <w:pStyle w:val="NoSpacing"/>
                                  <w:rPr>
                                    <w:caps/>
                                    <w:color w:val="ED7D31" w:themeColor="accent2"/>
                                    <w:sz w:val="26"/>
                                    <w:szCs w:val="26"/>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DFA919F" w14:textId="2FF31DC5" w:rsidR="00C44FCF" w:rsidRDefault="00C44FCF">
                                    <w:pPr>
                                      <w:pStyle w:val="NoSpacing"/>
                                      <w:rPr>
                                        <w:color w:val="ED7D31" w:themeColor="accent2"/>
                                        <w:sz w:val="26"/>
                                        <w:szCs w:val="26"/>
                                      </w:rPr>
                                    </w:pPr>
                                    <w:r>
                                      <w:rPr>
                                        <w:color w:val="ED7D31" w:themeColor="accent2"/>
                                        <w:sz w:val="26"/>
                                        <w:szCs w:val="26"/>
                                      </w:rPr>
                                      <w:t>Srilekha Gollapudi</w:t>
                                    </w:r>
                                  </w:p>
                                </w:sdtContent>
                              </w:sdt>
                              <w:p w14:paraId="20B16CA9" w14:textId="499248AC" w:rsidR="00C44FCF" w:rsidRDefault="00C44FCF">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srilekhagollapudi@gmail.com</w:t>
                                    </w:r>
                                  </w:sdtContent>
                                </w:sdt>
                              </w:p>
                            </w:tc>
                          </w:tr>
                        </w:tbl>
                        <w:p w14:paraId="5C281170" w14:textId="77777777" w:rsidR="00C44FCF" w:rsidRDefault="00C44FCF"/>
                      </w:txbxContent>
                    </v:textbox>
                    <w10:wrap anchorx="page" anchory="page"/>
                  </v:shape>
                </w:pict>
              </mc:Fallback>
            </mc:AlternateContent>
          </w:r>
          <w:r>
            <w:br w:type="page"/>
          </w:r>
        </w:p>
      </w:sdtContent>
    </w:sdt>
    <w:sdt>
      <w:sdtPr>
        <w:id w:val="-1117913161"/>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14:ligatures w14:val="standardContextual"/>
        </w:rPr>
      </w:sdtEndPr>
      <w:sdtContent>
        <w:p w14:paraId="23B0BCA6" w14:textId="5D06887E" w:rsidR="002658B2" w:rsidRDefault="002658B2">
          <w:pPr>
            <w:pStyle w:val="TOCHeading"/>
          </w:pPr>
          <w:r>
            <w:t>Contents</w:t>
          </w:r>
        </w:p>
        <w:p w14:paraId="7C46640F" w14:textId="36E1152E" w:rsidR="002658B2" w:rsidRDefault="002658B2">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70828516" w:history="1">
            <w:r w:rsidRPr="00F42687">
              <w:rPr>
                <w:rStyle w:val="Hyperlink"/>
                <w:noProof/>
              </w:rPr>
              <w:t>About Him</w:t>
            </w:r>
            <w:r>
              <w:rPr>
                <w:noProof/>
                <w:webHidden/>
              </w:rPr>
              <w:tab/>
            </w:r>
            <w:r>
              <w:rPr>
                <w:noProof/>
                <w:webHidden/>
              </w:rPr>
              <w:fldChar w:fldCharType="begin"/>
            </w:r>
            <w:r>
              <w:rPr>
                <w:noProof/>
                <w:webHidden/>
              </w:rPr>
              <w:instrText xml:space="preserve"> PAGEREF _Toc170828516 \h </w:instrText>
            </w:r>
            <w:r>
              <w:rPr>
                <w:noProof/>
                <w:webHidden/>
              </w:rPr>
            </w:r>
            <w:r>
              <w:rPr>
                <w:noProof/>
                <w:webHidden/>
              </w:rPr>
              <w:fldChar w:fldCharType="separate"/>
            </w:r>
            <w:r>
              <w:rPr>
                <w:noProof/>
                <w:webHidden/>
              </w:rPr>
              <w:t>1</w:t>
            </w:r>
            <w:r>
              <w:rPr>
                <w:noProof/>
                <w:webHidden/>
              </w:rPr>
              <w:fldChar w:fldCharType="end"/>
            </w:r>
          </w:hyperlink>
        </w:p>
        <w:p w14:paraId="33799F57" w14:textId="4DD88C35" w:rsidR="002658B2" w:rsidRDefault="002658B2">
          <w:pPr>
            <w:pStyle w:val="TOC1"/>
            <w:tabs>
              <w:tab w:val="right" w:leader="dot" w:pos="9016"/>
            </w:tabs>
            <w:rPr>
              <w:rFonts w:eastAsiaTheme="minorEastAsia"/>
              <w:noProof/>
              <w:lang w:eastAsia="en-IN"/>
            </w:rPr>
          </w:pPr>
          <w:hyperlink w:anchor="_Toc170828517" w:history="1">
            <w:r w:rsidRPr="00F42687">
              <w:rPr>
                <w:rStyle w:val="Hyperlink"/>
                <w:noProof/>
              </w:rPr>
              <w:t>Early Life and Family</w:t>
            </w:r>
            <w:r>
              <w:rPr>
                <w:noProof/>
                <w:webHidden/>
              </w:rPr>
              <w:tab/>
            </w:r>
            <w:r>
              <w:rPr>
                <w:noProof/>
                <w:webHidden/>
              </w:rPr>
              <w:fldChar w:fldCharType="begin"/>
            </w:r>
            <w:r>
              <w:rPr>
                <w:noProof/>
                <w:webHidden/>
              </w:rPr>
              <w:instrText xml:space="preserve"> PAGEREF _Toc170828517 \h </w:instrText>
            </w:r>
            <w:r>
              <w:rPr>
                <w:noProof/>
                <w:webHidden/>
              </w:rPr>
            </w:r>
            <w:r>
              <w:rPr>
                <w:noProof/>
                <w:webHidden/>
              </w:rPr>
              <w:fldChar w:fldCharType="separate"/>
            </w:r>
            <w:r>
              <w:rPr>
                <w:noProof/>
                <w:webHidden/>
              </w:rPr>
              <w:t>1</w:t>
            </w:r>
            <w:r>
              <w:rPr>
                <w:noProof/>
                <w:webHidden/>
              </w:rPr>
              <w:fldChar w:fldCharType="end"/>
            </w:r>
          </w:hyperlink>
        </w:p>
        <w:p w14:paraId="5BE2AB3D" w14:textId="31E26C3C" w:rsidR="002658B2" w:rsidRDefault="002658B2">
          <w:pPr>
            <w:pStyle w:val="TOC1"/>
            <w:tabs>
              <w:tab w:val="right" w:leader="dot" w:pos="9016"/>
            </w:tabs>
            <w:rPr>
              <w:rFonts w:eastAsiaTheme="minorEastAsia"/>
              <w:noProof/>
              <w:lang w:eastAsia="en-IN"/>
            </w:rPr>
          </w:pPr>
          <w:hyperlink w:anchor="_Toc170828518" w:history="1">
            <w:r w:rsidRPr="00F42687">
              <w:rPr>
                <w:rStyle w:val="Hyperlink"/>
                <w:noProof/>
              </w:rPr>
              <w:t>Acting Career</w:t>
            </w:r>
            <w:r>
              <w:rPr>
                <w:noProof/>
                <w:webHidden/>
              </w:rPr>
              <w:tab/>
            </w:r>
            <w:r>
              <w:rPr>
                <w:noProof/>
                <w:webHidden/>
              </w:rPr>
              <w:fldChar w:fldCharType="begin"/>
            </w:r>
            <w:r>
              <w:rPr>
                <w:noProof/>
                <w:webHidden/>
              </w:rPr>
              <w:instrText xml:space="preserve"> PAGEREF _Toc170828518 \h </w:instrText>
            </w:r>
            <w:r>
              <w:rPr>
                <w:noProof/>
                <w:webHidden/>
              </w:rPr>
            </w:r>
            <w:r>
              <w:rPr>
                <w:noProof/>
                <w:webHidden/>
              </w:rPr>
              <w:fldChar w:fldCharType="separate"/>
            </w:r>
            <w:r>
              <w:rPr>
                <w:noProof/>
                <w:webHidden/>
              </w:rPr>
              <w:t>2</w:t>
            </w:r>
            <w:r>
              <w:rPr>
                <w:noProof/>
                <w:webHidden/>
              </w:rPr>
              <w:fldChar w:fldCharType="end"/>
            </w:r>
          </w:hyperlink>
        </w:p>
        <w:p w14:paraId="21D02CD0" w14:textId="13E4D12C" w:rsidR="002658B2" w:rsidRDefault="002658B2">
          <w:pPr>
            <w:pStyle w:val="TOC1"/>
            <w:tabs>
              <w:tab w:val="right" w:leader="dot" w:pos="9016"/>
            </w:tabs>
            <w:rPr>
              <w:rFonts w:eastAsiaTheme="minorEastAsia"/>
              <w:noProof/>
              <w:lang w:eastAsia="en-IN"/>
            </w:rPr>
          </w:pPr>
          <w:hyperlink w:anchor="_Toc170828519" w:history="1">
            <w:r w:rsidRPr="00F42687">
              <w:rPr>
                <w:rStyle w:val="Hyperlink"/>
                <w:noProof/>
              </w:rPr>
              <w:t>Early Career</w:t>
            </w:r>
            <w:r>
              <w:rPr>
                <w:noProof/>
                <w:webHidden/>
              </w:rPr>
              <w:tab/>
            </w:r>
            <w:r>
              <w:rPr>
                <w:noProof/>
                <w:webHidden/>
              </w:rPr>
              <w:fldChar w:fldCharType="begin"/>
            </w:r>
            <w:r>
              <w:rPr>
                <w:noProof/>
                <w:webHidden/>
              </w:rPr>
              <w:instrText xml:space="preserve"> PAGEREF _Toc170828519 \h </w:instrText>
            </w:r>
            <w:r>
              <w:rPr>
                <w:noProof/>
                <w:webHidden/>
              </w:rPr>
            </w:r>
            <w:r>
              <w:rPr>
                <w:noProof/>
                <w:webHidden/>
              </w:rPr>
              <w:fldChar w:fldCharType="separate"/>
            </w:r>
            <w:r>
              <w:rPr>
                <w:noProof/>
                <w:webHidden/>
              </w:rPr>
              <w:t>2</w:t>
            </w:r>
            <w:r>
              <w:rPr>
                <w:noProof/>
                <w:webHidden/>
              </w:rPr>
              <w:fldChar w:fldCharType="end"/>
            </w:r>
          </w:hyperlink>
        </w:p>
        <w:p w14:paraId="4A53DF62" w14:textId="165C6E0B" w:rsidR="002658B2" w:rsidRDefault="002658B2">
          <w:pPr>
            <w:pStyle w:val="TOC2"/>
            <w:tabs>
              <w:tab w:val="right" w:leader="dot" w:pos="9016"/>
            </w:tabs>
            <w:rPr>
              <w:rFonts w:eastAsiaTheme="minorEastAsia"/>
              <w:noProof/>
              <w:lang w:eastAsia="en-IN"/>
            </w:rPr>
          </w:pPr>
          <w:hyperlink w:anchor="_Toc170828520" w:history="1">
            <w:r w:rsidRPr="00F42687">
              <w:rPr>
                <w:rStyle w:val="Hyperlink"/>
                <w:noProof/>
              </w:rPr>
              <w:t>Main Stream Film</w:t>
            </w:r>
            <w:r>
              <w:rPr>
                <w:noProof/>
                <w:webHidden/>
              </w:rPr>
              <w:tab/>
            </w:r>
            <w:r>
              <w:rPr>
                <w:noProof/>
                <w:webHidden/>
              </w:rPr>
              <w:fldChar w:fldCharType="begin"/>
            </w:r>
            <w:r>
              <w:rPr>
                <w:noProof/>
                <w:webHidden/>
              </w:rPr>
              <w:instrText xml:space="preserve"> PAGEREF _Toc170828520 \h </w:instrText>
            </w:r>
            <w:r>
              <w:rPr>
                <w:noProof/>
                <w:webHidden/>
              </w:rPr>
            </w:r>
            <w:r>
              <w:rPr>
                <w:noProof/>
                <w:webHidden/>
              </w:rPr>
              <w:fldChar w:fldCharType="separate"/>
            </w:r>
            <w:r>
              <w:rPr>
                <w:noProof/>
                <w:webHidden/>
              </w:rPr>
              <w:t>3</w:t>
            </w:r>
            <w:r>
              <w:rPr>
                <w:noProof/>
                <w:webHidden/>
              </w:rPr>
              <w:fldChar w:fldCharType="end"/>
            </w:r>
          </w:hyperlink>
        </w:p>
        <w:p w14:paraId="0EAD98CF" w14:textId="7BF1536B" w:rsidR="002658B2" w:rsidRDefault="002658B2">
          <w:pPr>
            <w:pStyle w:val="TOC1"/>
            <w:tabs>
              <w:tab w:val="right" w:leader="dot" w:pos="9016"/>
            </w:tabs>
            <w:rPr>
              <w:rFonts w:eastAsiaTheme="minorEastAsia"/>
              <w:noProof/>
              <w:lang w:eastAsia="en-IN"/>
            </w:rPr>
          </w:pPr>
          <w:hyperlink w:anchor="_Toc170828521" w:history="1">
            <w:r w:rsidRPr="00F42687">
              <w:rPr>
                <w:rStyle w:val="Hyperlink"/>
                <w:rFonts w:ascii="Calibri" w:hAnsi="Calibri" w:cs="Times New Roman"/>
                <w:noProof/>
              </w:rPr>
              <w:t>Philanthropy</w:t>
            </w:r>
            <w:r>
              <w:rPr>
                <w:noProof/>
                <w:webHidden/>
              </w:rPr>
              <w:tab/>
            </w:r>
            <w:r>
              <w:rPr>
                <w:noProof/>
                <w:webHidden/>
              </w:rPr>
              <w:fldChar w:fldCharType="begin"/>
            </w:r>
            <w:r>
              <w:rPr>
                <w:noProof/>
                <w:webHidden/>
              </w:rPr>
              <w:instrText xml:space="preserve"> PAGEREF _Toc170828521 \h </w:instrText>
            </w:r>
            <w:r>
              <w:rPr>
                <w:noProof/>
                <w:webHidden/>
              </w:rPr>
            </w:r>
            <w:r>
              <w:rPr>
                <w:noProof/>
                <w:webHidden/>
              </w:rPr>
              <w:fldChar w:fldCharType="separate"/>
            </w:r>
            <w:r>
              <w:rPr>
                <w:noProof/>
                <w:webHidden/>
              </w:rPr>
              <w:t>4</w:t>
            </w:r>
            <w:r>
              <w:rPr>
                <w:noProof/>
                <w:webHidden/>
              </w:rPr>
              <w:fldChar w:fldCharType="end"/>
            </w:r>
          </w:hyperlink>
        </w:p>
        <w:p w14:paraId="34CBE763" w14:textId="7D14613D" w:rsidR="002658B2" w:rsidRDefault="002658B2">
          <w:pPr>
            <w:pStyle w:val="TOC1"/>
            <w:tabs>
              <w:tab w:val="right" w:leader="dot" w:pos="9016"/>
            </w:tabs>
            <w:rPr>
              <w:rFonts w:eastAsiaTheme="minorEastAsia"/>
              <w:noProof/>
              <w:lang w:eastAsia="en-IN"/>
            </w:rPr>
          </w:pPr>
          <w:hyperlink w:anchor="_Toc170828522" w:history="1">
            <w:r w:rsidRPr="00F42687">
              <w:rPr>
                <w:rStyle w:val="Hyperlink"/>
                <w:noProof/>
              </w:rPr>
              <w:t>Family</w:t>
            </w:r>
            <w:r>
              <w:rPr>
                <w:noProof/>
                <w:webHidden/>
              </w:rPr>
              <w:tab/>
            </w:r>
            <w:r>
              <w:rPr>
                <w:noProof/>
                <w:webHidden/>
              </w:rPr>
              <w:fldChar w:fldCharType="begin"/>
            </w:r>
            <w:r>
              <w:rPr>
                <w:noProof/>
                <w:webHidden/>
              </w:rPr>
              <w:instrText xml:space="preserve"> PAGEREF _Toc170828522 \h </w:instrText>
            </w:r>
            <w:r>
              <w:rPr>
                <w:noProof/>
                <w:webHidden/>
              </w:rPr>
            </w:r>
            <w:r>
              <w:rPr>
                <w:noProof/>
                <w:webHidden/>
              </w:rPr>
              <w:fldChar w:fldCharType="separate"/>
            </w:r>
            <w:r>
              <w:rPr>
                <w:noProof/>
                <w:webHidden/>
              </w:rPr>
              <w:t>5</w:t>
            </w:r>
            <w:r>
              <w:rPr>
                <w:noProof/>
                <w:webHidden/>
              </w:rPr>
              <w:fldChar w:fldCharType="end"/>
            </w:r>
          </w:hyperlink>
        </w:p>
        <w:p w14:paraId="4E41EC85" w14:textId="11E36E2E" w:rsidR="002658B2" w:rsidRDefault="002658B2">
          <w:r>
            <w:rPr>
              <w:b/>
              <w:bCs/>
              <w:noProof/>
            </w:rPr>
            <w:fldChar w:fldCharType="end"/>
          </w:r>
        </w:p>
      </w:sdtContent>
    </w:sdt>
    <w:p w14:paraId="4E1061E3" w14:textId="77777777" w:rsidR="002658B2" w:rsidRDefault="002658B2"/>
    <w:p w14:paraId="1C23C3D8" w14:textId="77777777" w:rsidR="002658B2" w:rsidRDefault="002658B2"/>
    <w:p w14:paraId="29C4DF32" w14:textId="77777777" w:rsidR="002658B2" w:rsidRDefault="002658B2"/>
    <w:p w14:paraId="726B7842" w14:textId="77777777" w:rsidR="002658B2" w:rsidRDefault="002658B2"/>
    <w:p w14:paraId="1AD3A1F4" w14:textId="77777777" w:rsidR="002658B2" w:rsidRDefault="002658B2"/>
    <w:p w14:paraId="55F13B0B" w14:textId="77777777" w:rsidR="002658B2" w:rsidRDefault="002658B2"/>
    <w:p w14:paraId="3EA39BBC" w14:textId="77777777" w:rsidR="002658B2" w:rsidRDefault="002658B2"/>
    <w:p w14:paraId="6D94ED3F" w14:textId="77777777" w:rsidR="002658B2" w:rsidRDefault="002658B2"/>
    <w:p w14:paraId="32147C46" w14:textId="77777777" w:rsidR="002658B2" w:rsidRDefault="002658B2"/>
    <w:p w14:paraId="5873C2CD" w14:textId="77777777" w:rsidR="002658B2" w:rsidRDefault="002658B2"/>
    <w:p w14:paraId="2D67DA79" w14:textId="77777777" w:rsidR="002658B2" w:rsidRDefault="002658B2"/>
    <w:p w14:paraId="11C463DF" w14:textId="77777777" w:rsidR="002658B2" w:rsidRDefault="002658B2"/>
    <w:p w14:paraId="21F4C786" w14:textId="77777777" w:rsidR="002658B2" w:rsidRDefault="002658B2"/>
    <w:p w14:paraId="170A2AC3" w14:textId="77777777" w:rsidR="002658B2" w:rsidRDefault="002658B2"/>
    <w:p w14:paraId="3BEE14BD" w14:textId="77777777" w:rsidR="002658B2" w:rsidRDefault="002658B2"/>
    <w:p w14:paraId="5F88860D" w14:textId="77777777" w:rsidR="002658B2" w:rsidRDefault="002658B2"/>
    <w:p w14:paraId="49D411AF" w14:textId="77777777" w:rsidR="002658B2" w:rsidRDefault="002658B2"/>
    <w:p w14:paraId="3C9B5AB4" w14:textId="77777777" w:rsidR="002658B2" w:rsidRDefault="002658B2"/>
    <w:p w14:paraId="0DC821E2" w14:textId="77777777" w:rsidR="002658B2" w:rsidRDefault="002658B2"/>
    <w:p w14:paraId="601B7F95" w14:textId="77777777" w:rsidR="002658B2" w:rsidRDefault="002658B2"/>
    <w:p w14:paraId="352F1102" w14:textId="77777777" w:rsidR="002658B2" w:rsidRDefault="002658B2"/>
    <w:p w14:paraId="66B67149" w14:textId="77777777" w:rsidR="004415AB" w:rsidRDefault="004415AB" w:rsidP="004415AB">
      <w:pPr>
        <w:pStyle w:val="Heading1"/>
      </w:pPr>
      <w:bookmarkStart w:id="0" w:name="_Toc170828516"/>
      <w:r>
        <w:lastRenderedPageBreak/>
        <w:t>About Him</w:t>
      </w:r>
      <w:bookmarkEnd w:id="0"/>
    </w:p>
    <w:p w14:paraId="4F5D244B" w14:textId="77777777" w:rsidR="0066075E" w:rsidRDefault="0066075E" w:rsidP="0066075E">
      <w:pPr>
        <w:spacing w:line="360" w:lineRule="auto"/>
        <w:rPr>
          <w:rFonts w:ascii="Arial" w:eastAsia="Calibri" w:hAnsi="Arial" w:cs="Arial"/>
          <w:sz w:val="24"/>
          <w:szCs w:val="24"/>
          <w:shd w:val="clear" w:color="auto" w:fill="FFFFFF"/>
        </w:rPr>
      </w:pPr>
      <w:r w:rsidRPr="004B046B">
        <w:rPr>
          <w:rFonts w:ascii="Arial" w:eastAsia="Calibri" w:hAnsi="Arial" w:cs="Arial"/>
          <w:b/>
          <w:bCs/>
          <w:color w:val="202122"/>
          <w:shd w:val="clear" w:color="auto" w:fill="FFFFFF"/>
        </w:rPr>
        <w:t xml:space="preserve">Ghattamaneni Mahesh </w:t>
      </w:r>
      <w:r w:rsidRPr="004B046B">
        <w:rPr>
          <w:rFonts w:ascii="Arial" w:eastAsia="Calibri" w:hAnsi="Arial" w:cs="Arial"/>
          <w:b/>
          <w:bCs/>
          <w:shd w:val="clear" w:color="auto" w:fill="FFFFFF"/>
        </w:rPr>
        <w:t>Babu</w:t>
      </w:r>
      <w:r w:rsidRPr="004B046B">
        <w:rPr>
          <w:rFonts w:ascii="Arial" w:eastAsia="Calibri" w:hAnsi="Arial" w:cs="Arial"/>
          <w:shd w:val="clear" w:color="auto" w:fill="FFFFFF"/>
        </w:rPr>
        <w:t xml:space="preserve"> </w:t>
      </w:r>
      <w:r w:rsidRPr="004B046B">
        <w:rPr>
          <w:rFonts w:ascii="Arial" w:eastAsia="Calibri" w:hAnsi="Arial" w:cs="Arial"/>
          <w:sz w:val="24"/>
          <w:szCs w:val="24"/>
          <w:shd w:val="clear" w:color="auto" w:fill="FFFFFF"/>
        </w:rPr>
        <w:t xml:space="preserve">(born 9 August 1975) is an Indian actor, film producer, media personality, and philanthropist who works in </w:t>
      </w:r>
      <w:hyperlink r:id="rId8" w:tooltip="Telugu cinema" w:history="1">
        <w:r w:rsidRPr="004B046B">
          <w:rPr>
            <w:rStyle w:val="15"/>
            <w:rFonts w:ascii="Arial" w:eastAsia="Calibri" w:hAnsi="Arial" w:cs="Arial"/>
            <w:color w:val="auto"/>
            <w:sz w:val="24"/>
            <w:szCs w:val="24"/>
            <w:u w:val="none"/>
            <w:shd w:val="clear" w:color="auto" w:fill="FFFFFF"/>
          </w:rPr>
          <w:t>Telugu cinema</w:t>
        </w:r>
      </w:hyperlink>
      <w:r w:rsidRPr="004B046B">
        <w:rPr>
          <w:rFonts w:ascii="Arial" w:eastAsia="Calibri" w:hAnsi="Arial" w:cs="Arial"/>
          <w:sz w:val="24"/>
          <w:szCs w:val="24"/>
          <w:shd w:val="clear" w:color="auto" w:fill="FFFFFF"/>
        </w:rPr>
        <w:t xml:space="preserve">. He is one of the highest-paid actors in </w:t>
      </w:r>
      <w:hyperlink r:id="rId9" w:tooltip="Cinema of India" w:history="1">
        <w:r w:rsidRPr="004B046B">
          <w:rPr>
            <w:rStyle w:val="15"/>
            <w:rFonts w:ascii="Arial" w:eastAsia="Calibri" w:hAnsi="Arial" w:cs="Arial"/>
            <w:color w:val="auto"/>
            <w:sz w:val="24"/>
            <w:szCs w:val="24"/>
            <w:u w:val="none"/>
            <w:shd w:val="clear" w:color="auto" w:fill="FFFFFF"/>
          </w:rPr>
          <w:t>Indian cinema</w:t>
        </w:r>
      </w:hyperlink>
      <w:r w:rsidRPr="004B046B">
        <w:rPr>
          <w:rFonts w:ascii="Arial" w:eastAsia="Calibri" w:hAnsi="Arial" w:cs="Arial"/>
          <w:sz w:val="24"/>
          <w:szCs w:val="24"/>
          <w:shd w:val="clear" w:color="auto" w:fill="FFFFFF"/>
        </w:rPr>
        <w:t xml:space="preserve">. He has appeared in more than 25 films, and has won </w:t>
      </w:r>
      <w:hyperlink r:id="rId10" w:tooltip="List of awards and nominations received by Mahesh Babu" w:history="1">
        <w:r w:rsidRPr="004B046B">
          <w:rPr>
            <w:rStyle w:val="15"/>
            <w:rFonts w:ascii="Arial" w:eastAsia="Calibri" w:hAnsi="Arial" w:cs="Arial"/>
            <w:color w:val="auto"/>
            <w:sz w:val="24"/>
            <w:szCs w:val="24"/>
            <w:u w:val="none"/>
            <w:shd w:val="clear" w:color="auto" w:fill="FFFFFF"/>
          </w:rPr>
          <w:t>several accolades</w:t>
        </w:r>
      </w:hyperlink>
      <w:r w:rsidRPr="004B046B">
        <w:rPr>
          <w:rFonts w:ascii="Arial" w:eastAsia="Calibri" w:hAnsi="Arial" w:cs="Arial"/>
          <w:sz w:val="24"/>
          <w:szCs w:val="24"/>
          <w:shd w:val="clear" w:color="auto" w:fill="FFFFFF"/>
        </w:rPr>
        <w:t xml:space="preserve"> including, nine </w:t>
      </w:r>
      <w:hyperlink r:id="rId11" w:tooltip="Nandi Awards" w:history="1">
        <w:r w:rsidRPr="004B046B">
          <w:rPr>
            <w:rStyle w:val="15"/>
            <w:rFonts w:ascii="Arial" w:eastAsia="Calibri" w:hAnsi="Arial" w:cs="Arial"/>
            <w:color w:val="auto"/>
            <w:sz w:val="24"/>
            <w:szCs w:val="24"/>
            <w:u w:val="none"/>
            <w:shd w:val="clear" w:color="auto" w:fill="FFFFFF"/>
          </w:rPr>
          <w:t>Nandi Awards</w:t>
        </w:r>
      </w:hyperlink>
      <w:r w:rsidRPr="004B046B">
        <w:rPr>
          <w:rFonts w:ascii="Arial" w:eastAsia="Calibri" w:hAnsi="Arial" w:cs="Arial"/>
          <w:sz w:val="24"/>
          <w:szCs w:val="24"/>
          <w:shd w:val="clear" w:color="auto" w:fill="FFFFFF"/>
        </w:rPr>
        <w:t xml:space="preserve">, five </w:t>
      </w:r>
      <w:hyperlink r:id="rId12" w:tooltip="Filmfare Awards South" w:history="1">
        <w:r w:rsidRPr="004B046B">
          <w:rPr>
            <w:rStyle w:val="15"/>
            <w:rFonts w:ascii="Arial" w:eastAsia="Calibri" w:hAnsi="Arial" w:cs="Arial"/>
            <w:color w:val="auto"/>
            <w:sz w:val="24"/>
            <w:szCs w:val="24"/>
            <w:u w:val="none"/>
            <w:shd w:val="clear" w:color="auto" w:fill="FFFFFF"/>
          </w:rPr>
          <w:t>Filmfare Telugu Awards</w:t>
        </w:r>
      </w:hyperlink>
      <w:r w:rsidRPr="004B046B">
        <w:rPr>
          <w:rFonts w:ascii="Arial" w:eastAsia="Calibri" w:hAnsi="Arial" w:cs="Arial"/>
          <w:sz w:val="24"/>
          <w:szCs w:val="24"/>
          <w:shd w:val="clear" w:color="auto" w:fill="FFFFFF"/>
        </w:rPr>
        <w:t xml:space="preserve">, four </w:t>
      </w:r>
      <w:hyperlink r:id="rId13" w:tooltip="South Indian International Movie Awards" w:history="1">
        <w:r w:rsidRPr="004B046B">
          <w:rPr>
            <w:rStyle w:val="15"/>
            <w:rFonts w:ascii="Arial" w:eastAsia="Calibri" w:hAnsi="Arial" w:cs="Arial"/>
            <w:color w:val="auto"/>
            <w:sz w:val="24"/>
            <w:szCs w:val="24"/>
            <w:u w:val="none"/>
            <w:shd w:val="clear" w:color="auto" w:fill="FFFFFF"/>
          </w:rPr>
          <w:t>SIIMA Awards</w:t>
        </w:r>
      </w:hyperlink>
      <w:r w:rsidRPr="004B046B">
        <w:rPr>
          <w:rFonts w:ascii="Arial" w:eastAsia="Calibri" w:hAnsi="Arial" w:cs="Arial"/>
          <w:sz w:val="24"/>
          <w:szCs w:val="24"/>
          <w:shd w:val="clear" w:color="auto" w:fill="FFFFFF"/>
        </w:rPr>
        <w:t xml:space="preserve">, three </w:t>
      </w:r>
      <w:hyperlink r:id="rId14" w:tooltip="CineMAA Awards" w:history="1">
        <w:r w:rsidRPr="004B046B">
          <w:rPr>
            <w:rStyle w:val="15"/>
            <w:rFonts w:ascii="Arial" w:eastAsia="Calibri" w:hAnsi="Arial" w:cs="Arial"/>
            <w:color w:val="auto"/>
            <w:sz w:val="24"/>
            <w:szCs w:val="24"/>
            <w:u w:val="none"/>
            <w:shd w:val="clear" w:color="auto" w:fill="FFFFFF"/>
          </w:rPr>
          <w:t>Cine MAA Awards</w:t>
        </w:r>
      </w:hyperlink>
      <w:r w:rsidRPr="004B046B">
        <w:rPr>
          <w:rFonts w:ascii="Arial" w:eastAsia="Calibri" w:hAnsi="Arial" w:cs="Arial"/>
          <w:sz w:val="24"/>
          <w:szCs w:val="24"/>
          <w:shd w:val="clear" w:color="auto" w:fill="FFFFFF"/>
        </w:rPr>
        <w:t xml:space="preserve">, and one </w:t>
      </w:r>
      <w:hyperlink r:id="rId15" w:tooltip="1st IIFA Utsavam" w:history="1">
        <w:r w:rsidRPr="004B046B">
          <w:rPr>
            <w:rStyle w:val="15"/>
            <w:rFonts w:ascii="Arial" w:eastAsia="Calibri" w:hAnsi="Arial" w:cs="Arial"/>
            <w:color w:val="auto"/>
            <w:sz w:val="24"/>
            <w:szCs w:val="24"/>
            <w:u w:val="none"/>
            <w:shd w:val="clear" w:color="auto" w:fill="FFFFFF"/>
          </w:rPr>
          <w:t>IIFA Award</w:t>
        </w:r>
      </w:hyperlink>
      <w:r w:rsidRPr="004B046B">
        <w:rPr>
          <w:rFonts w:ascii="Arial" w:eastAsia="Calibri" w:hAnsi="Arial" w:cs="Arial"/>
          <w:sz w:val="24"/>
          <w:szCs w:val="24"/>
          <w:shd w:val="clear" w:color="auto" w:fill="FFFFFF"/>
        </w:rPr>
        <w:t xml:space="preserve">. He also owns the production house </w:t>
      </w:r>
      <w:hyperlink r:id="rId16" w:tooltip="G. Mahesh Babu Entertainment" w:history="1">
        <w:r w:rsidRPr="004B046B">
          <w:rPr>
            <w:rStyle w:val="15"/>
            <w:rFonts w:ascii="Arial" w:eastAsia="Calibri" w:hAnsi="Arial" w:cs="Arial"/>
            <w:color w:val="auto"/>
            <w:sz w:val="24"/>
            <w:szCs w:val="24"/>
            <w:u w:val="none"/>
            <w:shd w:val="clear" w:color="auto" w:fill="FFFFFF"/>
          </w:rPr>
          <w:t>G. Mahesh Babu Entertainment</w:t>
        </w:r>
      </w:hyperlink>
      <w:r w:rsidRPr="004B046B">
        <w:rPr>
          <w:rFonts w:ascii="Arial" w:eastAsia="Calibri" w:hAnsi="Arial" w:cs="Arial"/>
          <w:sz w:val="24"/>
          <w:szCs w:val="24"/>
          <w:shd w:val="clear" w:color="auto" w:fill="FFFFFF"/>
        </w:rPr>
        <w:t>. He is referred to in the media and by his fans as "Superstar".</w:t>
      </w:r>
    </w:p>
    <w:p w14:paraId="15A7F465" w14:textId="22A8CD47" w:rsidR="0016025E" w:rsidRPr="004B046B" w:rsidRDefault="0016025E" w:rsidP="0066075E">
      <w:pPr>
        <w:spacing w:line="360" w:lineRule="auto"/>
        <w:rPr>
          <w:rFonts w:ascii="Arial" w:eastAsia="Calibri" w:hAnsi="Arial" w:cs="Arial"/>
          <w:sz w:val="24"/>
          <w:szCs w:val="24"/>
          <w:shd w:val="clear" w:color="auto" w:fill="FFFFFF"/>
        </w:rPr>
      </w:pPr>
      <w:r>
        <w:rPr>
          <w:rFonts w:ascii="Arial" w:eastAsia="Calibri" w:hAnsi="Arial" w:cs="Arial"/>
          <w:noProof/>
          <w:sz w:val="24"/>
          <w:szCs w:val="24"/>
          <w:shd w:val="clear" w:color="auto" w:fill="FFFFFF"/>
        </w:rPr>
        <w:drawing>
          <wp:inline distT="0" distB="0" distL="0" distR="0" wp14:anchorId="40D7DCDB" wp14:editId="2EBA81AF">
            <wp:extent cx="2038350" cy="2247900"/>
            <wp:effectExtent l="0" t="0" r="0" b="0"/>
            <wp:docPr id="538404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04412" name="Picture 538404412"/>
                    <pic:cNvPicPr/>
                  </pic:nvPicPr>
                  <pic:blipFill>
                    <a:blip r:embed="rId17">
                      <a:extLst>
                        <a:ext uri="{28A0092B-C50C-407E-A947-70E740481C1C}">
                          <a14:useLocalDpi xmlns:a14="http://schemas.microsoft.com/office/drawing/2010/main" val="0"/>
                        </a:ext>
                      </a:extLst>
                    </a:blip>
                    <a:stretch>
                      <a:fillRect/>
                    </a:stretch>
                  </pic:blipFill>
                  <pic:spPr>
                    <a:xfrm>
                      <a:off x="0" y="0"/>
                      <a:ext cx="2038350" cy="2247900"/>
                    </a:xfrm>
                    <a:prstGeom prst="rect">
                      <a:avLst/>
                    </a:prstGeom>
                  </pic:spPr>
                </pic:pic>
              </a:graphicData>
            </a:graphic>
          </wp:inline>
        </w:drawing>
      </w:r>
    </w:p>
    <w:p w14:paraId="76A1ABB9" w14:textId="77777777" w:rsidR="00DC1C6B" w:rsidRPr="004B046B" w:rsidRDefault="00DC1C6B" w:rsidP="00DC1C6B">
      <w:pPr>
        <w:pStyle w:val="Heading1"/>
      </w:pPr>
      <w:bookmarkStart w:id="1" w:name="_Toc170828517"/>
      <w:r w:rsidRPr="004B046B">
        <w:t>Early Life and Family</w:t>
      </w:r>
      <w:bookmarkEnd w:id="1"/>
    </w:p>
    <w:p w14:paraId="40ED1E10" w14:textId="77777777" w:rsidR="0071054B" w:rsidRPr="004B046B" w:rsidRDefault="0071054B" w:rsidP="0071054B">
      <w:pPr>
        <w:pStyle w:val="NormalWeb"/>
        <w:shd w:val="clear" w:color="auto" w:fill="FFFFFF"/>
        <w:spacing w:before="120" w:beforeAutospacing="0" w:after="240" w:afterAutospacing="0" w:line="360" w:lineRule="auto"/>
        <w:rPr>
          <w:rFonts w:ascii="Arial" w:hAnsi="Arial" w:cs="Arial"/>
        </w:rPr>
      </w:pPr>
      <w:r w:rsidRPr="004B046B">
        <w:rPr>
          <w:rFonts w:ascii="Arial" w:hAnsi="Arial" w:cs="Arial"/>
        </w:rPr>
        <w:t xml:space="preserve">Ghattamaneni Mahesh Babu was born on 9 August 1975 in a </w:t>
      </w:r>
      <w:hyperlink r:id="rId18" w:tooltip="Telugu people" w:history="1">
        <w:r w:rsidRPr="004B046B">
          <w:rPr>
            <w:rStyle w:val="15"/>
            <w:rFonts w:ascii="Arial" w:hAnsi="Arial" w:cs="Arial"/>
            <w:color w:val="auto"/>
            <w:u w:val="none"/>
          </w:rPr>
          <w:t>Telugu</w:t>
        </w:r>
      </w:hyperlink>
      <w:r w:rsidRPr="004B046B">
        <w:rPr>
          <w:rFonts w:ascii="Arial" w:hAnsi="Arial" w:cs="Arial"/>
        </w:rPr>
        <w:t xml:space="preserve"> family to actor </w:t>
      </w:r>
      <w:hyperlink r:id="rId19" w:tooltip="Krishna (Telugu actor)" w:history="1">
        <w:r w:rsidRPr="004B046B">
          <w:rPr>
            <w:rStyle w:val="15"/>
            <w:rFonts w:ascii="Arial" w:hAnsi="Arial" w:cs="Arial"/>
            <w:color w:val="auto"/>
            <w:u w:val="none"/>
          </w:rPr>
          <w:t>Krishna</w:t>
        </w:r>
      </w:hyperlink>
      <w:r w:rsidRPr="004B046B">
        <w:rPr>
          <w:rFonts w:ascii="Arial" w:hAnsi="Arial" w:cs="Arial"/>
        </w:rPr>
        <w:t xml:space="preserve"> and Indira in </w:t>
      </w:r>
      <w:hyperlink r:id="rId20" w:tooltip="Madras" w:history="1">
        <w:r w:rsidRPr="004B046B">
          <w:rPr>
            <w:rStyle w:val="15"/>
            <w:rFonts w:ascii="Arial" w:hAnsi="Arial" w:cs="Arial"/>
            <w:color w:val="auto"/>
            <w:u w:val="none"/>
          </w:rPr>
          <w:t>Madras</w:t>
        </w:r>
      </w:hyperlink>
      <w:r w:rsidRPr="004B046B">
        <w:rPr>
          <w:rFonts w:ascii="Arial" w:hAnsi="Arial" w:cs="Arial"/>
        </w:rPr>
        <w:t xml:space="preserve">, </w:t>
      </w:r>
      <w:hyperlink r:id="rId21" w:tooltip="Tamil Nadu" w:history="1">
        <w:r w:rsidRPr="004B046B">
          <w:rPr>
            <w:rStyle w:val="15"/>
            <w:rFonts w:ascii="Arial" w:hAnsi="Arial" w:cs="Arial"/>
            <w:color w:val="auto"/>
            <w:u w:val="none"/>
          </w:rPr>
          <w:t>Tamil Nadu</w:t>
        </w:r>
      </w:hyperlink>
      <w:r w:rsidRPr="004B046B">
        <w:rPr>
          <w:rFonts w:ascii="Arial" w:hAnsi="Arial" w:cs="Arial"/>
        </w:rPr>
        <w:t xml:space="preserve">, India. He is the fourth of five siblings, after </w:t>
      </w:r>
      <w:hyperlink r:id="rId22" w:tooltip="Ramesh Babu" w:history="1">
        <w:r w:rsidRPr="004B046B">
          <w:rPr>
            <w:rStyle w:val="15"/>
            <w:rFonts w:ascii="Arial" w:hAnsi="Arial" w:cs="Arial"/>
            <w:color w:val="auto"/>
            <w:u w:val="none"/>
          </w:rPr>
          <w:t>Ramesh Babu</w:t>
        </w:r>
      </w:hyperlink>
      <w:r w:rsidRPr="004B046B">
        <w:rPr>
          <w:rFonts w:ascii="Arial" w:hAnsi="Arial" w:cs="Arial"/>
        </w:rPr>
        <w:t xml:space="preserve">, Padmavathi, and </w:t>
      </w:r>
      <w:hyperlink r:id="rId23" w:tooltip="Manjula Ghattamaneni" w:history="1">
        <w:r w:rsidRPr="004B046B">
          <w:rPr>
            <w:rStyle w:val="15"/>
            <w:rFonts w:ascii="Arial" w:hAnsi="Arial" w:cs="Arial"/>
            <w:color w:val="auto"/>
            <w:u w:val="none"/>
          </w:rPr>
          <w:t>Manjula</w:t>
        </w:r>
      </w:hyperlink>
      <w:r w:rsidRPr="004B046B">
        <w:rPr>
          <w:rFonts w:ascii="Arial" w:hAnsi="Arial" w:cs="Arial"/>
        </w:rPr>
        <w:t xml:space="preserve"> and before Priyadarshini. His family hails from </w:t>
      </w:r>
      <w:hyperlink r:id="rId24" w:tooltip="Burripalem" w:history="1">
        <w:r w:rsidRPr="004B046B">
          <w:rPr>
            <w:rStyle w:val="15"/>
            <w:rFonts w:ascii="Arial" w:hAnsi="Arial" w:cs="Arial"/>
            <w:color w:val="auto"/>
            <w:u w:val="none"/>
          </w:rPr>
          <w:t>Burripalem</w:t>
        </w:r>
      </w:hyperlink>
      <w:r w:rsidRPr="004B046B">
        <w:rPr>
          <w:rFonts w:ascii="Arial" w:hAnsi="Arial" w:cs="Arial"/>
        </w:rPr>
        <w:t xml:space="preserve"> in </w:t>
      </w:r>
      <w:hyperlink r:id="rId25" w:tooltip="Guntur district" w:history="1">
        <w:r w:rsidRPr="004B046B">
          <w:rPr>
            <w:rStyle w:val="15"/>
            <w:rFonts w:ascii="Arial" w:hAnsi="Arial" w:cs="Arial"/>
            <w:color w:val="auto"/>
            <w:u w:val="none"/>
          </w:rPr>
          <w:t>Guntur district</w:t>
        </w:r>
      </w:hyperlink>
      <w:r w:rsidRPr="004B046B">
        <w:rPr>
          <w:rFonts w:ascii="Arial" w:hAnsi="Arial" w:cs="Arial"/>
        </w:rPr>
        <w:t xml:space="preserve">, </w:t>
      </w:r>
      <w:hyperlink r:id="rId26" w:tooltip="Andhra Pradesh" w:history="1">
        <w:r w:rsidRPr="004B046B">
          <w:rPr>
            <w:rStyle w:val="15"/>
            <w:rFonts w:ascii="Arial" w:hAnsi="Arial" w:cs="Arial"/>
            <w:color w:val="auto"/>
            <w:u w:val="none"/>
          </w:rPr>
          <w:t>Andhra Pradesh</w:t>
        </w:r>
      </w:hyperlink>
      <w:r w:rsidRPr="004B046B">
        <w:rPr>
          <w:rFonts w:ascii="Arial" w:hAnsi="Arial" w:cs="Arial"/>
        </w:rPr>
        <w:t xml:space="preserve">. Mahesh spent his childhood mostly in </w:t>
      </w:r>
      <w:hyperlink r:id="rId27" w:tooltip="Chennai" w:history="1">
        <w:r w:rsidRPr="004B046B">
          <w:rPr>
            <w:rStyle w:val="15"/>
            <w:rFonts w:ascii="Arial" w:hAnsi="Arial" w:cs="Arial"/>
            <w:color w:val="auto"/>
            <w:u w:val="none"/>
          </w:rPr>
          <w:t>Madras</w:t>
        </w:r>
      </w:hyperlink>
      <w:r w:rsidRPr="004B046B">
        <w:rPr>
          <w:rFonts w:ascii="Arial" w:hAnsi="Arial" w:cs="Arial"/>
        </w:rPr>
        <w:t xml:space="preserve"> under the care of his maternal grandmother Durgamma and the rest of his family. </w:t>
      </w:r>
    </w:p>
    <w:p w14:paraId="63A71D55" w14:textId="77777777" w:rsidR="0071054B" w:rsidRDefault="0071054B" w:rsidP="0071054B">
      <w:pPr>
        <w:pStyle w:val="NormalWeb"/>
        <w:shd w:val="clear" w:color="auto" w:fill="FFFFFF"/>
        <w:spacing w:before="120" w:beforeAutospacing="0" w:after="240" w:afterAutospacing="0" w:line="360" w:lineRule="auto"/>
        <w:rPr>
          <w:rFonts w:ascii="Arial" w:hAnsi="Arial" w:cs="Arial"/>
        </w:rPr>
      </w:pPr>
      <w:r w:rsidRPr="004B046B">
        <w:rPr>
          <w:rFonts w:ascii="Arial" w:hAnsi="Arial" w:cs="Arial"/>
        </w:rPr>
        <w:t xml:space="preserve">He was educated at </w:t>
      </w:r>
      <w:hyperlink r:id="rId28" w:tooltip="St. Bede's Anglo Indian Higher Secondary School" w:history="1">
        <w:r w:rsidRPr="004B046B">
          <w:rPr>
            <w:rStyle w:val="15"/>
            <w:rFonts w:ascii="Arial" w:hAnsi="Arial" w:cs="Arial"/>
            <w:color w:val="auto"/>
            <w:u w:val="none"/>
          </w:rPr>
          <w:t>St. Bede's Anglo Indian Higher Secondary School</w:t>
        </w:r>
      </w:hyperlink>
      <w:r w:rsidRPr="004B046B">
        <w:rPr>
          <w:rFonts w:ascii="Arial" w:hAnsi="Arial" w:cs="Arial"/>
        </w:rPr>
        <w:t xml:space="preserve">. He went on to pursue </w:t>
      </w:r>
      <w:hyperlink r:id="rId29" w:tooltip="Bachelor of Commerce" w:history="1">
        <w:r w:rsidRPr="004B046B">
          <w:rPr>
            <w:rStyle w:val="15"/>
            <w:rFonts w:ascii="Arial" w:hAnsi="Arial" w:cs="Arial"/>
            <w:color w:val="auto"/>
            <w:u w:val="none"/>
          </w:rPr>
          <w:t>Bachelor of Commerce</w:t>
        </w:r>
      </w:hyperlink>
      <w:r w:rsidRPr="004B046B">
        <w:rPr>
          <w:rFonts w:ascii="Arial" w:hAnsi="Arial" w:cs="Arial"/>
        </w:rPr>
        <w:t xml:space="preserve"> degree from </w:t>
      </w:r>
      <w:hyperlink r:id="rId30" w:tooltip="Loyola College, Chennai" w:history="1">
        <w:r w:rsidRPr="004B046B">
          <w:rPr>
            <w:rStyle w:val="15"/>
            <w:rFonts w:ascii="Arial" w:hAnsi="Arial" w:cs="Arial"/>
            <w:color w:val="auto"/>
            <w:u w:val="none"/>
          </w:rPr>
          <w:t>Loyola College, Chennai</w:t>
        </w:r>
      </w:hyperlink>
      <w:r w:rsidRPr="004B046B">
        <w:rPr>
          <w:rFonts w:ascii="Arial" w:hAnsi="Arial" w:cs="Arial"/>
        </w:rPr>
        <w:t xml:space="preserve">. </w:t>
      </w:r>
    </w:p>
    <w:p w14:paraId="02A251CA" w14:textId="77777777" w:rsidR="00645568" w:rsidRDefault="00645568" w:rsidP="00C516B2">
      <w:pPr>
        <w:pStyle w:val="Heading1"/>
      </w:pPr>
    </w:p>
    <w:p w14:paraId="3A15E5EB" w14:textId="77777777" w:rsidR="006208CF" w:rsidRDefault="006208CF" w:rsidP="006208CF"/>
    <w:p w14:paraId="3D44AF72" w14:textId="77777777" w:rsidR="006208CF" w:rsidRPr="006208CF" w:rsidRDefault="006208CF" w:rsidP="006208CF"/>
    <w:p w14:paraId="6B64D051" w14:textId="5820EFF4" w:rsidR="00C516B2" w:rsidRPr="004B046B" w:rsidRDefault="00C516B2" w:rsidP="00C516B2">
      <w:pPr>
        <w:pStyle w:val="Heading1"/>
      </w:pPr>
      <w:bookmarkStart w:id="2" w:name="_Toc170828518"/>
      <w:r w:rsidRPr="004B046B">
        <w:lastRenderedPageBreak/>
        <w:t>Acting Career</w:t>
      </w:r>
      <w:bookmarkEnd w:id="2"/>
    </w:p>
    <w:p w14:paraId="6BEA102F" w14:textId="77777777" w:rsidR="00C516B2" w:rsidRPr="00645568" w:rsidRDefault="00C516B2" w:rsidP="00C516B2">
      <w:pPr>
        <w:pStyle w:val="NormalWeb"/>
        <w:shd w:val="clear" w:color="auto" w:fill="FFFFFF"/>
        <w:spacing w:before="120" w:beforeAutospacing="0" w:after="240" w:afterAutospacing="0" w:line="360" w:lineRule="auto"/>
        <w:rPr>
          <w:rFonts w:ascii="Arial" w:hAnsi="Arial" w:cs="Arial"/>
        </w:rPr>
      </w:pPr>
      <w:r w:rsidRPr="00645568">
        <w:rPr>
          <w:rFonts w:ascii="Arial" w:hAnsi="Arial" w:cs="Arial"/>
        </w:rPr>
        <w:t xml:space="preserve">At the age of four, Babu visited the sets of the Telugu film </w:t>
      </w:r>
      <w:r w:rsidRPr="00645568">
        <w:rPr>
          <w:rFonts w:ascii="Arial" w:hAnsi="Arial" w:cs="Arial"/>
          <w:i/>
          <w:iCs/>
        </w:rPr>
        <w:t>Needa</w:t>
      </w:r>
      <w:r w:rsidRPr="00645568">
        <w:rPr>
          <w:rFonts w:ascii="Arial" w:hAnsi="Arial" w:cs="Arial"/>
        </w:rPr>
        <w:t xml:space="preserve"> (1979) where its director </w:t>
      </w:r>
      <w:hyperlink r:id="rId31" w:tooltip="Dasari Narayana Rao" w:history="1">
        <w:r w:rsidRPr="00645568">
          <w:rPr>
            <w:rStyle w:val="15"/>
            <w:rFonts w:ascii="Arial" w:hAnsi="Arial" w:cs="Arial"/>
            <w:color w:val="auto"/>
            <w:u w:val="none"/>
          </w:rPr>
          <w:t>Dasari Narayana Rao</w:t>
        </w:r>
      </w:hyperlink>
      <w:r w:rsidRPr="00645568">
        <w:rPr>
          <w:rFonts w:ascii="Arial" w:hAnsi="Arial" w:cs="Arial"/>
        </w:rPr>
        <w:t xml:space="preserve"> shot a few sequences of his as a part of the narrative in the presence of the former's brother Rames. </w:t>
      </w:r>
      <w:r w:rsidRPr="00645568">
        <w:rPr>
          <w:rFonts w:ascii="Arial" w:hAnsi="Arial" w:cs="Arial"/>
          <w:i/>
          <w:iCs/>
        </w:rPr>
        <w:t>Needa</w:t>
      </w:r>
      <w:r w:rsidRPr="00645568">
        <w:rPr>
          <w:rFonts w:ascii="Arial" w:hAnsi="Arial" w:cs="Arial"/>
        </w:rPr>
        <w:t xml:space="preserve"> marked his debut as a child actor. In 1983, he acted in Poratam (1983) upon being requested by its director </w:t>
      </w:r>
      <w:hyperlink r:id="rId32" w:tooltip="Kodi Ramakrishna" w:history="1">
        <w:r w:rsidRPr="00645568">
          <w:rPr>
            <w:rStyle w:val="15"/>
            <w:rFonts w:ascii="Arial" w:hAnsi="Arial" w:cs="Arial"/>
            <w:color w:val="auto"/>
            <w:u w:val="none"/>
          </w:rPr>
          <w:t>Kodi Ramakrishna</w:t>
        </w:r>
      </w:hyperlink>
      <w:r w:rsidRPr="00645568">
        <w:rPr>
          <w:rFonts w:ascii="Arial" w:hAnsi="Arial" w:cs="Arial"/>
        </w:rPr>
        <w:t xml:space="preserve">. He went on to act as a child artist in the films </w:t>
      </w:r>
      <w:r w:rsidRPr="00645568">
        <w:rPr>
          <w:rFonts w:ascii="Arial" w:hAnsi="Arial" w:cs="Arial"/>
          <w:i/>
          <w:iCs/>
        </w:rPr>
        <w:t>shankaravam</w:t>
      </w:r>
      <w:r w:rsidRPr="00645568">
        <w:rPr>
          <w:rFonts w:ascii="Arial" w:hAnsi="Arial" w:cs="Arial"/>
        </w:rPr>
        <w:t xml:space="preserve"> (1987), </w:t>
      </w:r>
      <w:hyperlink r:id="rId33" w:tooltip="Bazaar Rowdy" w:history="1">
        <w:r w:rsidRPr="00645568">
          <w:rPr>
            <w:rStyle w:val="15"/>
            <w:rFonts w:ascii="Arial" w:hAnsi="Arial" w:cs="Arial"/>
            <w:i/>
            <w:iCs/>
            <w:color w:val="auto"/>
            <w:u w:val="none"/>
          </w:rPr>
          <w:t>Bazaar Rowdy</w:t>
        </w:r>
      </w:hyperlink>
      <w:r w:rsidRPr="00645568">
        <w:rPr>
          <w:rFonts w:ascii="Arial" w:hAnsi="Arial" w:cs="Arial"/>
        </w:rPr>
        <w:t xml:space="preserve"> (1988), </w:t>
      </w:r>
      <w:hyperlink r:id="rId34" w:tooltip="Mugguru Kodukulu" w:history="1">
        <w:r w:rsidRPr="00645568">
          <w:rPr>
            <w:rStyle w:val="15"/>
            <w:rFonts w:ascii="Arial" w:hAnsi="Arial" w:cs="Arial"/>
            <w:i/>
            <w:iCs/>
            <w:color w:val="auto"/>
            <w:u w:val="none"/>
          </w:rPr>
          <w:t>Mugguru Kodukulu</w:t>
        </w:r>
      </w:hyperlink>
      <w:r w:rsidRPr="00645568">
        <w:rPr>
          <w:rFonts w:ascii="Arial" w:hAnsi="Arial" w:cs="Arial"/>
        </w:rPr>
        <w:t xml:space="preserve"> (1988) and </w:t>
      </w:r>
      <w:hyperlink r:id="rId35" w:tooltip="Gudachari 117" w:history="1">
        <w:r w:rsidRPr="00645568">
          <w:rPr>
            <w:rStyle w:val="15"/>
            <w:rFonts w:ascii="Arial" w:hAnsi="Arial" w:cs="Arial"/>
            <w:i/>
            <w:iCs/>
            <w:color w:val="auto"/>
            <w:u w:val="none"/>
          </w:rPr>
          <w:t>Gudachari 117</w:t>
        </w:r>
      </w:hyperlink>
      <w:r w:rsidRPr="00645568">
        <w:rPr>
          <w:rFonts w:ascii="Arial" w:hAnsi="Arial" w:cs="Arial"/>
        </w:rPr>
        <w:t xml:space="preserve"> (1989). He played a dual role in the film </w:t>
      </w:r>
      <w:r w:rsidRPr="00645568">
        <w:rPr>
          <w:rFonts w:ascii="Arial" w:hAnsi="Arial" w:cs="Arial"/>
          <w:i/>
          <w:iCs/>
        </w:rPr>
        <w:t>Koduku Diddina kapuram</w:t>
      </w:r>
      <w:r w:rsidRPr="00645568">
        <w:rPr>
          <w:rFonts w:ascii="Arial" w:hAnsi="Arial" w:cs="Arial"/>
        </w:rPr>
        <w:t xml:space="preserve"> (1989). Babu then appeared in Bala Chandrudu (1990), and </w:t>
      </w:r>
      <w:hyperlink r:id="rId36" w:tooltip="Anna Thammudu (1990 film)" w:history="1">
        <w:r w:rsidRPr="00645568">
          <w:rPr>
            <w:rStyle w:val="15"/>
            <w:rFonts w:ascii="Arial" w:hAnsi="Arial" w:cs="Arial"/>
            <w:i/>
            <w:iCs/>
            <w:color w:val="auto"/>
            <w:u w:val="none"/>
          </w:rPr>
          <w:t>Anna Thammudu</w:t>
        </w:r>
      </w:hyperlink>
      <w:r w:rsidRPr="00645568">
        <w:rPr>
          <w:rFonts w:ascii="Arial" w:hAnsi="Arial" w:cs="Arial"/>
        </w:rPr>
        <w:t xml:space="preserve"> (1990). </w:t>
      </w:r>
    </w:p>
    <w:p w14:paraId="24DE0BD5" w14:textId="77777777" w:rsidR="00954D57" w:rsidRPr="004B046B" w:rsidRDefault="00954D57" w:rsidP="00954D57">
      <w:pPr>
        <w:pStyle w:val="Heading1"/>
      </w:pPr>
      <w:bookmarkStart w:id="3" w:name="_Toc170828519"/>
      <w:r w:rsidRPr="004B046B">
        <w:t>Early Career</w:t>
      </w:r>
      <w:bookmarkEnd w:id="3"/>
    </w:p>
    <w:p w14:paraId="45F42437" w14:textId="77777777" w:rsidR="00954D57" w:rsidRDefault="00954D57" w:rsidP="00954D57">
      <w:pPr>
        <w:spacing w:line="360" w:lineRule="auto"/>
      </w:pPr>
      <w:r w:rsidRPr="00645568">
        <w:rPr>
          <w:rFonts w:ascii="Arial" w:eastAsia="Calibri" w:hAnsi="Arial" w:cs="Arial"/>
          <w:sz w:val="24"/>
          <w:szCs w:val="24"/>
          <w:shd w:val="clear" w:color="auto" w:fill="FFFFFF"/>
        </w:rPr>
        <w:t xml:space="preserve">In 1999, Babu made his debut as a lead actor with the romantic comedy </w:t>
      </w:r>
      <w:hyperlink r:id="rId37" w:tooltip="Rajakumarudu" w:history="1">
        <w:r w:rsidRPr="00645568">
          <w:rPr>
            <w:rStyle w:val="15"/>
            <w:rFonts w:ascii="Arial" w:eastAsia="Calibri" w:hAnsi="Arial" w:cs="Arial"/>
            <w:i/>
            <w:iCs/>
            <w:color w:val="auto"/>
            <w:sz w:val="24"/>
            <w:szCs w:val="24"/>
            <w:u w:val="none"/>
            <w:shd w:val="clear" w:color="auto" w:fill="FFFFFF"/>
          </w:rPr>
          <w:t>Rajakumarudu</w:t>
        </w:r>
      </w:hyperlink>
      <w:r w:rsidRPr="00645568">
        <w:rPr>
          <w:rFonts w:ascii="Arial" w:eastAsia="Calibri" w:hAnsi="Arial" w:cs="Arial"/>
          <w:sz w:val="24"/>
          <w:szCs w:val="24"/>
          <w:shd w:val="clear" w:color="auto" w:fill="FFFFFF"/>
        </w:rPr>
        <w:t xml:space="preserve">, and people began referring to him with the title Prince. For his performance, he received the Nandi Award for Best Male Debut. He starred in two films the following year – </w:t>
      </w:r>
      <w:hyperlink r:id="rId38" w:tooltip="Yuvaraju (2000 film)" w:history="1">
        <w:r w:rsidRPr="00645568">
          <w:rPr>
            <w:rStyle w:val="15"/>
            <w:rFonts w:ascii="Arial" w:eastAsia="Calibri" w:hAnsi="Arial" w:cs="Arial"/>
            <w:i/>
            <w:iCs/>
            <w:color w:val="auto"/>
            <w:sz w:val="24"/>
            <w:szCs w:val="24"/>
            <w:u w:val="none"/>
            <w:shd w:val="clear" w:color="auto" w:fill="FFFFFF"/>
          </w:rPr>
          <w:t>Yuvaraju</w:t>
        </w:r>
      </w:hyperlink>
      <w:r w:rsidRPr="00645568">
        <w:rPr>
          <w:rFonts w:ascii="Arial" w:eastAsia="Calibri" w:hAnsi="Arial" w:cs="Arial"/>
          <w:sz w:val="24"/>
          <w:szCs w:val="24"/>
          <w:shd w:val="clear" w:color="auto" w:fill="FFFFFF"/>
        </w:rPr>
        <w:t xml:space="preserve"> and </w:t>
      </w:r>
      <w:hyperlink r:id="rId39" w:tooltip="Vamsi (film)" w:history="1">
        <w:r w:rsidRPr="00645568">
          <w:rPr>
            <w:rStyle w:val="15"/>
            <w:rFonts w:ascii="Arial" w:eastAsia="Calibri" w:hAnsi="Arial" w:cs="Arial"/>
            <w:i/>
            <w:iCs/>
            <w:color w:val="auto"/>
            <w:sz w:val="24"/>
            <w:szCs w:val="24"/>
            <w:u w:val="none"/>
            <w:shd w:val="clear" w:color="auto" w:fill="FFFFFF"/>
          </w:rPr>
          <w:t>Vamsi</w:t>
        </w:r>
      </w:hyperlink>
      <w:r w:rsidRPr="00645568">
        <w:rPr>
          <w:rFonts w:ascii="Arial" w:eastAsia="Calibri" w:hAnsi="Arial" w:cs="Arial"/>
          <w:sz w:val="24"/>
          <w:szCs w:val="24"/>
          <w:shd w:val="clear" w:color="auto" w:fill="FFFFFF"/>
        </w:rPr>
        <w:t xml:space="preserve">. He also starred in </w:t>
      </w:r>
      <w:hyperlink r:id="rId40" w:tooltip="Krishna Vamsi" w:history="1">
        <w:r w:rsidRPr="00645568">
          <w:rPr>
            <w:rStyle w:val="15"/>
            <w:rFonts w:ascii="Arial" w:eastAsia="Calibri" w:hAnsi="Arial" w:cs="Arial"/>
            <w:color w:val="auto"/>
            <w:sz w:val="24"/>
            <w:szCs w:val="24"/>
            <w:u w:val="none"/>
            <w:shd w:val="clear" w:color="auto" w:fill="FFFFFF"/>
          </w:rPr>
          <w:t>Krishna Vamsi</w:t>
        </w:r>
      </w:hyperlink>
      <w:r w:rsidRPr="00645568">
        <w:rPr>
          <w:rStyle w:val="16"/>
          <w:rFonts w:ascii="Arial" w:eastAsia="Calibri" w:hAnsi="Arial" w:cs="Arial"/>
          <w:sz w:val="24"/>
          <w:szCs w:val="24"/>
          <w:shd w:val="clear" w:color="auto" w:fill="FFFFFF"/>
        </w:rPr>
        <w:t>'s</w:t>
      </w:r>
      <w:r w:rsidRPr="00645568">
        <w:rPr>
          <w:rFonts w:ascii="Arial" w:eastAsia="Calibri" w:hAnsi="Arial" w:cs="Arial"/>
          <w:sz w:val="24"/>
          <w:szCs w:val="24"/>
          <w:shd w:val="clear" w:color="auto" w:fill="FFFFFF"/>
        </w:rPr>
        <w:t xml:space="preserve"> </w:t>
      </w:r>
      <w:hyperlink r:id="rId41" w:tooltip="Murari (2001 film)" w:history="1">
        <w:r w:rsidRPr="00645568">
          <w:rPr>
            <w:rStyle w:val="15"/>
            <w:rFonts w:ascii="Arial" w:eastAsia="Calibri" w:hAnsi="Arial" w:cs="Arial"/>
            <w:i/>
            <w:iCs/>
            <w:color w:val="auto"/>
            <w:sz w:val="24"/>
            <w:szCs w:val="24"/>
            <w:u w:val="none"/>
            <w:shd w:val="clear" w:color="auto" w:fill="FFFFFF"/>
          </w:rPr>
          <w:t>Murari</w:t>
        </w:r>
      </w:hyperlink>
      <w:r w:rsidRPr="00645568">
        <w:rPr>
          <w:rFonts w:ascii="Arial" w:eastAsia="Calibri" w:hAnsi="Arial" w:cs="Arial"/>
          <w:sz w:val="24"/>
          <w:szCs w:val="24"/>
          <w:shd w:val="clear" w:color="auto" w:fill="FFFFFF"/>
        </w:rPr>
        <w:t xml:space="preserve"> (2001) which he regarded as an important film in his career and the role he played in it one of his favourites. For his role in </w:t>
      </w:r>
      <w:r w:rsidRPr="00645568">
        <w:rPr>
          <w:rFonts w:ascii="Arial" w:eastAsia="Calibri" w:hAnsi="Arial" w:cs="Arial"/>
          <w:i/>
          <w:iCs/>
          <w:sz w:val="24"/>
          <w:szCs w:val="24"/>
          <w:shd w:val="clear" w:color="auto" w:fill="FFFFFF"/>
        </w:rPr>
        <w:t>Murari</w:t>
      </w:r>
      <w:r w:rsidRPr="00645568">
        <w:rPr>
          <w:rFonts w:ascii="Arial" w:eastAsia="Calibri" w:hAnsi="Arial" w:cs="Arial"/>
          <w:sz w:val="24"/>
          <w:szCs w:val="24"/>
          <w:shd w:val="clear" w:color="auto" w:fill="FFFFFF"/>
        </w:rPr>
        <w:t xml:space="preserve">, he earned a </w:t>
      </w:r>
      <w:hyperlink r:id="rId42" w:tooltip="Nandi Special Jury Award" w:history="1">
        <w:r w:rsidRPr="00645568">
          <w:rPr>
            <w:rStyle w:val="15"/>
            <w:rFonts w:ascii="Arial" w:eastAsia="Calibri" w:hAnsi="Arial" w:cs="Arial"/>
            <w:color w:val="auto"/>
            <w:sz w:val="24"/>
            <w:szCs w:val="24"/>
            <w:u w:val="none"/>
            <w:shd w:val="clear" w:color="auto" w:fill="FFFFFF"/>
          </w:rPr>
          <w:t>Nandi Special Jury Award</w:t>
        </w:r>
      </w:hyperlink>
      <w:r w:rsidRPr="00645568">
        <w:rPr>
          <w:rFonts w:ascii="Arial" w:eastAsia="Calibri" w:hAnsi="Arial" w:cs="Arial"/>
          <w:sz w:val="24"/>
          <w:szCs w:val="24"/>
          <w:shd w:val="clear" w:color="auto" w:fill="FFFFFF"/>
        </w:rPr>
        <w:t xml:space="preserve">, in addition to his first nomination for the </w:t>
      </w:r>
      <w:hyperlink r:id="rId43" w:tooltip="Filmfare Award for Best Actor – Telugu" w:history="1">
        <w:r w:rsidRPr="00645568">
          <w:rPr>
            <w:rStyle w:val="15"/>
            <w:rFonts w:ascii="Arial" w:eastAsia="Calibri" w:hAnsi="Arial" w:cs="Arial"/>
            <w:color w:val="auto"/>
            <w:sz w:val="24"/>
            <w:szCs w:val="24"/>
            <w:u w:val="none"/>
            <w:shd w:val="clear" w:color="auto" w:fill="FFFFFF"/>
          </w:rPr>
          <w:t>Filmfare Award for Best Actor – Telugu</w:t>
        </w:r>
      </w:hyperlink>
      <w:r w:rsidRPr="00645568">
        <w:rPr>
          <w:rFonts w:ascii="Arial" w:eastAsia="Calibri" w:hAnsi="Arial" w:cs="Arial"/>
          <w:shd w:val="clear" w:color="auto" w:fill="FFFFFF"/>
        </w:rPr>
        <w:t>.</w:t>
      </w:r>
      <w:r w:rsidRPr="00645568">
        <w:t xml:space="preserve"> </w:t>
      </w:r>
    </w:p>
    <w:p w14:paraId="30E9B9D2" w14:textId="77777777" w:rsidR="00645568" w:rsidRDefault="00645568" w:rsidP="00954D57">
      <w:pPr>
        <w:spacing w:line="360" w:lineRule="auto"/>
      </w:pPr>
    </w:p>
    <w:p w14:paraId="0A1B726A" w14:textId="77777777" w:rsidR="00645568" w:rsidRDefault="00645568" w:rsidP="00954D57">
      <w:pPr>
        <w:spacing w:line="360" w:lineRule="auto"/>
      </w:pPr>
    </w:p>
    <w:p w14:paraId="7401915D" w14:textId="77777777" w:rsidR="00645568" w:rsidRDefault="00645568" w:rsidP="00954D57">
      <w:pPr>
        <w:spacing w:line="360" w:lineRule="auto"/>
      </w:pPr>
    </w:p>
    <w:p w14:paraId="5BAFB66B" w14:textId="77777777" w:rsidR="00645568" w:rsidRDefault="00645568" w:rsidP="00954D57">
      <w:pPr>
        <w:spacing w:line="360" w:lineRule="auto"/>
      </w:pPr>
    </w:p>
    <w:p w14:paraId="3F498EFF" w14:textId="77777777" w:rsidR="00645568" w:rsidRDefault="00645568" w:rsidP="00954D57">
      <w:pPr>
        <w:spacing w:line="360" w:lineRule="auto"/>
      </w:pPr>
    </w:p>
    <w:p w14:paraId="7FD67CAE" w14:textId="77777777" w:rsidR="00645568" w:rsidRDefault="00645568" w:rsidP="00954D57">
      <w:pPr>
        <w:spacing w:line="360" w:lineRule="auto"/>
      </w:pPr>
    </w:p>
    <w:p w14:paraId="1FC230A9" w14:textId="77777777" w:rsidR="00645568" w:rsidRDefault="00645568" w:rsidP="00954D57">
      <w:pPr>
        <w:spacing w:line="360" w:lineRule="auto"/>
      </w:pPr>
    </w:p>
    <w:p w14:paraId="3E000A30" w14:textId="77777777" w:rsidR="00645568" w:rsidRDefault="00645568" w:rsidP="00954D57">
      <w:pPr>
        <w:spacing w:line="360" w:lineRule="auto"/>
      </w:pPr>
    </w:p>
    <w:p w14:paraId="480F4398" w14:textId="77777777" w:rsidR="006208CF" w:rsidRPr="00645568" w:rsidRDefault="006208CF" w:rsidP="00954D57">
      <w:pPr>
        <w:spacing w:line="360" w:lineRule="auto"/>
      </w:pPr>
    </w:p>
    <w:p w14:paraId="271FDEA1" w14:textId="77777777" w:rsidR="003B014D" w:rsidRPr="00645568" w:rsidRDefault="003B014D" w:rsidP="00645568">
      <w:pPr>
        <w:pStyle w:val="Heading2"/>
      </w:pPr>
      <w:bookmarkStart w:id="4" w:name="_Toc170828520"/>
      <w:r w:rsidRPr="00645568">
        <w:lastRenderedPageBreak/>
        <w:t>Main Stream Film</w:t>
      </w:r>
      <w:bookmarkEnd w:id="4"/>
    </w:p>
    <w:p w14:paraId="2671EDFE" w14:textId="77777777" w:rsidR="003B014D" w:rsidRDefault="003B014D" w:rsidP="003B014D">
      <w:pPr>
        <w:spacing w:line="360" w:lineRule="auto"/>
        <w:rPr>
          <w:sz w:val="24"/>
          <w:szCs w:val="24"/>
        </w:rPr>
      </w:pPr>
      <w:r w:rsidRPr="00645568">
        <w:rPr>
          <w:rFonts w:ascii="Arial" w:eastAsia="Calibri" w:hAnsi="Arial" w:cs="Arial"/>
          <w:sz w:val="24"/>
          <w:szCs w:val="24"/>
          <w:shd w:val="clear" w:color="auto" w:fill="FFFFFF"/>
        </w:rPr>
        <w:t>In 2004, Manjula produced his next film,</w:t>
      </w:r>
      <w:r w:rsidRPr="00645568">
        <w:rPr>
          <w:rFonts w:ascii="Arial" w:eastAsia="Calibri" w:hAnsi="Arial" w:cs="Arial"/>
          <w:sz w:val="24"/>
          <w:szCs w:val="24"/>
          <w:shd w:val="clear" w:color="auto" w:fill="FFFFFF"/>
          <w:vertAlign w:val="superscript"/>
        </w:rPr>
        <w:t xml:space="preserve"> </w:t>
      </w:r>
      <w:hyperlink r:id="rId44" w:tooltip="Naani" w:history="1">
        <w:r w:rsidRPr="00645568">
          <w:rPr>
            <w:rStyle w:val="15"/>
            <w:rFonts w:ascii="Arial" w:eastAsia="Calibri" w:hAnsi="Arial" w:cs="Arial"/>
            <w:i/>
            <w:iCs/>
            <w:color w:val="auto"/>
            <w:sz w:val="24"/>
            <w:szCs w:val="24"/>
            <w:u w:val="none"/>
            <w:shd w:val="clear" w:color="auto" w:fill="FFFFFF"/>
          </w:rPr>
          <w:t>Naani</w:t>
        </w:r>
      </w:hyperlink>
      <w:r w:rsidRPr="00645568">
        <w:rPr>
          <w:rFonts w:ascii="Arial" w:eastAsia="Calibri" w:hAnsi="Arial" w:cs="Arial"/>
          <w:sz w:val="24"/>
          <w:szCs w:val="24"/>
          <w:shd w:val="clear" w:color="auto" w:fill="FFFFFF"/>
        </w:rPr>
        <w:t xml:space="preserve">, directed by </w:t>
      </w:r>
      <w:hyperlink r:id="rId45" w:tooltip="S. J. Surya" w:history="1">
        <w:r w:rsidRPr="00645568">
          <w:rPr>
            <w:rStyle w:val="15"/>
            <w:rFonts w:ascii="Arial" w:eastAsia="Calibri" w:hAnsi="Arial" w:cs="Arial"/>
            <w:color w:val="auto"/>
            <w:sz w:val="24"/>
            <w:szCs w:val="24"/>
            <w:u w:val="none"/>
            <w:shd w:val="clear" w:color="auto" w:fill="FFFFFF"/>
          </w:rPr>
          <w:t>S. J. Surya</w:t>
        </w:r>
      </w:hyperlink>
      <w:r w:rsidRPr="00645568">
        <w:rPr>
          <w:rFonts w:ascii="Arial" w:eastAsia="Calibri" w:hAnsi="Arial" w:cs="Arial"/>
          <w:sz w:val="24"/>
          <w:szCs w:val="24"/>
          <w:shd w:val="clear" w:color="auto" w:fill="FFFFFF"/>
        </w:rPr>
        <w:t xml:space="preserve"> co-starring </w:t>
      </w:r>
      <w:hyperlink r:id="rId46" w:tooltip="Amisha Patel" w:history="1">
        <w:r w:rsidRPr="00645568">
          <w:rPr>
            <w:rStyle w:val="15"/>
            <w:rFonts w:ascii="Arial" w:eastAsia="Calibri" w:hAnsi="Arial" w:cs="Arial"/>
            <w:color w:val="auto"/>
            <w:sz w:val="24"/>
            <w:szCs w:val="24"/>
            <w:u w:val="none"/>
            <w:shd w:val="clear" w:color="auto" w:fill="FFFFFF"/>
          </w:rPr>
          <w:t>Amisha Patel</w:t>
        </w:r>
      </w:hyperlink>
      <w:r w:rsidRPr="00645568">
        <w:rPr>
          <w:rFonts w:ascii="Arial" w:eastAsia="Calibri" w:hAnsi="Arial" w:cs="Arial"/>
          <w:sz w:val="24"/>
          <w:szCs w:val="24"/>
          <w:shd w:val="clear" w:color="auto" w:fill="FFFFFF"/>
        </w:rPr>
        <w:t xml:space="preserve">. While its simultaneously shot Tamil version </w:t>
      </w:r>
      <w:hyperlink r:id="rId47" w:tooltip="New (film)" w:history="1">
        <w:r w:rsidRPr="00645568">
          <w:rPr>
            <w:rStyle w:val="15"/>
            <w:rFonts w:ascii="Arial" w:eastAsia="Calibri" w:hAnsi="Arial" w:cs="Arial"/>
            <w:i/>
            <w:iCs/>
            <w:color w:val="auto"/>
            <w:sz w:val="24"/>
            <w:szCs w:val="24"/>
            <w:u w:val="none"/>
            <w:shd w:val="clear" w:color="auto" w:fill="FFFFFF"/>
          </w:rPr>
          <w:t>New</w:t>
        </w:r>
      </w:hyperlink>
      <w:r w:rsidRPr="00645568">
        <w:rPr>
          <w:rFonts w:ascii="Arial" w:eastAsia="Calibri" w:hAnsi="Arial" w:cs="Arial"/>
          <w:sz w:val="24"/>
          <w:szCs w:val="24"/>
          <w:shd w:val="clear" w:color="auto" w:fill="FFFFFF"/>
        </w:rPr>
        <w:t xml:space="preserve"> featuring a different cast proved to be commercially successful, </w:t>
      </w:r>
      <w:r w:rsidRPr="00645568">
        <w:rPr>
          <w:rFonts w:ascii="Arial" w:eastAsia="Calibri" w:hAnsi="Arial" w:cs="Arial"/>
          <w:i/>
          <w:iCs/>
          <w:sz w:val="24"/>
          <w:szCs w:val="24"/>
          <w:shd w:val="clear" w:color="auto" w:fill="FFFFFF"/>
        </w:rPr>
        <w:t>Naani</w:t>
      </w:r>
      <w:r w:rsidRPr="00645568">
        <w:rPr>
          <w:rFonts w:ascii="Arial" w:eastAsia="Calibri" w:hAnsi="Arial" w:cs="Arial"/>
          <w:sz w:val="24"/>
          <w:szCs w:val="24"/>
          <w:shd w:val="clear" w:color="auto" w:fill="FFFFFF"/>
        </w:rPr>
        <w:t xml:space="preserve"> flopped at the box office. He received his third Nandi Special Jury Award for his performance in his next film, </w:t>
      </w:r>
      <w:hyperlink r:id="rId48" w:tooltip="Arjun (2004 film)" w:history="1">
        <w:r w:rsidRPr="00645568">
          <w:rPr>
            <w:rStyle w:val="15"/>
            <w:rFonts w:ascii="Arial" w:eastAsia="Calibri" w:hAnsi="Arial" w:cs="Arial"/>
            <w:i/>
            <w:iCs/>
            <w:color w:val="auto"/>
            <w:sz w:val="24"/>
            <w:szCs w:val="24"/>
            <w:u w:val="none"/>
            <w:shd w:val="clear" w:color="auto" w:fill="FFFFFF"/>
          </w:rPr>
          <w:t>Arjun</w:t>
        </w:r>
      </w:hyperlink>
      <w:r w:rsidRPr="00645568">
        <w:rPr>
          <w:rFonts w:ascii="Arial" w:eastAsia="Calibri" w:hAnsi="Arial" w:cs="Arial"/>
          <w:sz w:val="24"/>
          <w:szCs w:val="24"/>
          <w:shd w:val="clear" w:color="auto" w:fill="FFFFFF"/>
        </w:rPr>
        <w:t xml:space="preserve">, directed by Gunasekhar and produced by Ramesh. The film released on 18 August 2004 and was successful at the box-office. The film was screened at the </w:t>
      </w:r>
      <w:hyperlink r:id="rId49" w:tooltip="International Film Festival of India" w:history="1">
        <w:r w:rsidRPr="00645568">
          <w:rPr>
            <w:rStyle w:val="15"/>
            <w:rFonts w:ascii="Arial" w:eastAsia="Calibri" w:hAnsi="Arial" w:cs="Arial"/>
            <w:color w:val="auto"/>
            <w:sz w:val="24"/>
            <w:szCs w:val="24"/>
            <w:u w:val="none"/>
            <w:shd w:val="clear" w:color="auto" w:fill="FFFFFF"/>
          </w:rPr>
          <w:t>International Film Festival of India</w:t>
        </w:r>
      </w:hyperlink>
      <w:r w:rsidRPr="00645568">
        <w:rPr>
          <w:rFonts w:ascii="Arial" w:eastAsia="Calibri" w:hAnsi="Arial" w:cs="Arial"/>
          <w:sz w:val="24"/>
          <w:szCs w:val="24"/>
          <w:shd w:val="clear" w:color="auto" w:fill="FFFFFF"/>
        </w:rPr>
        <w:t xml:space="preserve"> in the mainstream section. This was Keerthi Reddy's final acting performance prior to her retirement from the film industry. He chose to act in </w:t>
      </w:r>
      <w:hyperlink r:id="rId50" w:tooltip="Trivikram Srinivas" w:history="1">
        <w:r w:rsidRPr="00645568">
          <w:rPr>
            <w:rStyle w:val="15"/>
            <w:rFonts w:ascii="Arial" w:eastAsia="Calibri" w:hAnsi="Arial" w:cs="Arial"/>
            <w:color w:val="auto"/>
            <w:sz w:val="24"/>
            <w:szCs w:val="24"/>
            <w:u w:val="none"/>
            <w:shd w:val="clear" w:color="auto" w:fill="FFFFFF"/>
          </w:rPr>
          <w:t>Trivikram Srinivas</w:t>
        </w:r>
      </w:hyperlink>
      <w:r w:rsidRPr="00645568">
        <w:rPr>
          <w:rStyle w:val="16"/>
          <w:rFonts w:ascii="Arial" w:eastAsia="Calibri" w:hAnsi="Arial" w:cs="Arial"/>
          <w:sz w:val="24"/>
          <w:szCs w:val="24"/>
          <w:shd w:val="clear" w:color="auto" w:fill="FFFFFF"/>
        </w:rPr>
        <w:t>'s</w:t>
      </w:r>
      <w:r w:rsidRPr="00645568">
        <w:rPr>
          <w:rFonts w:ascii="Arial" w:eastAsia="Calibri" w:hAnsi="Arial" w:cs="Arial"/>
          <w:sz w:val="24"/>
          <w:szCs w:val="24"/>
          <w:shd w:val="clear" w:color="auto" w:fill="FFFFFF"/>
        </w:rPr>
        <w:t xml:space="preserve"> </w:t>
      </w:r>
      <w:hyperlink r:id="rId51" w:tooltip="Athadu" w:history="1">
        <w:r w:rsidRPr="00645568">
          <w:rPr>
            <w:rStyle w:val="15"/>
            <w:rFonts w:ascii="Arial" w:eastAsia="Calibri" w:hAnsi="Arial" w:cs="Arial"/>
            <w:i/>
            <w:iCs/>
            <w:color w:val="auto"/>
            <w:sz w:val="24"/>
            <w:szCs w:val="24"/>
            <w:u w:val="none"/>
            <w:shd w:val="clear" w:color="auto" w:fill="FFFFFF"/>
          </w:rPr>
          <w:t>Athadu</w:t>
        </w:r>
      </w:hyperlink>
      <w:r w:rsidRPr="00645568">
        <w:rPr>
          <w:rFonts w:ascii="Arial" w:eastAsia="Calibri" w:hAnsi="Arial" w:cs="Arial"/>
          <w:sz w:val="24"/>
          <w:szCs w:val="24"/>
          <w:shd w:val="clear" w:color="auto" w:fill="FFFFFF"/>
        </w:rPr>
        <w:t xml:space="preserve"> (2005), co-starring </w:t>
      </w:r>
      <w:hyperlink r:id="rId52" w:tooltip="Trisha Krishnan" w:history="1">
        <w:r w:rsidRPr="00645568">
          <w:rPr>
            <w:rStyle w:val="15"/>
            <w:rFonts w:ascii="Arial" w:eastAsia="Calibri" w:hAnsi="Arial" w:cs="Arial"/>
            <w:color w:val="auto"/>
            <w:sz w:val="24"/>
            <w:szCs w:val="24"/>
            <w:u w:val="none"/>
            <w:shd w:val="clear" w:color="auto" w:fill="FFFFFF"/>
          </w:rPr>
          <w:t>Trisha Krishnan</w:t>
        </w:r>
      </w:hyperlink>
      <w:r w:rsidRPr="00645568">
        <w:rPr>
          <w:rFonts w:ascii="Arial" w:eastAsia="Calibri" w:hAnsi="Arial" w:cs="Arial"/>
          <w:sz w:val="24"/>
          <w:szCs w:val="24"/>
          <w:shd w:val="clear" w:color="auto" w:fill="FFFFFF"/>
        </w:rPr>
        <w:t xml:space="preserve">, whose script had been approved back in 2002 before the production of </w:t>
      </w:r>
      <w:r w:rsidRPr="00645568">
        <w:rPr>
          <w:rFonts w:ascii="Arial" w:eastAsia="Calibri" w:hAnsi="Arial" w:cs="Arial"/>
          <w:i/>
          <w:iCs/>
          <w:sz w:val="24"/>
          <w:szCs w:val="24"/>
          <w:shd w:val="clear" w:color="auto" w:fill="FFFFFF"/>
        </w:rPr>
        <w:t>Naani</w:t>
      </w:r>
      <w:r w:rsidRPr="00645568">
        <w:rPr>
          <w:rFonts w:ascii="Arial" w:eastAsia="Calibri" w:hAnsi="Arial" w:cs="Arial"/>
          <w:sz w:val="24"/>
          <w:szCs w:val="24"/>
          <w:shd w:val="clear" w:color="auto" w:fill="FFFFFF"/>
        </w:rPr>
        <w:t xml:space="preserve"> and </w:t>
      </w:r>
      <w:r w:rsidRPr="00645568">
        <w:rPr>
          <w:rFonts w:ascii="Arial" w:eastAsia="Calibri" w:hAnsi="Arial" w:cs="Arial"/>
          <w:i/>
          <w:iCs/>
          <w:sz w:val="24"/>
          <w:szCs w:val="24"/>
          <w:shd w:val="clear" w:color="auto" w:fill="FFFFFF"/>
        </w:rPr>
        <w:t>Arjun</w:t>
      </w:r>
      <w:r w:rsidRPr="00645568">
        <w:rPr>
          <w:rFonts w:ascii="Arial" w:eastAsia="Calibri" w:hAnsi="Arial" w:cs="Arial"/>
          <w:sz w:val="24"/>
          <w:szCs w:val="24"/>
          <w:shd w:val="clear" w:color="auto" w:fill="FFFFFF"/>
        </w:rPr>
        <w:t xml:space="preserve"> had begun. It emerged as one of the highest-grossing films of the year. The film proved to be a major boost for Babu's career as he received his fourth nomination for the Filmfare Award for Best Actor – Telugu, in addition to fetching his second Nandi Award for Best Actor for his performance in the role of a hired assassin. The movie collected a share of ₹22 crores at the box office. </w:t>
      </w:r>
      <w:hyperlink r:id="rId53" w:tooltip="Idlebrain.com" w:history="1">
        <w:r w:rsidRPr="00645568">
          <w:rPr>
            <w:rStyle w:val="15"/>
            <w:rFonts w:ascii="Arial" w:eastAsia="Calibri" w:hAnsi="Arial" w:cs="Arial"/>
            <w:i/>
            <w:iCs/>
            <w:color w:val="auto"/>
            <w:sz w:val="24"/>
            <w:szCs w:val="24"/>
            <w:u w:val="none"/>
            <w:shd w:val="clear" w:color="auto" w:fill="FFFFFF"/>
          </w:rPr>
          <w:t>Idlebrain.com</w:t>
        </w:r>
      </w:hyperlink>
      <w:r w:rsidRPr="00645568">
        <w:rPr>
          <w:rFonts w:ascii="Arial" w:eastAsia="Calibri" w:hAnsi="Arial" w:cs="Arial"/>
          <w:sz w:val="24"/>
          <w:szCs w:val="24"/>
          <w:shd w:val="clear" w:color="auto" w:fill="FFFFFF"/>
        </w:rPr>
        <w:t xml:space="preserve"> gave it a rating of 3.25/5 and mentioned Mahesh Babu is stylish and brilliant as professional killer.</w:t>
      </w:r>
      <w:r w:rsidRPr="00645568">
        <w:rPr>
          <w:rFonts w:ascii="Arial" w:eastAsia="Calibri" w:hAnsi="Arial" w:cs="Arial"/>
          <w:i/>
          <w:iCs/>
          <w:sz w:val="24"/>
          <w:szCs w:val="24"/>
          <w:shd w:val="clear" w:color="auto" w:fill="FFFFFF"/>
        </w:rPr>
        <w:t xml:space="preserve"> Cinegoer.net</w:t>
      </w:r>
      <w:r w:rsidRPr="00645568">
        <w:rPr>
          <w:rFonts w:ascii="Arial" w:eastAsia="Calibri" w:hAnsi="Arial" w:cs="Arial"/>
          <w:sz w:val="24"/>
          <w:szCs w:val="24"/>
          <w:shd w:val="clear" w:color="auto" w:fill="FFFFFF"/>
        </w:rPr>
        <w:t xml:space="preserve"> gave a review stating, "True the film gives an image of a </w:t>
      </w:r>
      <w:hyperlink r:id="rId54" w:tooltip="Hollywood film" w:history="1">
        <w:r w:rsidRPr="00645568">
          <w:rPr>
            <w:rStyle w:val="15"/>
            <w:rFonts w:ascii="Arial" w:eastAsia="Calibri" w:hAnsi="Arial" w:cs="Arial"/>
            <w:color w:val="auto"/>
            <w:sz w:val="24"/>
            <w:szCs w:val="24"/>
            <w:u w:val="none"/>
            <w:shd w:val="clear" w:color="auto" w:fill="FFFFFF"/>
          </w:rPr>
          <w:t>Hollywood</w:t>
        </w:r>
      </w:hyperlink>
      <w:r w:rsidRPr="00645568">
        <w:rPr>
          <w:rFonts w:ascii="Arial" w:eastAsia="Calibri" w:hAnsi="Arial" w:cs="Arial"/>
          <w:sz w:val="24"/>
          <w:szCs w:val="24"/>
          <w:shd w:val="clear" w:color="auto" w:fill="FFFFFF"/>
        </w:rPr>
        <w:t xml:space="preserve"> base for the drama. Even the taking, screenplay structure and execution of scenes, less talk and more action.</w:t>
      </w:r>
      <w:r w:rsidRPr="00645568">
        <w:rPr>
          <w:sz w:val="24"/>
          <w:szCs w:val="24"/>
        </w:rPr>
        <w:t xml:space="preserve"> </w:t>
      </w:r>
    </w:p>
    <w:p w14:paraId="14BC21DE" w14:textId="77777777" w:rsidR="00645568" w:rsidRDefault="00645568" w:rsidP="003B014D">
      <w:pPr>
        <w:spacing w:line="360" w:lineRule="auto"/>
        <w:rPr>
          <w:sz w:val="24"/>
          <w:szCs w:val="24"/>
        </w:rPr>
      </w:pPr>
    </w:p>
    <w:p w14:paraId="193D1793" w14:textId="77777777" w:rsidR="00645568" w:rsidRDefault="00645568" w:rsidP="003B014D">
      <w:pPr>
        <w:spacing w:line="360" w:lineRule="auto"/>
        <w:rPr>
          <w:sz w:val="24"/>
          <w:szCs w:val="24"/>
        </w:rPr>
      </w:pPr>
    </w:p>
    <w:p w14:paraId="34AA4FC5" w14:textId="77777777" w:rsidR="00645568" w:rsidRDefault="00645568" w:rsidP="003B014D">
      <w:pPr>
        <w:spacing w:line="360" w:lineRule="auto"/>
        <w:rPr>
          <w:sz w:val="24"/>
          <w:szCs w:val="24"/>
        </w:rPr>
      </w:pPr>
    </w:p>
    <w:p w14:paraId="49D6FAC4" w14:textId="77777777" w:rsidR="00645568" w:rsidRDefault="00645568" w:rsidP="003B014D">
      <w:pPr>
        <w:spacing w:line="360" w:lineRule="auto"/>
        <w:rPr>
          <w:sz w:val="24"/>
          <w:szCs w:val="24"/>
        </w:rPr>
      </w:pPr>
    </w:p>
    <w:p w14:paraId="729F4908" w14:textId="77777777" w:rsidR="00645568" w:rsidRDefault="00645568" w:rsidP="003B014D">
      <w:pPr>
        <w:spacing w:line="360" w:lineRule="auto"/>
        <w:rPr>
          <w:sz w:val="24"/>
          <w:szCs w:val="24"/>
        </w:rPr>
      </w:pPr>
    </w:p>
    <w:p w14:paraId="15658E1A" w14:textId="77777777" w:rsidR="00645568" w:rsidRDefault="00645568" w:rsidP="003B014D">
      <w:pPr>
        <w:spacing w:line="360" w:lineRule="auto"/>
        <w:rPr>
          <w:sz w:val="24"/>
          <w:szCs w:val="24"/>
        </w:rPr>
      </w:pPr>
    </w:p>
    <w:p w14:paraId="1E7C8F5E" w14:textId="77777777" w:rsidR="00645568" w:rsidRDefault="00645568" w:rsidP="003B014D">
      <w:pPr>
        <w:spacing w:line="360" w:lineRule="auto"/>
        <w:rPr>
          <w:sz w:val="24"/>
          <w:szCs w:val="24"/>
        </w:rPr>
      </w:pPr>
    </w:p>
    <w:p w14:paraId="05964679" w14:textId="77777777" w:rsidR="00645568" w:rsidRDefault="00645568" w:rsidP="003B014D">
      <w:pPr>
        <w:spacing w:line="360" w:lineRule="auto"/>
        <w:rPr>
          <w:sz w:val="24"/>
          <w:szCs w:val="24"/>
        </w:rPr>
      </w:pPr>
    </w:p>
    <w:p w14:paraId="2AE0DA56" w14:textId="77777777" w:rsidR="00645568" w:rsidRDefault="00645568" w:rsidP="003B014D">
      <w:pPr>
        <w:pStyle w:val="Heading1"/>
        <w:rPr>
          <w:rStyle w:val="15"/>
          <w:rFonts w:cs="Times New Roman"/>
          <w:u w:val="none"/>
        </w:rPr>
      </w:pPr>
    </w:p>
    <w:p w14:paraId="101622FA" w14:textId="68D768EA" w:rsidR="003B014D" w:rsidRPr="004B046B" w:rsidRDefault="003B014D" w:rsidP="003B014D">
      <w:pPr>
        <w:pStyle w:val="Heading1"/>
      </w:pPr>
      <w:bookmarkStart w:id="5" w:name="_Toc170828521"/>
      <w:r w:rsidRPr="004B046B">
        <w:rPr>
          <w:rStyle w:val="15"/>
          <w:rFonts w:cs="Times New Roman"/>
          <w:u w:val="none"/>
        </w:rPr>
        <w:t>Philanthropy</w:t>
      </w:r>
      <w:bookmarkEnd w:id="5"/>
    </w:p>
    <w:p w14:paraId="5E56846B" w14:textId="77777777" w:rsidR="003B014D" w:rsidRPr="004B046B" w:rsidRDefault="003B014D" w:rsidP="003B014D">
      <w:pPr>
        <w:spacing w:line="360" w:lineRule="auto"/>
        <w:rPr>
          <w:sz w:val="24"/>
          <w:szCs w:val="24"/>
        </w:rPr>
      </w:pPr>
    </w:p>
    <w:p w14:paraId="517FBDDB" w14:textId="77777777" w:rsidR="003B014D" w:rsidRDefault="003B014D" w:rsidP="003B014D">
      <w:pPr>
        <w:spacing w:line="360" w:lineRule="auto"/>
        <w:rPr>
          <w:sz w:val="24"/>
          <w:szCs w:val="24"/>
        </w:rPr>
      </w:pPr>
      <w:r w:rsidRPr="00645568">
        <w:rPr>
          <w:rFonts w:ascii="Arial" w:eastAsia="Calibri" w:hAnsi="Arial" w:cs="Arial"/>
          <w:sz w:val="24"/>
          <w:szCs w:val="24"/>
          <w:shd w:val="clear" w:color="auto" w:fill="FFFFFF"/>
        </w:rPr>
        <w:t xml:space="preserve">Mahesh Babu established, "Mahesh Babu Foundation", to improve the lives of underprivileged children and communities. The foundation primarily focuses on supporting children in need by funding life-saving </w:t>
      </w:r>
      <w:hyperlink r:id="rId55" w:tooltip="Congenital heart defect" w:history="1">
        <w:r w:rsidRPr="00645568">
          <w:rPr>
            <w:rStyle w:val="15"/>
            <w:rFonts w:ascii="Arial" w:eastAsia="Calibri" w:hAnsi="Arial" w:cs="Arial"/>
            <w:color w:val="auto"/>
            <w:sz w:val="24"/>
            <w:szCs w:val="24"/>
            <w:u w:val="none"/>
            <w:shd w:val="clear" w:color="auto" w:fill="FFFFFF"/>
          </w:rPr>
          <w:t>congenital heart surgeries</w:t>
        </w:r>
      </w:hyperlink>
      <w:r w:rsidRPr="00645568">
        <w:rPr>
          <w:rFonts w:ascii="Arial" w:eastAsia="Calibri" w:hAnsi="Arial" w:cs="Arial"/>
          <w:sz w:val="24"/>
          <w:szCs w:val="24"/>
          <w:shd w:val="clear" w:color="auto" w:fill="FFFFFF"/>
        </w:rPr>
        <w:t xml:space="preserve">. The foundation also co-runs the charitable trust and non-profit organisation "Heal A Child" in collaboration with Andhra Hospitals and </w:t>
      </w:r>
      <w:hyperlink r:id="rId56" w:tooltip="Rainbow Hospitals" w:history="1">
        <w:r w:rsidRPr="00645568">
          <w:rPr>
            <w:rStyle w:val="15"/>
            <w:rFonts w:ascii="Arial" w:eastAsia="Calibri" w:hAnsi="Arial" w:cs="Arial"/>
            <w:color w:val="auto"/>
            <w:sz w:val="24"/>
            <w:szCs w:val="24"/>
            <w:u w:val="none"/>
            <w:shd w:val="clear" w:color="auto" w:fill="FFFFFF"/>
          </w:rPr>
          <w:t>Rainbow Hospitals</w:t>
        </w:r>
      </w:hyperlink>
      <w:r w:rsidRPr="00645568">
        <w:rPr>
          <w:rFonts w:ascii="Arial" w:eastAsia="Calibri" w:hAnsi="Arial" w:cs="Arial"/>
          <w:sz w:val="24"/>
          <w:szCs w:val="24"/>
          <w:shd w:val="clear" w:color="auto" w:fill="FFFFFF"/>
        </w:rPr>
        <w:t xml:space="preserve">. It also recognises the importance of education and provides </w:t>
      </w:r>
      <w:hyperlink r:id="rId57" w:tooltip="Scholarship" w:history="1">
        <w:r w:rsidRPr="00645568">
          <w:rPr>
            <w:rStyle w:val="15"/>
            <w:rFonts w:ascii="Arial" w:eastAsia="Calibri" w:hAnsi="Arial" w:cs="Arial"/>
            <w:color w:val="auto"/>
            <w:sz w:val="24"/>
            <w:szCs w:val="24"/>
            <w:u w:val="none"/>
            <w:shd w:val="clear" w:color="auto" w:fill="FFFFFF"/>
          </w:rPr>
          <w:t>scholarships</w:t>
        </w:r>
      </w:hyperlink>
      <w:r w:rsidRPr="00645568">
        <w:rPr>
          <w:rFonts w:ascii="Arial" w:eastAsia="Calibri" w:hAnsi="Arial" w:cs="Arial"/>
          <w:sz w:val="24"/>
          <w:szCs w:val="24"/>
          <w:shd w:val="clear" w:color="auto" w:fill="FFFFFF"/>
        </w:rPr>
        <w:t xml:space="preserve"> to meritorious students from underprivileged backgrounds. Recognizing the need for holistic development, the Mahesh Babu Foundation adopted two villages, </w:t>
      </w:r>
      <w:hyperlink r:id="rId58" w:tooltip="Burripalem" w:history="1">
        <w:r w:rsidRPr="00645568">
          <w:rPr>
            <w:rStyle w:val="15"/>
            <w:rFonts w:ascii="Arial" w:eastAsia="Calibri" w:hAnsi="Arial" w:cs="Arial"/>
            <w:color w:val="auto"/>
            <w:sz w:val="24"/>
            <w:szCs w:val="24"/>
            <w:u w:val="none"/>
            <w:shd w:val="clear" w:color="auto" w:fill="FFFFFF"/>
          </w:rPr>
          <w:t>Burripalem</w:t>
        </w:r>
      </w:hyperlink>
      <w:r w:rsidRPr="00645568">
        <w:rPr>
          <w:rFonts w:ascii="Arial" w:eastAsia="Calibri" w:hAnsi="Arial" w:cs="Arial"/>
          <w:sz w:val="24"/>
          <w:szCs w:val="24"/>
          <w:shd w:val="clear" w:color="auto" w:fill="FFFFFF"/>
        </w:rPr>
        <w:t xml:space="preserve"> in </w:t>
      </w:r>
      <w:hyperlink r:id="rId59" w:tooltip="Andhra Pradesh" w:history="1">
        <w:r w:rsidRPr="00645568">
          <w:rPr>
            <w:rStyle w:val="15"/>
            <w:rFonts w:ascii="Arial" w:eastAsia="Calibri" w:hAnsi="Arial" w:cs="Arial"/>
            <w:color w:val="auto"/>
            <w:sz w:val="24"/>
            <w:szCs w:val="24"/>
            <w:u w:val="none"/>
            <w:shd w:val="clear" w:color="auto" w:fill="FFFFFF"/>
          </w:rPr>
          <w:t>Andhra Pradesh</w:t>
        </w:r>
      </w:hyperlink>
      <w:r w:rsidRPr="00645568">
        <w:rPr>
          <w:rFonts w:ascii="Arial" w:eastAsia="Calibri" w:hAnsi="Arial" w:cs="Arial"/>
          <w:sz w:val="24"/>
          <w:szCs w:val="24"/>
          <w:shd w:val="clear" w:color="auto" w:fill="FFFFFF"/>
        </w:rPr>
        <w:t xml:space="preserve"> and </w:t>
      </w:r>
      <w:hyperlink r:id="rId60" w:tooltip="Siddhapuram, Nalgonda district" w:history="1">
        <w:r w:rsidRPr="00645568">
          <w:rPr>
            <w:rStyle w:val="15"/>
            <w:rFonts w:ascii="Arial" w:eastAsia="Calibri" w:hAnsi="Arial" w:cs="Arial"/>
            <w:color w:val="auto"/>
            <w:sz w:val="24"/>
            <w:szCs w:val="24"/>
            <w:u w:val="none"/>
            <w:shd w:val="clear" w:color="auto" w:fill="FFFFFF"/>
          </w:rPr>
          <w:t>Siddhapuram</w:t>
        </w:r>
      </w:hyperlink>
      <w:r w:rsidRPr="00645568">
        <w:rPr>
          <w:rFonts w:ascii="Arial" w:eastAsia="Calibri" w:hAnsi="Arial" w:cs="Arial"/>
          <w:sz w:val="24"/>
          <w:szCs w:val="24"/>
          <w:shd w:val="clear" w:color="auto" w:fill="FFFFFF"/>
        </w:rPr>
        <w:t xml:space="preserve"> in </w:t>
      </w:r>
      <w:hyperlink r:id="rId61" w:tooltip="Telangana" w:history="1">
        <w:r w:rsidRPr="00645568">
          <w:rPr>
            <w:rStyle w:val="15"/>
            <w:rFonts w:ascii="Arial" w:eastAsia="Calibri" w:hAnsi="Arial" w:cs="Arial"/>
            <w:color w:val="auto"/>
            <w:sz w:val="24"/>
            <w:szCs w:val="24"/>
            <w:u w:val="none"/>
            <w:shd w:val="clear" w:color="auto" w:fill="FFFFFF"/>
          </w:rPr>
          <w:t>Telangana</w:t>
        </w:r>
      </w:hyperlink>
      <w:r w:rsidRPr="00645568">
        <w:rPr>
          <w:rFonts w:ascii="Arial" w:eastAsia="Calibri" w:hAnsi="Arial" w:cs="Arial"/>
          <w:sz w:val="24"/>
          <w:szCs w:val="24"/>
          <w:shd w:val="clear" w:color="auto" w:fill="FFFFFF"/>
        </w:rPr>
        <w:t xml:space="preserve">. In these villages, the foundation has undertaken various initiatives to improve the quality of life, including constructing schools, Anganwadi buildings, libraries, roads, and drainage systems. Additionally, they have established computer labs to equip villagers with crucial digital skills. The foundation also conducts regular medical checkups, distributes medicines to those in need, and has fully vaccinated the entire population of the adopted villages against </w:t>
      </w:r>
      <w:hyperlink r:id="rId62" w:tooltip="COVID-19" w:history="1">
        <w:r w:rsidRPr="00645568">
          <w:rPr>
            <w:rStyle w:val="15"/>
            <w:rFonts w:ascii="Arial" w:eastAsia="Calibri" w:hAnsi="Arial" w:cs="Arial"/>
            <w:color w:val="auto"/>
            <w:sz w:val="24"/>
            <w:szCs w:val="24"/>
            <w:u w:val="none"/>
            <w:shd w:val="clear" w:color="auto" w:fill="FFFFFF"/>
          </w:rPr>
          <w:t>COVID-19</w:t>
        </w:r>
      </w:hyperlink>
      <w:r w:rsidRPr="00645568">
        <w:rPr>
          <w:rFonts w:ascii="Arial" w:eastAsia="Calibri" w:hAnsi="Arial" w:cs="Arial"/>
          <w:sz w:val="24"/>
          <w:szCs w:val="24"/>
          <w:shd w:val="clear" w:color="auto" w:fill="FFFFFF"/>
        </w:rPr>
        <w:t>. Through health awareness programs, the foundation strives to empower villagers to make informed decisions about their well-being.</w:t>
      </w:r>
      <w:r w:rsidRPr="00645568">
        <w:rPr>
          <w:sz w:val="24"/>
          <w:szCs w:val="24"/>
        </w:rPr>
        <w:t xml:space="preserve"> </w:t>
      </w:r>
    </w:p>
    <w:p w14:paraId="3F1CDB14" w14:textId="77777777" w:rsidR="005317F0" w:rsidRDefault="005317F0" w:rsidP="003B014D">
      <w:pPr>
        <w:spacing w:line="360" w:lineRule="auto"/>
        <w:rPr>
          <w:sz w:val="24"/>
          <w:szCs w:val="24"/>
        </w:rPr>
      </w:pPr>
    </w:p>
    <w:p w14:paraId="08D8B713" w14:textId="77777777" w:rsidR="005317F0" w:rsidRDefault="005317F0" w:rsidP="003B014D">
      <w:pPr>
        <w:spacing w:line="360" w:lineRule="auto"/>
        <w:rPr>
          <w:sz w:val="24"/>
          <w:szCs w:val="24"/>
        </w:rPr>
      </w:pPr>
    </w:p>
    <w:p w14:paraId="367BC08D" w14:textId="77777777" w:rsidR="005317F0" w:rsidRDefault="005317F0" w:rsidP="003B014D">
      <w:pPr>
        <w:spacing w:line="360" w:lineRule="auto"/>
        <w:rPr>
          <w:sz w:val="24"/>
          <w:szCs w:val="24"/>
        </w:rPr>
      </w:pPr>
    </w:p>
    <w:p w14:paraId="663F9EB9" w14:textId="77777777" w:rsidR="005317F0" w:rsidRDefault="005317F0" w:rsidP="003B014D">
      <w:pPr>
        <w:spacing w:line="360" w:lineRule="auto"/>
        <w:rPr>
          <w:sz w:val="24"/>
          <w:szCs w:val="24"/>
        </w:rPr>
      </w:pPr>
    </w:p>
    <w:p w14:paraId="23562F15" w14:textId="77777777" w:rsidR="005317F0" w:rsidRDefault="005317F0" w:rsidP="003B014D">
      <w:pPr>
        <w:spacing w:line="360" w:lineRule="auto"/>
        <w:rPr>
          <w:sz w:val="24"/>
          <w:szCs w:val="24"/>
        </w:rPr>
      </w:pPr>
    </w:p>
    <w:p w14:paraId="77FD1803" w14:textId="77777777" w:rsidR="005317F0" w:rsidRDefault="005317F0" w:rsidP="003B014D">
      <w:pPr>
        <w:spacing w:line="360" w:lineRule="auto"/>
        <w:rPr>
          <w:sz w:val="24"/>
          <w:szCs w:val="24"/>
        </w:rPr>
      </w:pPr>
    </w:p>
    <w:p w14:paraId="6288DB84" w14:textId="77777777" w:rsidR="005317F0" w:rsidRPr="00645568" w:rsidRDefault="005317F0" w:rsidP="003B014D">
      <w:pPr>
        <w:spacing w:line="360" w:lineRule="auto"/>
        <w:rPr>
          <w:sz w:val="24"/>
          <w:szCs w:val="24"/>
        </w:rPr>
      </w:pPr>
    </w:p>
    <w:p w14:paraId="032B85D3" w14:textId="77777777" w:rsidR="003B014D" w:rsidRPr="005317F0" w:rsidRDefault="003B014D" w:rsidP="005317F0">
      <w:pPr>
        <w:pStyle w:val="Heading1"/>
      </w:pPr>
      <w:bookmarkStart w:id="6" w:name="_Toc170828522"/>
      <w:r w:rsidRPr="005317F0">
        <w:lastRenderedPageBreak/>
        <w:t>Family</w:t>
      </w:r>
      <w:bookmarkEnd w:id="6"/>
    </w:p>
    <w:p w14:paraId="49B58B4B" w14:textId="77777777" w:rsidR="003B014D" w:rsidRPr="00645568" w:rsidRDefault="003B014D" w:rsidP="003B014D">
      <w:pPr>
        <w:pStyle w:val="NormalWeb"/>
        <w:shd w:val="clear" w:color="auto" w:fill="FFFFFF"/>
        <w:spacing w:before="120" w:beforeAutospacing="0" w:after="240" w:afterAutospacing="0" w:line="360" w:lineRule="auto"/>
        <w:rPr>
          <w:rFonts w:ascii="Arial" w:hAnsi="Arial" w:cs="Arial"/>
        </w:rPr>
      </w:pPr>
      <w:r w:rsidRPr="00645568">
        <w:rPr>
          <w:rFonts w:ascii="Arial" w:hAnsi="Arial" w:cs="Arial"/>
        </w:rPr>
        <w:t xml:space="preserve">Mahesh Babu married his co-star </w:t>
      </w:r>
      <w:hyperlink r:id="rId63" w:tooltip="Namrata Shirodkar" w:history="1">
        <w:r w:rsidRPr="00645568">
          <w:rPr>
            <w:rStyle w:val="15"/>
            <w:rFonts w:ascii="Arial" w:hAnsi="Arial" w:cs="Arial"/>
            <w:color w:val="auto"/>
            <w:u w:val="none"/>
          </w:rPr>
          <w:t>Namrata Shirodkar</w:t>
        </w:r>
      </w:hyperlink>
      <w:r w:rsidRPr="00645568">
        <w:rPr>
          <w:rFonts w:ascii="Arial" w:hAnsi="Arial" w:cs="Arial"/>
        </w:rPr>
        <w:t xml:space="preserve"> on 10 February 2005 at </w:t>
      </w:r>
      <w:hyperlink r:id="rId64" w:tooltip="Marriott Hotel" w:history="1">
        <w:r w:rsidRPr="00645568">
          <w:rPr>
            <w:rStyle w:val="15"/>
            <w:rFonts w:ascii="Arial" w:hAnsi="Arial" w:cs="Arial"/>
            <w:color w:val="auto"/>
            <w:u w:val="none"/>
          </w:rPr>
          <w:t>Marriott Hotel</w:t>
        </w:r>
      </w:hyperlink>
      <w:r w:rsidRPr="00645568">
        <w:rPr>
          <w:rFonts w:ascii="Arial" w:hAnsi="Arial" w:cs="Arial"/>
        </w:rPr>
        <w:t xml:space="preserve">, Mumbai during the shooting of </w:t>
      </w:r>
      <w:hyperlink r:id="rId65" w:tooltip="Athadu" w:history="1">
        <w:r w:rsidRPr="00645568">
          <w:rPr>
            <w:rStyle w:val="15"/>
            <w:rFonts w:ascii="Arial" w:hAnsi="Arial" w:cs="Arial"/>
            <w:i/>
            <w:iCs/>
            <w:color w:val="auto"/>
            <w:u w:val="none"/>
          </w:rPr>
          <w:t>Athadu</w:t>
        </w:r>
      </w:hyperlink>
      <w:r w:rsidRPr="00645568">
        <w:rPr>
          <w:rFonts w:ascii="Arial" w:hAnsi="Arial" w:cs="Arial"/>
        </w:rPr>
        <w:t xml:space="preserve"> (2005). They have one so and one daughter </w:t>
      </w:r>
    </w:p>
    <w:p w14:paraId="54AD9D94" w14:textId="77777777" w:rsidR="003B014D" w:rsidRDefault="003B014D" w:rsidP="003B014D">
      <w:pPr>
        <w:pStyle w:val="NormalWeb"/>
        <w:shd w:val="clear" w:color="auto" w:fill="FFFFFF"/>
        <w:spacing w:before="120" w:beforeAutospacing="0" w:after="240" w:afterAutospacing="0" w:line="360" w:lineRule="auto"/>
        <w:rPr>
          <w:rFonts w:ascii="Arial" w:hAnsi="Arial" w:cs="Arial"/>
        </w:rPr>
      </w:pPr>
      <w:r w:rsidRPr="00645568">
        <w:rPr>
          <w:rFonts w:ascii="Arial" w:hAnsi="Arial" w:cs="Arial"/>
        </w:rPr>
        <w:t xml:space="preserve">Mahesh is the fourth child in a family of five children. His elder brother </w:t>
      </w:r>
      <w:hyperlink r:id="rId66" w:tooltip="Ramesh Babu" w:history="1">
        <w:r w:rsidRPr="00645568">
          <w:rPr>
            <w:rStyle w:val="15"/>
            <w:rFonts w:ascii="Arial" w:hAnsi="Arial" w:cs="Arial"/>
            <w:color w:val="auto"/>
            <w:u w:val="none"/>
          </w:rPr>
          <w:t>Ramesh Babu</w:t>
        </w:r>
      </w:hyperlink>
      <w:r w:rsidRPr="00645568">
        <w:rPr>
          <w:rFonts w:ascii="Arial" w:hAnsi="Arial" w:cs="Arial"/>
        </w:rPr>
        <w:t xml:space="preserve"> was a film producer and was also an actor. Mahesh Babu's eldest sister Padmavathi is married to </w:t>
      </w:r>
      <w:hyperlink r:id="rId67" w:tooltip="Galla Jayadev" w:history="1">
        <w:r w:rsidRPr="00645568">
          <w:rPr>
            <w:rStyle w:val="15"/>
            <w:rFonts w:ascii="Arial" w:hAnsi="Arial" w:cs="Arial"/>
            <w:color w:val="auto"/>
            <w:u w:val="none"/>
          </w:rPr>
          <w:t>Galla Jayadev</w:t>
        </w:r>
      </w:hyperlink>
      <w:r w:rsidRPr="00645568">
        <w:rPr>
          <w:rFonts w:ascii="Arial" w:hAnsi="Arial" w:cs="Arial"/>
        </w:rPr>
        <w:t xml:space="preserve">, an industrialist and </w:t>
      </w:r>
      <w:hyperlink r:id="rId68" w:tooltip="Indian Parliament" w:history="1">
        <w:r w:rsidRPr="00645568">
          <w:rPr>
            <w:rStyle w:val="15"/>
            <w:rFonts w:ascii="Arial" w:hAnsi="Arial" w:cs="Arial"/>
            <w:color w:val="auto"/>
            <w:u w:val="none"/>
          </w:rPr>
          <w:t>Member of the Indian Parliament</w:t>
        </w:r>
      </w:hyperlink>
      <w:r w:rsidRPr="00645568">
        <w:rPr>
          <w:rFonts w:ascii="Arial" w:hAnsi="Arial" w:cs="Arial"/>
        </w:rPr>
        <w:t xml:space="preserve"> from the </w:t>
      </w:r>
      <w:hyperlink r:id="rId69" w:tooltip="Telugu Desam Party" w:history="1">
        <w:r w:rsidRPr="00645568">
          <w:rPr>
            <w:rStyle w:val="15"/>
            <w:rFonts w:ascii="Arial" w:hAnsi="Arial" w:cs="Arial"/>
            <w:color w:val="auto"/>
            <w:u w:val="none"/>
          </w:rPr>
          <w:t>Telugu Desam Party</w:t>
        </w:r>
      </w:hyperlink>
      <w:r w:rsidRPr="00645568">
        <w:rPr>
          <w:rFonts w:ascii="Arial" w:hAnsi="Arial" w:cs="Arial"/>
        </w:rPr>
        <w:t xml:space="preserve">. His elder sister </w:t>
      </w:r>
      <w:hyperlink r:id="rId70" w:tooltip="Manjula Ghattamaneni" w:history="1">
        <w:r w:rsidRPr="00645568">
          <w:rPr>
            <w:rStyle w:val="15"/>
            <w:rFonts w:ascii="Arial" w:hAnsi="Arial" w:cs="Arial"/>
            <w:color w:val="auto"/>
            <w:u w:val="none"/>
          </w:rPr>
          <w:t>Manjula</w:t>
        </w:r>
      </w:hyperlink>
      <w:r w:rsidRPr="00645568">
        <w:rPr>
          <w:rFonts w:ascii="Arial" w:hAnsi="Arial" w:cs="Arial"/>
        </w:rPr>
        <w:t xml:space="preserve"> is a film producer, director, and an actress. Priyadarshini, his younger sister, is married to </w:t>
      </w:r>
      <w:hyperlink r:id="rId71" w:tooltip="Sudheer Babu" w:history="1">
        <w:r w:rsidRPr="00645568">
          <w:rPr>
            <w:rStyle w:val="15"/>
            <w:rFonts w:ascii="Arial" w:hAnsi="Arial" w:cs="Arial"/>
            <w:color w:val="auto"/>
            <w:u w:val="none"/>
          </w:rPr>
          <w:t>Sudheer Babu</w:t>
        </w:r>
      </w:hyperlink>
      <w:r w:rsidRPr="00645568">
        <w:rPr>
          <w:rFonts w:ascii="Arial" w:hAnsi="Arial" w:cs="Arial"/>
        </w:rPr>
        <w:t xml:space="preserve">, who later made his debut as an actor in Telugu cinema. </w:t>
      </w:r>
    </w:p>
    <w:p w14:paraId="0D04BF90" w14:textId="46AC8727" w:rsidR="004C152A" w:rsidRDefault="004C152A" w:rsidP="003B014D">
      <w:pPr>
        <w:pStyle w:val="NormalWeb"/>
        <w:shd w:val="clear" w:color="auto" w:fill="FFFFFF"/>
        <w:spacing w:before="120" w:beforeAutospacing="0" w:after="240" w:afterAutospacing="0" w:line="360" w:lineRule="auto"/>
        <w:rPr>
          <w:rFonts w:ascii="Arial" w:hAnsi="Arial" w:cs="Arial"/>
        </w:rPr>
      </w:pPr>
      <w:r>
        <w:rPr>
          <w:rFonts w:ascii="Arial" w:hAnsi="Arial" w:cs="Arial"/>
          <w:noProof/>
          <w14:ligatures w14:val="standardContextual"/>
        </w:rPr>
        <w:drawing>
          <wp:inline distT="0" distB="0" distL="0" distR="0" wp14:anchorId="63C9B164" wp14:editId="10F10524">
            <wp:extent cx="5731510" cy="3222625"/>
            <wp:effectExtent l="0" t="0" r="2540" b="0"/>
            <wp:docPr id="865749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49800" name="Picture 865749800"/>
                    <pic:cNvPicPr/>
                  </pic:nvPicPr>
                  <pic:blipFill>
                    <a:blip r:embed="rId7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25A6A5D" w14:textId="77777777" w:rsidR="00085AE3" w:rsidRPr="00645568" w:rsidRDefault="00085AE3" w:rsidP="003B014D">
      <w:pPr>
        <w:pStyle w:val="NormalWeb"/>
        <w:shd w:val="clear" w:color="auto" w:fill="FFFFFF"/>
        <w:spacing w:before="120" w:beforeAutospacing="0" w:after="240" w:afterAutospacing="0" w:line="360" w:lineRule="auto"/>
        <w:rPr>
          <w:rFonts w:ascii="Arial" w:hAnsi="Arial" w:cs="Arial"/>
        </w:rPr>
      </w:pPr>
    </w:p>
    <w:p w14:paraId="69FB8068" w14:textId="77777777" w:rsidR="003B014D" w:rsidRPr="00645568" w:rsidRDefault="003B014D" w:rsidP="003B014D"/>
    <w:p w14:paraId="43DF48DB" w14:textId="77777777" w:rsidR="003B014D" w:rsidRDefault="003B014D" w:rsidP="003B014D">
      <w:pPr>
        <w:spacing w:line="360" w:lineRule="auto"/>
        <w:rPr>
          <w:sz w:val="24"/>
          <w:szCs w:val="24"/>
        </w:rPr>
      </w:pPr>
    </w:p>
    <w:p w14:paraId="0DCB89B1" w14:textId="77777777" w:rsidR="003B014D" w:rsidRPr="003B014D" w:rsidRDefault="003B014D" w:rsidP="003B014D"/>
    <w:p w14:paraId="0F5F15C1" w14:textId="77777777" w:rsidR="00954D57" w:rsidRPr="00954D57" w:rsidRDefault="00954D57" w:rsidP="00954D57"/>
    <w:p w14:paraId="3AADCD76" w14:textId="5F28213E" w:rsidR="00A877A0" w:rsidRDefault="00A877A0" w:rsidP="00BC74C0">
      <w:pPr>
        <w:pStyle w:val="Heading1"/>
      </w:pPr>
    </w:p>
    <w:p w14:paraId="16657387" w14:textId="77777777" w:rsidR="00C516B2" w:rsidRDefault="00C516B2" w:rsidP="0071054B">
      <w:pPr>
        <w:pStyle w:val="NormalWeb"/>
        <w:shd w:val="clear" w:color="auto" w:fill="FFFFFF"/>
        <w:spacing w:before="120" w:beforeAutospacing="0" w:after="240" w:afterAutospacing="0" w:line="360" w:lineRule="auto"/>
        <w:rPr>
          <w:rFonts w:ascii="Arial" w:hAnsi="Arial" w:cs="Arial"/>
        </w:rPr>
      </w:pPr>
    </w:p>
    <w:p w14:paraId="1531895B" w14:textId="77777777" w:rsidR="002658B2" w:rsidRPr="0071054B" w:rsidRDefault="002658B2" w:rsidP="0071054B">
      <w:pPr>
        <w:pStyle w:val="NormalWeb"/>
        <w:shd w:val="clear" w:color="auto" w:fill="FFFFFF"/>
        <w:spacing w:before="120" w:beforeAutospacing="0" w:after="240" w:afterAutospacing="0" w:line="360" w:lineRule="auto"/>
        <w:rPr>
          <w:rFonts w:ascii="Arial" w:hAnsi="Arial" w:cs="Arial"/>
        </w:rPr>
      </w:pPr>
    </w:p>
    <w:p w14:paraId="187AF21B" w14:textId="70BF7BAF" w:rsidR="00DC1C6B" w:rsidRDefault="00AD31A9" w:rsidP="00DC1C6B">
      <w:r>
        <w:rPr>
          <w:noProof/>
        </w:rPr>
        <w:drawing>
          <wp:inline distT="0" distB="0" distL="0" distR="0" wp14:anchorId="7CF8E600" wp14:editId="739C90E6">
            <wp:extent cx="3787775" cy="2367915"/>
            <wp:effectExtent l="0" t="0" r="3175" b="13335"/>
            <wp:docPr id="6850565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18A02B08" w14:textId="77777777" w:rsidR="00AD31A9" w:rsidRDefault="00AD31A9" w:rsidP="00DC1C6B"/>
    <w:p w14:paraId="2E112122" w14:textId="77777777" w:rsidR="00AD31A9" w:rsidRDefault="00AD31A9" w:rsidP="00DC1C6B"/>
    <w:p w14:paraId="058C7392" w14:textId="278E4251" w:rsidR="00AD31A9" w:rsidRPr="0071054B" w:rsidRDefault="00AD31A9" w:rsidP="00DC1C6B">
      <w:r>
        <w:rPr>
          <w:noProof/>
        </w:rPr>
        <w:drawing>
          <wp:inline distT="0" distB="0" distL="0" distR="0" wp14:anchorId="1792EE0D" wp14:editId="6C08BB4B">
            <wp:extent cx="5731510" cy="2639060"/>
            <wp:effectExtent l="0" t="0" r="2540" b="8890"/>
            <wp:docPr id="188479410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60913122" w14:textId="77777777" w:rsidR="00C44FCF" w:rsidRDefault="00C44FCF"/>
    <w:p w14:paraId="4A661E18" w14:textId="77777777" w:rsidR="002658B2" w:rsidRDefault="002658B2"/>
    <w:p w14:paraId="139FDD80" w14:textId="77777777" w:rsidR="002658B2" w:rsidRDefault="002658B2"/>
    <w:p w14:paraId="0483F75B" w14:textId="77777777" w:rsidR="002658B2" w:rsidRDefault="002658B2"/>
    <w:p w14:paraId="1EF8803C" w14:textId="77777777" w:rsidR="002658B2" w:rsidRDefault="002658B2"/>
    <w:p w14:paraId="76A3A501" w14:textId="77777777" w:rsidR="002658B2" w:rsidRDefault="002658B2"/>
    <w:p w14:paraId="7628586B" w14:textId="77777777" w:rsidR="002658B2" w:rsidRDefault="002658B2"/>
    <w:p w14:paraId="78ED9AC9" w14:textId="77777777" w:rsidR="002658B2" w:rsidRDefault="002658B2"/>
    <w:p w14:paraId="6B4852B2" w14:textId="77777777" w:rsidR="002658B2" w:rsidRDefault="002658B2"/>
    <w:p w14:paraId="2A5255BF" w14:textId="67C85426" w:rsidR="002658B2" w:rsidRDefault="00932602" w:rsidP="00932602">
      <w:pPr>
        <w:pStyle w:val="Heading1"/>
      </w:pPr>
      <w:r>
        <w:lastRenderedPageBreak/>
        <w:t>Table</w:t>
      </w:r>
    </w:p>
    <w:tbl>
      <w:tblPr>
        <w:tblW w:w="6373" w:type="dxa"/>
        <w:tblLook w:val="04A0" w:firstRow="1" w:lastRow="0" w:firstColumn="1" w:lastColumn="0" w:noHBand="0" w:noVBand="1"/>
      </w:tblPr>
      <w:tblGrid>
        <w:gridCol w:w="1428"/>
        <w:gridCol w:w="4945"/>
      </w:tblGrid>
      <w:tr w:rsidR="00251810" w:rsidRPr="00251810" w14:paraId="75F47420" w14:textId="77777777" w:rsidTr="00251810">
        <w:trPr>
          <w:trHeight w:val="303"/>
        </w:trPr>
        <w:tc>
          <w:tcPr>
            <w:tcW w:w="1428"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3B4FA412" w14:textId="77777777" w:rsidR="00251810" w:rsidRPr="00251810" w:rsidRDefault="00251810" w:rsidP="00251810">
            <w:pPr>
              <w:spacing w:after="0" w:line="240" w:lineRule="auto"/>
              <w:rPr>
                <w:rFonts w:ascii="Arial" w:eastAsia="Times New Roman" w:hAnsi="Arial" w:cs="Arial"/>
                <w:b/>
                <w:bCs/>
                <w:color w:val="000000"/>
                <w:kern w:val="0"/>
                <w:sz w:val="20"/>
                <w:szCs w:val="20"/>
                <w:lang w:eastAsia="en-IN"/>
                <w14:ligatures w14:val="none"/>
              </w:rPr>
            </w:pPr>
            <w:r w:rsidRPr="00251810">
              <w:rPr>
                <w:rFonts w:ascii="Arial" w:eastAsia="Times New Roman" w:hAnsi="Arial" w:cs="Arial"/>
                <w:b/>
                <w:bCs/>
                <w:color w:val="000000"/>
                <w:kern w:val="0"/>
                <w:sz w:val="20"/>
                <w:szCs w:val="20"/>
                <w:lang w:eastAsia="en-IN"/>
                <w14:ligatures w14:val="none"/>
              </w:rPr>
              <w:t>Category</w:t>
            </w:r>
          </w:p>
        </w:tc>
        <w:tc>
          <w:tcPr>
            <w:tcW w:w="4945"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795611C4" w14:textId="77777777" w:rsidR="00251810" w:rsidRPr="00251810" w:rsidRDefault="00251810" w:rsidP="00251810">
            <w:pPr>
              <w:spacing w:after="0" w:line="240" w:lineRule="auto"/>
              <w:rPr>
                <w:rFonts w:ascii="Arial" w:eastAsia="Times New Roman" w:hAnsi="Arial" w:cs="Arial"/>
                <w:b/>
                <w:bCs/>
                <w:color w:val="000000"/>
                <w:kern w:val="0"/>
                <w:sz w:val="20"/>
                <w:szCs w:val="20"/>
                <w:lang w:eastAsia="en-IN"/>
                <w14:ligatures w14:val="none"/>
              </w:rPr>
            </w:pPr>
            <w:r w:rsidRPr="00251810">
              <w:rPr>
                <w:rFonts w:ascii="Arial" w:eastAsia="Times New Roman" w:hAnsi="Arial" w:cs="Arial"/>
                <w:b/>
                <w:bCs/>
                <w:color w:val="000000"/>
                <w:kern w:val="0"/>
                <w:sz w:val="20"/>
                <w:szCs w:val="20"/>
                <w:lang w:eastAsia="en-IN"/>
                <w14:ligatures w14:val="none"/>
              </w:rPr>
              <w:t>Food Item</w:t>
            </w:r>
          </w:p>
        </w:tc>
      </w:tr>
      <w:tr w:rsidR="00251810" w:rsidRPr="00251810" w14:paraId="0D1101B3" w14:textId="77777777" w:rsidTr="00251810">
        <w:trPr>
          <w:trHeight w:val="400"/>
        </w:trPr>
        <w:tc>
          <w:tcPr>
            <w:tcW w:w="1428" w:type="dxa"/>
            <w:tcBorders>
              <w:top w:val="nil"/>
              <w:left w:val="single" w:sz="8" w:space="0" w:color="000000"/>
              <w:bottom w:val="single" w:sz="8" w:space="0" w:color="000000"/>
              <w:right w:val="single" w:sz="8" w:space="0" w:color="000000"/>
            </w:tcBorders>
            <w:shd w:val="clear" w:color="auto" w:fill="auto"/>
            <w:noWrap/>
            <w:vAlign w:val="center"/>
            <w:hideMark/>
          </w:tcPr>
          <w:p w14:paraId="3E17ED6E" w14:textId="77777777" w:rsidR="00251810" w:rsidRPr="00251810" w:rsidRDefault="00251810" w:rsidP="00251810">
            <w:pPr>
              <w:spacing w:after="0" w:line="240" w:lineRule="auto"/>
              <w:rPr>
                <w:rFonts w:ascii="Arial" w:eastAsia="Times New Roman" w:hAnsi="Arial" w:cs="Arial"/>
                <w:color w:val="000000"/>
                <w:kern w:val="0"/>
                <w:sz w:val="20"/>
                <w:szCs w:val="20"/>
                <w:lang w:eastAsia="en-IN"/>
                <w14:ligatures w14:val="none"/>
              </w:rPr>
            </w:pPr>
            <w:r w:rsidRPr="00251810">
              <w:rPr>
                <w:rFonts w:ascii="Arial" w:eastAsia="Times New Roman" w:hAnsi="Arial" w:cs="Arial"/>
                <w:color w:val="000000"/>
                <w:kern w:val="0"/>
                <w:sz w:val="20"/>
                <w:szCs w:val="20"/>
                <w:lang w:eastAsia="en-IN"/>
                <w14:ligatures w14:val="none"/>
              </w:rPr>
              <w:t>Baked Goods</w:t>
            </w:r>
          </w:p>
        </w:tc>
        <w:tc>
          <w:tcPr>
            <w:tcW w:w="4945" w:type="dxa"/>
            <w:tcBorders>
              <w:top w:val="nil"/>
              <w:left w:val="single" w:sz="8" w:space="0" w:color="000000"/>
              <w:bottom w:val="single" w:sz="8" w:space="0" w:color="000000"/>
              <w:right w:val="single" w:sz="8" w:space="0" w:color="000000"/>
            </w:tcBorders>
            <w:shd w:val="clear" w:color="auto" w:fill="auto"/>
            <w:noWrap/>
            <w:vAlign w:val="center"/>
            <w:hideMark/>
          </w:tcPr>
          <w:p w14:paraId="36FC6DE7" w14:textId="77777777" w:rsidR="00251810" w:rsidRPr="00251810" w:rsidRDefault="00251810" w:rsidP="00251810">
            <w:pPr>
              <w:spacing w:after="0" w:line="240" w:lineRule="auto"/>
              <w:rPr>
                <w:rFonts w:ascii="Arial" w:eastAsia="Times New Roman" w:hAnsi="Arial" w:cs="Arial"/>
                <w:color w:val="000000"/>
                <w:kern w:val="0"/>
                <w:sz w:val="20"/>
                <w:szCs w:val="20"/>
                <w:lang w:eastAsia="en-IN"/>
                <w14:ligatures w14:val="none"/>
              </w:rPr>
            </w:pPr>
            <w:r w:rsidRPr="00251810">
              <w:rPr>
                <w:rFonts w:ascii="Arial" w:eastAsia="Times New Roman" w:hAnsi="Arial" w:cs="Arial"/>
                <w:color w:val="000000"/>
                <w:kern w:val="0"/>
                <w:sz w:val="20"/>
                <w:szCs w:val="20"/>
                <w:lang w:eastAsia="en-IN"/>
                <w14:ligatures w14:val="none"/>
              </w:rPr>
              <w:t>Apple crisp, homemade</w:t>
            </w:r>
          </w:p>
        </w:tc>
      </w:tr>
      <w:tr w:rsidR="00251810" w:rsidRPr="00251810" w14:paraId="3D9526A2" w14:textId="77777777" w:rsidTr="00251810">
        <w:trPr>
          <w:trHeight w:val="303"/>
        </w:trPr>
        <w:tc>
          <w:tcPr>
            <w:tcW w:w="1428" w:type="dxa"/>
            <w:tcBorders>
              <w:top w:val="nil"/>
              <w:left w:val="single" w:sz="8" w:space="0" w:color="000000"/>
              <w:bottom w:val="single" w:sz="8" w:space="0" w:color="000000"/>
              <w:right w:val="single" w:sz="8" w:space="0" w:color="000000"/>
            </w:tcBorders>
            <w:shd w:val="clear" w:color="auto" w:fill="auto"/>
            <w:noWrap/>
            <w:vAlign w:val="center"/>
            <w:hideMark/>
          </w:tcPr>
          <w:p w14:paraId="607AEE24" w14:textId="77777777" w:rsidR="00251810" w:rsidRPr="00251810" w:rsidRDefault="00251810" w:rsidP="00251810">
            <w:pPr>
              <w:spacing w:after="0" w:line="240" w:lineRule="auto"/>
              <w:rPr>
                <w:rFonts w:ascii="Arial" w:eastAsia="Times New Roman" w:hAnsi="Arial" w:cs="Arial"/>
                <w:color w:val="000000"/>
                <w:kern w:val="0"/>
                <w:sz w:val="20"/>
                <w:szCs w:val="20"/>
                <w:lang w:eastAsia="en-IN"/>
                <w14:ligatures w14:val="none"/>
              </w:rPr>
            </w:pPr>
            <w:r w:rsidRPr="00251810">
              <w:rPr>
                <w:rFonts w:ascii="Arial" w:eastAsia="Times New Roman" w:hAnsi="Arial" w:cs="Arial"/>
                <w:color w:val="000000"/>
                <w:kern w:val="0"/>
                <w:sz w:val="20"/>
                <w:szCs w:val="20"/>
                <w:lang w:eastAsia="en-IN"/>
                <w14:ligatures w14:val="none"/>
              </w:rPr>
              <w:t>Baked Goods</w:t>
            </w:r>
          </w:p>
        </w:tc>
        <w:tc>
          <w:tcPr>
            <w:tcW w:w="4945" w:type="dxa"/>
            <w:tcBorders>
              <w:top w:val="nil"/>
              <w:left w:val="single" w:sz="8" w:space="0" w:color="000000"/>
              <w:bottom w:val="single" w:sz="8" w:space="0" w:color="000000"/>
              <w:right w:val="single" w:sz="8" w:space="0" w:color="000000"/>
            </w:tcBorders>
            <w:shd w:val="clear" w:color="auto" w:fill="auto"/>
            <w:noWrap/>
            <w:vAlign w:val="center"/>
            <w:hideMark/>
          </w:tcPr>
          <w:p w14:paraId="670ECB2B" w14:textId="77777777" w:rsidR="00251810" w:rsidRPr="00251810" w:rsidRDefault="00251810" w:rsidP="00251810">
            <w:pPr>
              <w:spacing w:after="0" w:line="240" w:lineRule="auto"/>
              <w:rPr>
                <w:rFonts w:ascii="Arial" w:eastAsia="Times New Roman" w:hAnsi="Arial" w:cs="Arial"/>
                <w:color w:val="000000"/>
                <w:kern w:val="0"/>
                <w:sz w:val="20"/>
                <w:szCs w:val="20"/>
                <w:lang w:eastAsia="en-IN"/>
                <w14:ligatures w14:val="none"/>
              </w:rPr>
            </w:pPr>
            <w:r w:rsidRPr="00251810">
              <w:rPr>
                <w:rFonts w:ascii="Arial" w:eastAsia="Times New Roman" w:hAnsi="Arial" w:cs="Arial"/>
                <w:color w:val="000000"/>
                <w:kern w:val="0"/>
                <w:sz w:val="20"/>
                <w:szCs w:val="20"/>
                <w:lang w:eastAsia="en-IN"/>
                <w14:ligatures w14:val="none"/>
              </w:rPr>
              <w:t>Biscuit, plain or buttermilk, from mix, baked</w:t>
            </w:r>
          </w:p>
        </w:tc>
      </w:tr>
      <w:tr w:rsidR="00251810" w:rsidRPr="00251810" w14:paraId="799A6C24" w14:textId="77777777" w:rsidTr="00251810">
        <w:trPr>
          <w:trHeight w:val="303"/>
        </w:trPr>
        <w:tc>
          <w:tcPr>
            <w:tcW w:w="1428" w:type="dxa"/>
            <w:tcBorders>
              <w:top w:val="nil"/>
              <w:left w:val="single" w:sz="8" w:space="0" w:color="000000"/>
              <w:bottom w:val="single" w:sz="8" w:space="0" w:color="000000"/>
              <w:right w:val="single" w:sz="8" w:space="0" w:color="000000"/>
            </w:tcBorders>
            <w:shd w:val="clear" w:color="auto" w:fill="auto"/>
            <w:noWrap/>
            <w:vAlign w:val="center"/>
            <w:hideMark/>
          </w:tcPr>
          <w:p w14:paraId="1DF7F1EA" w14:textId="77777777" w:rsidR="00251810" w:rsidRPr="00251810" w:rsidRDefault="00251810" w:rsidP="00251810">
            <w:pPr>
              <w:spacing w:after="0" w:line="240" w:lineRule="auto"/>
              <w:rPr>
                <w:rFonts w:ascii="Arial" w:eastAsia="Times New Roman" w:hAnsi="Arial" w:cs="Arial"/>
                <w:color w:val="000000"/>
                <w:kern w:val="0"/>
                <w:sz w:val="20"/>
                <w:szCs w:val="20"/>
                <w:lang w:eastAsia="en-IN"/>
                <w14:ligatures w14:val="none"/>
              </w:rPr>
            </w:pPr>
            <w:r w:rsidRPr="00251810">
              <w:rPr>
                <w:rFonts w:ascii="Arial" w:eastAsia="Times New Roman" w:hAnsi="Arial" w:cs="Arial"/>
                <w:color w:val="000000"/>
                <w:kern w:val="0"/>
                <w:sz w:val="20"/>
                <w:szCs w:val="20"/>
                <w:lang w:eastAsia="en-IN"/>
                <w14:ligatures w14:val="none"/>
              </w:rPr>
              <w:t>Baked Goods</w:t>
            </w:r>
          </w:p>
        </w:tc>
        <w:tc>
          <w:tcPr>
            <w:tcW w:w="4945" w:type="dxa"/>
            <w:tcBorders>
              <w:top w:val="nil"/>
              <w:left w:val="single" w:sz="8" w:space="0" w:color="000000"/>
              <w:bottom w:val="single" w:sz="8" w:space="0" w:color="000000"/>
              <w:right w:val="single" w:sz="8" w:space="0" w:color="000000"/>
            </w:tcBorders>
            <w:shd w:val="clear" w:color="auto" w:fill="auto"/>
            <w:noWrap/>
            <w:vAlign w:val="center"/>
            <w:hideMark/>
          </w:tcPr>
          <w:p w14:paraId="4C086869" w14:textId="77777777" w:rsidR="00251810" w:rsidRPr="00251810" w:rsidRDefault="00251810" w:rsidP="00251810">
            <w:pPr>
              <w:spacing w:after="0" w:line="240" w:lineRule="auto"/>
              <w:rPr>
                <w:rFonts w:ascii="Arial" w:eastAsia="Times New Roman" w:hAnsi="Arial" w:cs="Arial"/>
                <w:color w:val="000000"/>
                <w:kern w:val="0"/>
                <w:sz w:val="20"/>
                <w:szCs w:val="20"/>
                <w:lang w:eastAsia="en-IN"/>
                <w14:ligatures w14:val="none"/>
              </w:rPr>
            </w:pPr>
            <w:r w:rsidRPr="00251810">
              <w:rPr>
                <w:rFonts w:ascii="Arial" w:eastAsia="Times New Roman" w:hAnsi="Arial" w:cs="Arial"/>
                <w:color w:val="000000"/>
                <w:kern w:val="0"/>
                <w:sz w:val="20"/>
                <w:szCs w:val="20"/>
                <w:lang w:eastAsia="en-IN"/>
                <w14:ligatures w14:val="none"/>
              </w:rPr>
              <w:t>Muffin, fruit, commercial</w:t>
            </w:r>
          </w:p>
        </w:tc>
      </w:tr>
      <w:tr w:rsidR="00251810" w:rsidRPr="00251810" w14:paraId="05AC07B8" w14:textId="77777777" w:rsidTr="00251810">
        <w:trPr>
          <w:trHeight w:val="303"/>
        </w:trPr>
        <w:tc>
          <w:tcPr>
            <w:tcW w:w="1428" w:type="dxa"/>
            <w:tcBorders>
              <w:top w:val="nil"/>
              <w:left w:val="single" w:sz="8" w:space="0" w:color="000000"/>
              <w:bottom w:val="single" w:sz="8" w:space="0" w:color="000000"/>
              <w:right w:val="single" w:sz="8" w:space="0" w:color="000000"/>
            </w:tcBorders>
            <w:shd w:val="clear" w:color="auto" w:fill="auto"/>
            <w:noWrap/>
            <w:vAlign w:val="center"/>
            <w:hideMark/>
          </w:tcPr>
          <w:p w14:paraId="3433A5C7" w14:textId="77777777" w:rsidR="00251810" w:rsidRPr="00251810" w:rsidRDefault="00251810" w:rsidP="00251810">
            <w:pPr>
              <w:spacing w:after="0" w:line="240" w:lineRule="auto"/>
              <w:rPr>
                <w:rFonts w:ascii="Arial" w:eastAsia="Times New Roman" w:hAnsi="Arial" w:cs="Arial"/>
                <w:color w:val="000000"/>
                <w:kern w:val="0"/>
                <w:sz w:val="20"/>
                <w:szCs w:val="20"/>
                <w:lang w:eastAsia="en-IN"/>
                <w14:ligatures w14:val="none"/>
              </w:rPr>
            </w:pPr>
            <w:r w:rsidRPr="00251810">
              <w:rPr>
                <w:rFonts w:ascii="Arial" w:eastAsia="Times New Roman" w:hAnsi="Arial" w:cs="Arial"/>
                <w:color w:val="000000"/>
                <w:kern w:val="0"/>
                <w:sz w:val="20"/>
                <w:szCs w:val="20"/>
                <w:lang w:eastAsia="en-IN"/>
                <w14:ligatures w14:val="none"/>
              </w:rPr>
              <w:t>Beverages</w:t>
            </w:r>
          </w:p>
        </w:tc>
        <w:tc>
          <w:tcPr>
            <w:tcW w:w="4945" w:type="dxa"/>
            <w:tcBorders>
              <w:top w:val="nil"/>
              <w:left w:val="single" w:sz="8" w:space="0" w:color="000000"/>
              <w:bottom w:val="single" w:sz="8" w:space="0" w:color="000000"/>
              <w:right w:val="single" w:sz="8" w:space="0" w:color="000000"/>
            </w:tcBorders>
            <w:shd w:val="clear" w:color="auto" w:fill="auto"/>
            <w:noWrap/>
            <w:vAlign w:val="center"/>
            <w:hideMark/>
          </w:tcPr>
          <w:p w14:paraId="3C6B9125" w14:textId="77777777" w:rsidR="00251810" w:rsidRPr="00251810" w:rsidRDefault="00251810" w:rsidP="00251810">
            <w:pPr>
              <w:spacing w:after="0" w:line="240" w:lineRule="auto"/>
              <w:rPr>
                <w:rFonts w:ascii="Arial" w:eastAsia="Times New Roman" w:hAnsi="Arial" w:cs="Arial"/>
                <w:color w:val="000000"/>
                <w:kern w:val="0"/>
                <w:sz w:val="20"/>
                <w:szCs w:val="20"/>
                <w:lang w:eastAsia="en-IN"/>
                <w14:ligatures w14:val="none"/>
              </w:rPr>
            </w:pPr>
            <w:r w:rsidRPr="00251810">
              <w:rPr>
                <w:rFonts w:ascii="Arial" w:eastAsia="Times New Roman" w:hAnsi="Arial" w:cs="Arial"/>
                <w:color w:val="000000"/>
                <w:kern w:val="0"/>
                <w:sz w:val="20"/>
                <w:szCs w:val="20"/>
                <w:lang w:eastAsia="en-IN"/>
                <w14:ligatures w14:val="none"/>
              </w:rPr>
              <w:t>Cola</w:t>
            </w:r>
          </w:p>
        </w:tc>
      </w:tr>
      <w:tr w:rsidR="00251810" w:rsidRPr="00251810" w14:paraId="0121AA6C" w14:textId="77777777" w:rsidTr="00251810">
        <w:trPr>
          <w:trHeight w:val="303"/>
        </w:trPr>
        <w:tc>
          <w:tcPr>
            <w:tcW w:w="1428" w:type="dxa"/>
            <w:tcBorders>
              <w:top w:val="nil"/>
              <w:left w:val="single" w:sz="8" w:space="0" w:color="000000"/>
              <w:bottom w:val="single" w:sz="8" w:space="0" w:color="000000"/>
              <w:right w:val="single" w:sz="8" w:space="0" w:color="000000"/>
            </w:tcBorders>
            <w:shd w:val="clear" w:color="auto" w:fill="auto"/>
            <w:noWrap/>
            <w:vAlign w:val="center"/>
            <w:hideMark/>
          </w:tcPr>
          <w:p w14:paraId="33B0D810" w14:textId="77777777" w:rsidR="00251810" w:rsidRPr="00251810" w:rsidRDefault="00251810" w:rsidP="00251810">
            <w:pPr>
              <w:spacing w:after="0" w:line="240" w:lineRule="auto"/>
              <w:rPr>
                <w:rFonts w:ascii="Arial" w:eastAsia="Times New Roman" w:hAnsi="Arial" w:cs="Arial"/>
                <w:color w:val="000000"/>
                <w:kern w:val="0"/>
                <w:sz w:val="20"/>
                <w:szCs w:val="20"/>
                <w:lang w:eastAsia="en-IN"/>
                <w14:ligatures w14:val="none"/>
              </w:rPr>
            </w:pPr>
            <w:r w:rsidRPr="00251810">
              <w:rPr>
                <w:rFonts w:ascii="Arial" w:eastAsia="Times New Roman" w:hAnsi="Arial" w:cs="Arial"/>
                <w:color w:val="000000"/>
                <w:kern w:val="0"/>
                <w:sz w:val="20"/>
                <w:szCs w:val="20"/>
                <w:lang w:eastAsia="en-IN"/>
                <w14:ligatures w14:val="none"/>
              </w:rPr>
              <w:t>Beverages</w:t>
            </w:r>
          </w:p>
        </w:tc>
        <w:tc>
          <w:tcPr>
            <w:tcW w:w="4945" w:type="dxa"/>
            <w:tcBorders>
              <w:top w:val="nil"/>
              <w:left w:val="single" w:sz="8" w:space="0" w:color="000000"/>
              <w:bottom w:val="single" w:sz="8" w:space="0" w:color="000000"/>
              <w:right w:val="single" w:sz="8" w:space="0" w:color="000000"/>
            </w:tcBorders>
            <w:shd w:val="clear" w:color="auto" w:fill="auto"/>
            <w:noWrap/>
            <w:vAlign w:val="center"/>
            <w:hideMark/>
          </w:tcPr>
          <w:p w14:paraId="225DBCD3" w14:textId="77777777" w:rsidR="00251810" w:rsidRPr="00251810" w:rsidRDefault="00251810" w:rsidP="00251810">
            <w:pPr>
              <w:spacing w:after="0" w:line="240" w:lineRule="auto"/>
              <w:rPr>
                <w:rFonts w:ascii="Arial" w:eastAsia="Times New Roman" w:hAnsi="Arial" w:cs="Arial"/>
                <w:color w:val="000000"/>
                <w:kern w:val="0"/>
                <w:sz w:val="20"/>
                <w:szCs w:val="20"/>
                <w:lang w:eastAsia="en-IN"/>
                <w14:ligatures w14:val="none"/>
              </w:rPr>
            </w:pPr>
            <w:r w:rsidRPr="00251810">
              <w:rPr>
                <w:rFonts w:ascii="Arial" w:eastAsia="Times New Roman" w:hAnsi="Arial" w:cs="Arial"/>
                <w:color w:val="000000"/>
                <w:kern w:val="0"/>
                <w:sz w:val="20"/>
                <w:szCs w:val="20"/>
                <w:lang w:eastAsia="en-IN"/>
                <w14:ligatures w14:val="none"/>
              </w:rPr>
              <w:t>Sangria</w:t>
            </w:r>
          </w:p>
        </w:tc>
      </w:tr>
      <w:tr w:rsidR="00251810" w:rsidRPr="00251810" w14:paraId="1D7586FF" w14:textId="77777777" w:rsidTr="00251810">
        <w:trPr>
          <w:trHeight w:val="303"/>
        </w:trPr>
        <w:tc>
          <w:tcPr>
            <w:tcW w:w="1428" w:type="dxa"/>
            <w:tcBorders>
              <w:top w:val="nil"/>
              <w:left w:val="single" w:sz="8" w:space="0" w:color="000000"/>
              <w:bottom w:val="single" w:sz="8" w:space="0" w:color="000000"/>
              <w:right w:val="single" w:sz="8" w:space="0" w:color="000000"/>
            </w:tcBorders>
            <w:shd w:val="clear" w:color="auto" w:fill="auto"/>
            <w:noWrap/>
            <w:vAlign w:val="center"/>
            <w:hideMark/>
          </w:tcPr>
          <w:p w14:paraId="03939474" w14:textId="77777777" w:rsidR="00251810" w:rsidRPr="00251810" w:rsidRDefault="00251810" w:rsidP="00251810">
            <w:pPr>
              <w:spacing w:after="0" w:line="240" w:lineRule="auto"/>
              <w:rPr>
                <w:rFonts w:ascii="Arial" w:eastAsia="Times New Roman" w:hAnsi="Arial" w:cs="Arial"/>
                <w:color w:val="000000"/>
                <w:kern w:val="0"/>
                <w:sz w:val="20"/>
                <w:szCs w:val="20"/>
                <w:lang w:eastAsia="en-IN"/>
                <w14:ligatures w14:val="none"/>
              </w:rPr>
            </w:pPr>
            <w:r w:rsidRPr="00251810">
              <w:rPr>
                <w:rFonts w:ascii="Arial" w:eastAsia="Times New Roman" w:hAnsi="Arial" w:cs="Arial"/>
                <w:color w:val="000000"/>
                <w:kern w:val="0"/>
                <w:sz w:val="20"/>
                <w:szCs w:val="20"/>
                <w:lang w:eastAsia="en-IN"/>
                <w14:ligatures w14:val="none"/>
              </w:rPr>
              <w:t>Beverages</w:t>
            </w:r>
          </w:p>
        </w:tc>
        <w:tc>
          <w:tcPr>
            <w:tcW w:w="4945" w:type="dxa"/>
            <w:tcBorders>
              <w:top w:val="nil"/>
              <w:left w:val="single" w:sz="8" w:space="0" w:color="000000"/>
              <w:bottom w:val="single" w:sz="8" w:space="0" w:color="000000"/>
              <w:right w:val="single" w:sz="8" w:space="0" w:color="000000"/>
            </w:tcBorders>
            <w:shd w:val="clear" w:color="auto" w:fill="auto"/>
            <w:noWrap/>
            <w:vAlign w:val="center"/>
            <w:hideMark/>
          </w:tcPr>
          <w:p w14:paraId="4FB2E7DA" w14:textId="77777777" w:rsidR="00251810" w:rsidRPr="00251810" w:rsidRDefault="00251810" w:rsidP="00251810">
            <w:pPr>
              <w:spacing w:after="0" w:line="240" w:lineRule="auto"/>
              <w:rPr>
                <w:rFonts w:ascii="Arial" w:eastAsia="Times New Roman" w:hAnsi="Arial" w:cs="Arial"/>
                <w:color w:val="000000"/>
                <w:kern w:val="0"/>
                <w:sz w:val="20"/>
                <w:szCs w:val="20"/>
                <w:lang w:eastAsia="en-IN"/>
                <w14:ligatures w14:val="none"/>
              </w:rPr>
            </w:pPr>
            <w:r w:rsidRPr="00251810">
              <w:rPr>
                <w:rFonts w:ascii="Arial" w:eastAsia="Times New Roman" w:hAnsi="Arial" w:cs="Arial"/>
                <w:color w:val="000000"/>
                <w:kern w:val="0"/>
                <w:sz w:val="20"/>
                <w:szCs w:val="20"/>
                <w:lang w:eastAsia="en-IN"/>
                <w14:ligatures w14:val="none"/>
              </w:rPr>
              <w:t>Cola, aspartame sweetened</w:t>
            </w:r>
          </w:p>
        </w:tc>
      </w:tr>
      <w:tr w:rsidR="00251810" w:rsidRPr="00251810" w14:paraId="5989B600" w14:textId="77777777" w:rsidTr="00251810">
        <w:trPr>
          <w:trHeight w:val="303"/>
        </w:trPr>
        <w:tc>
          <w:tcPr>
            <w:tcW w:w="1428" w:type="dxa"/>
            <w:tcBorders>
              <w:top w:val="nil"/>
              <w:left w:val="single" w:sz="8" w:space="0" w:color="000000"/>
              <w:bottom w:val="single" w:sz="8" w:space="0" w:color="000000"/>
              <w:right w:val="single" w:sz="8" w:space="0" w:color="000000"/>
            </w:tcBorders>
            <w:shd w:val="clear" w:color="auto" w:fill="auto"/>
            <w:noWrap/>
            <w:vAlign w:val="center"/>
            <w:hideMark/>
          </w:tcPr>
          <w:p w14:paraId="40C8B556" w14:textId="77777777" w:rsidR="00251810" w:rsidRPr="00251810" w:rsidRDefault="00251810" w:rsidP="00251810">
            <w:pPr>
              <w:spacing w:after="0" w:line="240" w:lineRule="auto"/>
              <w:rPr>
                <w:rFonts w:ascii="Arial" w:eastAsia="Times New Roman" w:hAnsi="Arial" w:cs="Arial"/>
                <w:color w:val="000000"/>
                <w:kern w:val="0"/>
                <w:sz w:val="20"/>
                <w:szCs w:val="20"/>
                <w:lang w:eastAsia="en-IN"/>
                <w14:ligatures w14:val="none"/>
              </w:rPr>
            </w:pPr>
            <w:r w:rsidRPr="00251810">
              <w:rPr>
                <w:rFonts w:ascii="Arial" w:eastAsia="Times New Roman" w:hAnsi="Arial" w:cs="Arial"/>
                <w:color w:val="000000"/>
                <w:kern w:val="0"/>
                <w:sz w:val="20"/>
                <w:szCs w:val="20"/>
                <w:lang w:eastAsia="en-IN"/>
                <w14:ligatures w14:val="none"/>
              </w:rPr>
              <w:t>Dairy</w:t>
            </w:r>
          </w:p>
        </w:tc>
        <w:tc>
          <w:tcPr>
            <w:tcW w:w="4945" w:type="dxa"/>
            <w:tcBorders>
              <w:top w:val="nil"/>
              <w:left w:val="single" w:sz="8" w:space="0" w:color="000000"/>
              <w:bottom w:val="single" w:sz="8" w:space="0" w:color="000000"/>
              <w:right w:val="single" w:sz="8" w:space="0" w:color="000000"/>
            </w:tcBorders>
            <w:shd w:val="clear" w:color="auto" w:fill="auto"/>
            <w:noWrap/>
            <w:vAlign w:val="center"/>
            <w:hideMark/>
          </w:tcPr>
          <w:p w14:paraId="6EE16FC4" w14:textId="77777777" w:rsidR="00251810" w:rsidRPr="00251810" w:rsidRDefault="00251810" w:rsidP="00251810">
            <w:pPr>
              <w:spacing w:after="0" w:line="240" w:lineRule="auto"/>
              <w:rPr>
                <w:rFonts w:ascii="Arial" w:eastAsia="Times New Roman" w:hAnsi="Arial" w:cs="Arial"/>
                <w:color w:val="000000"/>
                <w:kern w:val="0"/>
                <w:sz w:val="20"/>
                <w:szCs w:val="20"/>
                <w:lang w:eastAsia="en-IN"/>
                <w14:ligatures w14:val="none"/>
              </w:rPr>
            </w:pPr>
            <w:r w:rsidRPr="00251810">
              <w:rPr>
                <w:rFonts w:ascii="Arial" w:eastAsia="Times New Roman" w:hAnsi="Arial" w:cs="Arial"/>
                <w:color w:val="000000"/>
                <w:kern w:val="0"/>
                <w:sz w:val="20"/>
                <w:szCs w:val="20"/>
                <w:lang w:eastAsia="en-IN"/>
                <w14:ligatures w14:val="none"/>
              </w:rPr>
              <w:t>Cheese, Brick</w:t>
            </w:r>
          </w:p>
        </w:tc>
      </w:tr>
      <w:tr w:rsidR="00251810" w:rsidRPr="00251810" w14:paraId="218C6B42" w14:textId="77777777" w:rsidTr="00251810">
        <w:trPr>
          <w:trHeight w:val="303"/>
        </w:trPr>
        <w:tc>
          <w:tcPr>
            <w:tcW w:w="1428" w:type="dxa"/>
            <w:tcBorders>
              <w:top w:val="nil"/>
              <w:left w:val="single" w:sz="8" w:space="0" w:color="000000"/>
              <w:bottom w:val="single" w:sz="8" w:space="0" w:color="000000"/>
              <w:right w:val="single" w:sz="8" w:space="0" w:color="000000"/>
            </w:tcBorders>
            <w:shd w:val="clear" w:color="auto" w:fill="auto"/>
            <w:noWrap/>
            <w:vAlign w:val="center"/>
            <w:hideMark/>
          </w:tcPr>
          <w:p w14:paraId="13180B53" w14:textId="77777777" w:rsidR="00251810" w:rsidRPr="00251810" w:rsidRDefault="00251810" w:rsidP="00251810">
            <w:pPr>
              <w:spacing w:after="0" w:line="240" w:lineRule="auto"/>
              <w:rPr>
                <w:rFonts w:ascii="Arial" w:eastAsia="Times New Roman" w:hAnsi="Arial" w:cs="Arial"/>
                <w:color w:val="000000"/>
                <w:kern w:val="0"/>
                <w:sz w:val="20"/>
                <w:szCs w:val="20"/>
                <w:lang w:eastAsia="en-IN"/>
                <w14:ligatures w14:val="none"/>
              </w:rPr>
            </w:pPr>
            <w:r w:rsidRPr="00251810">
              <w:rPr>
                <w:rFonts w:ascii="Arial" w:eastAsia="Times New Roman" w:hAnsi="Arial" w:cs="Arial"/>
                <w:color w:val="000000"/>
                <w:kern w:val="0"/>
                <w:sz w:val="20"/>
                <w:szCs w:val="20"/>
                <w:lang w:eastAsia="en-IN"/>
                <w14:ligatures w14:val="none"/>
              </w:rPr>
              <w:t>Dairy</w:t>
            </w:r>
          </w:p>
        </w:tc>
        <w:tc>
          <w:tcPr>
            <w:tcW w:w="4945" w:type="dxa"/>
            <w:tcBorders>
              <w:top w:val="nil"/>
              <w:left w:val="single" w:sz="8" w:space="0" w:color="000000"/>
              <w:bottom w:val="single" w:sz="8" w:space="0" w:color="000000"/>
              <w:right w:val="single" w:sz="8" w:space="0" w:color="000000"/>
            </w:tcBorders>
            <w:shd w:val="clear" w:color="auto" w:fill="auto"/>
            <w:noWrap/>
            <w:vAlign w:val="center"/>
            <w:hideMark/>
          </w:tcPr>
          <w:p w14:paraId="1C772328" w14:textId="77777777" w:rsidR="00251810" w:rsidRPr="00251810" w:rsidRDefault="00251810" w:rsidP="00251810">
            <w:pPr>
              <w:spacing w:after="0" w:line="240" w:lineRule="auto"/>
              <w:rPr>
                <w:rFonts w:ascii="Arial" w:eastAsia="Times New Roman" w:hAnsi="Arial" w:cs="Arial"/>
                <w:color w:val="000000"/>
                <w:kern w:val="0"/>
                <w:sz w:val="20"/>
                <w:szCs w:val="20"/>
                <w:lang w:eastAsia="en-IN"/>
                <w14:ligatures w14:val="none"/>
              </w:rPr>
            </w:pPr>
            <w:r w:rsidRPr="00251810">
              <w:rPr>
                <w:rFonts w:ascii="Arial" w:eastAsia="Times New Roman" w:hAnsi="Arial" w:cs="Arial"/>
                <w:color w:val="000000"/>
                <w:kern w:val="0"/>
                <w:sz w:val="20"/>
                <w:szCs w:val="20"/>
                <w:lang w:eastAsia="en-IN"/>
                <w14:ligatures w14:val="none"/>
              </w:rPr>
              <w:t>Cheese, Brie</w:t>
            </w:r>
          </w:p>
        </w:tc>
      </w:tr>
      <w:tr w:rsidR="00251810" w:rsidRPr="00251810" w14:paraId="378C3EB9" w14:textId="77777777" w:rsidTr="00251810">
        <w:trPr>
          <w:trHeight w:val="303"/>
        </w:trPr>
        <w:tc>
          <w:tcPr>
            <w:tcW w:w="1428" w:type="dxa"/>
            <w:tcBorders>
              <w:top w:val="nil"/>
              <w:left w:val="single" w:sz="8" w:space="0" w:color="000000"/>
              <w:bottom w:val="single" w:sz="8" w:space="0" w:color="000000"/>
              <w:right w:val="single" w:sz="8" w:space="0" w:color="000000"/>
            </w:tcBorders>
            <w:shd w:val="clear" w:color="auto" w:fill="auto"/>
            <w:noWrap/>
            <w:vAlign w:val="center"/>
            <w:hideMark/>
          </w:tcPr>
          <w:p w14:paraId="22FB7F85" w14:textId="77777777" w:rsidR="00251810" w:rsidRPr="00251810" w:rsidRDefault="00251810" w:rsidP="00251810">
            <w:pPr>
              <w:spacing w:after="0" w:line="240" w:lineRule="auto"/>
              <w:rPr>
                <w:rFonts w:ascii="Arial" w:eastAsia="Times New Roman" w:hAnsi="Arial" w:cs="Arial"/>
                <w:color w:val="000000"/>
                <w:kern w:val="0"/>
                <w:sz w:val="20"/>
                <w:szCs w:val="20"/>
                <w:lang w:eastAsia="en-IN"/>
                <w14:ligatures w14:val="none"/>
              </w:rPr>
            </w:pPr>
            <w:r w:rsidRPr="00251810">
              <w:rPr>
                <w:rFonts w:ascii="Arial" w:eastAsia="Times New Roman" w:hAnsi="Arial" w:cs="Arial"/>
                <w:color w:val="000000"/>
                <w:kern w:val="0"/>
                <w:sz w:val="20"/>
                <w:szCs w:val="20"/>
                <w:lang w:eastAsia="en-IN"/>
                <w14:ligatures w14:val="none"/>
              </w:rPr>
              <w:t>Dairy</w:t>
            </w:r>
          </w:p>
        </w:tc>
        <w:tc>
          <w:tcPr>
            <w:tcW w:w="4945" w:type="dxa"/>
            <w:tcBorders>
              <w:top w:val="nil"/>
              <w:left w:val="single" w:sz="8" w:space="0" w:color="000000"/>
              <w:bottom w:val="single" w:sz="8" w:space="0" w:color="000000"/>
              <w:right w:val="single" w:sz="8" w:space="0" w:color="000000"/>
            </w:tcBorders>
            <w:shd w:val="clear" w:color="auto" w:fill="auto"/>
            <w:noWrap/>
            <w:vAlign w:val="center"/>
            <w:hideMark/>
          </w:tcPr>
          <w:p w14:paraId="2557E22A" w14:textId="77777777" w:rsidR="00251810" w:rsidRPr="00251810" w:rsidRDefault="00251810" w:rsidP="00251810">
            <w:pPr>
              <w:spacing w:after="0" w:line="240" w:lineRule="auto"/>
              <w:rPr>
                <w:rFonts w:ascii="Arial" w:eastAsia="Times New Roman" w:hAnsi="Arial" w:cs="Arial"/>
                <w:color w:val="000000"/>
                <w:kern w:val="0"/>
                <w:sz w:val="20"/>
                <w:szCs w:val="20"/>
                <w:lang w:eastAsia="en-IN"/>
                <w14:ligatures w14:val="none"/>
              </w:rPr>
            </w:pPr>
            <w:r w:rsidRPr="00251810">
              <w:rPr>
                <w:rFonts w:ascii="Arial" w:eastAsia="Times New Roman" w:hAnsi="Arial" w:cs="Arial"/>
                <w:color w:val="000000"/>
                <w:kern w:val="0"/>
                <w:sz w:val="20"/>
                <w:szCs w:val="20"/>
                <w:lang w:eastAsia="en-IN"/>
                <w14:ligatures w14:val="none"/>
              </w:rPr>
              <w:t>Cheese, Cheddar</w:t>
            </w:r>
          </w:p>
        </w:tc>
      </w:tr>
      <w:tr w:rsidR="00251810" w:rsidRPr="00251810" w14:paraId="1A536E14" w14:textId="77777777" w:rsidTr="00251810">
        <w:trPr>
          <w:trHeight w:val="303"/>
        </w:trPr>
        <w:tc>
          <w:tcPr>
            <w:tcW w:w="1428" w:type="dxa"/>
            <w:tcBorders>
              <w:top w:val="nil"/>
              <w:left w:val="single" w:sz="8" w:space="0" w:color="000000"/>
              <w:bottom w:val="single" w:sz="8" w:space="0" w:color="000000"/>
              <w:right w:val="single" w:sz="8" w:space="0" w:color="000000"/>
            </w:tcBorders>
            <w:shd w:val="clear" w:color="auto" w:fill="auto"/>
            <w:noWrap/>
            <w:vAlign w:val="center"/>
            <w:hideMark/>
          </w:tcPr>
          <w:p w14:paraId="1A4F1467" w14:textId="77777777" w:rsidR="00251810" w:rsidRPr="00251810" w:rsidRDefault="00251810" w:rsidP="00251810">
            <w:pPr>
              <w:spacing w:after="0" w:line="240" w:lineRule="auto"/>
              <w:rPr>
                <w:rFonts w:ascii="Arial" w:eastAsia="Times New Roman" w:hAnsi="Arial" w:cs="Arial"/>
                <w:color w:val="000000"/>
                <w:kern w:val="0"/>
                <w:sz w:val="20"/>
                <w:szCs w:val="20"/>
                <w:lang w:eastAsia="en-IN"/>
                <w14:ligatures w14:val="none"/>
              </w:rPr>
            </w:pPr>
            <w:r w:rsidRPr="00251810">
              <w:rPr>
                <w:rFonts w:ascii="Arial" w:eastAsia="Times New Roman" w:hAnsi="Arial" w:cs="Arial"/>
                <w:color w:val="000000"/>
                <w:kern w:val="0"/>
                <w:sz w:val="20"/>
                <w:szCs w:val="20"/>
                <w:lang w:eastAsia="en-IN"/>
                <w14:ligatures w14:val="none"/>
              </w:rPr>
              <w:t>Fast Foods</w:t>
            </w:r>
          </w:p>
        </w:tc>
        <w:tc>
          <w:tcPr>
            <w:tcW w:w="4945" w:type="dxa"/>
            <w:tcBorders>
              <w:top w:val="nil"/>
              <w:left w:val="single" w:sz="8" w:space="0" w:color="000000"/>
              <w:bottom w:val="single" w:sz="8" w:space="0" w:color="000000"/>
              <w:right w:val="single" w:sz="8" w:space="0" w:color="000000"/>
            </w:tcBorders>
            <w:shd w:val="clear" w:color="auto" w:fill="auto"/>
            <w:noWrap/>
            <w:vAlign w:val="center"/>
            <w:hideMark/>
          </w:tcPr>
          <w:p w14:paraId="66CE7B0C" w14:textId="77777777" w:rsidR="00251810" w:rsidRPr="00251810" w:rsidRDefault="00251810" w:rsidP="00251810">
            <w:pPr>
              <w:spacing w:after="0" w:line="240" w:lineRule="auto"/>
              <w:rPr>
                <w:rFonts w:ascii="Arial" w:eastAsia="Times New Roman" w:hAnsi="Arial" w:cs="Arial"/>
                <w:color w:val="000000"/>
                <w:kern w:val="0"/>
                <w:sz w:val="20"/>
                <w:szCs w:val="20"/>
                <w:lang w:eastAsia="en-IN"/>
                <w14:ligatures w14:val="none"/>
              </w:rPr>
            </w:pPr>
            <w:r w:rsidRPr="00251810">
              <w:rPr>
                <w:rFonts w:ascii="Arial" w:eastAsia="Times New Roman" w:hAnsi="Arial" w:cs="Arial"/>
                <w:color w:val="000000"/>
                <w:kern w:val="0"/>
                <w:sz w:val="20"/>
                <w:szCs w:val="20"/>
                <w:lang w:eastAsia="en-IN"/>
                <w14:ligatures w14:val="none"/>
              </w:rPr>
              <w:t>Breakfast English muffin with egg, cheese and bacon</w:t>
            </w:r>
          </w:p>
        </w:tc>
      </w:tr>
      <w:tr w:rsidR="00251810" w:rsidRPr="00251810" w14:paraId="585EC0EA" w14:textId="77777777" w:rsidTr="00251810">
        <w:trPr>
          <w:trHeight w:val="303"/>
        </w:trPr>
        <w:tc>
          <w:tcPr>
            <w:tcW w:w="1428" w:type="dxa"/>
            <w:tcBorders>
              <w:top w:val="nil"/>
              <w:left w:val="single" w:sz="8" w:space="0" w:color="000000"/>
              <w:bottom w:val="single" w:sz="8" w:space="0" w:color="000000"/>
              <w:right w:val="single" w:sz="8" w:space="0" w:color="000000"/>
            </w:tcBorders>
            <w:shd w:val="clear" w:color="auto" w:fill="auto"/>
            <w:noWrap/>
            <w:vAlign w:val="center"/>
            <w:hideMark/>
          </w:tcPr>
          <w:p w14:paraId="0DB2AC44" w14:textId="77777777" w:rsidR="00251810" w:rsidRPr="00251810" w:rsidRDefault="00251810" w:rsidP="00251810">
            <w:pPr>
              <w:spacing w:after="0" w:line="240" w:lineRule="auto"/>
              <w:rPr>
                <w:rFonts w:ascii="Arial" w:eastAsia="Times New Roman" w:hAnsi="Arial" w:cs="Arial"/>
                <w:color w:val="000000"/>
                <w:kern w:val="0"/>
                <w:sz w:val="20"/>
                <w:szCs w:val="20"/>
                <w:lang w:eastAsia="en-IN"/>
                <w14:ligatures w14:val="none"/>
              </w:rPr>
            </w:pPr>
            <w:r w:rsidRPr="00251810">
              <w:rPr>
                <w:rFonts w:ascii="Arial" w:eastAsia="Times New Roman" w:hAnsi="Arial" w:cs="Arial"/>
                <w:color w:val="000000"/>
                <w:kern w:val="0"/>
                <w:sz w:val="20"/>
                <w:szCs w:val="20"/>
                <w:lang w:eastAsia="en-IN"/>
                <w14:ligatures w14:val="none"/>
              </w:rPr>
              <w:t>Fast Foods</w:t>
            </w:r>
          </w:p>
        </w:tc>
        <w:tc>
          <w:tcPr>
            <w:tcW w:w="4945" w:type="dxa"/>
            <w:tcBorders>
              <w:top w:val="nil"/>
              <w:left w:val="single" w:sz="8" w:space="0" w:color="000000"/>
              <w:bottom w:val="single" w:sz="8" w:space="0" w:color="000000"/>
              <w:right w:val="single" w:sz="8" w:space="0" w:color="000000"/>
            </w:tcBorders>
            <w:shd w:val="clear" w:color="auto" w:fill="auto"/>
            <w:noWrap/>
            <w:vAlign w:val="center"/>
            <w:hideMark/>
          </w:tcPr>
          <w:p w14:paraId="1A876C9F" w14:textId="77777777" w:rsidR="00251810" w:rsidRPr="00251810" w:rsidRDefault="00251810" w:rsidP="00251810">
            <w:pPr>
              <w:spacing w:after="0" w:line="240" w:lineRule="auto"/>
              <w:rPr>
                <w:rFonts w:ascii="Arial" w:eastAsia="Times New Roman" w:hAnsi="Arial" w:cs="Arial"/>
                <w:color w:val="000000"/>
                <w:kern w:val="0"/>
                <w:sz w:val="20"/>
                <w:szCs w:val="20"/>
                <w:lang w:eastAsia="en-IN"/>
                <w14:ligatures w14:val="none"/>
              </w:rPr>
            </w:pPr>
            <w:r w:rsidRPr="00251810">
              <w:rPr>
                <w:rFonts w:ascii="Arial" w:eastAsia="Times New Roman" w:hAnsi="Arial" w:cs="Arial"/>
                <w:color w:val="000000"/>
                <w:kern w:val="0"/>
                <w:sz w:val="20"/>
                <w:szCs w:val="20"/>
                <w:lang w:eastAsia="en-IN"/>
                <w14:ligatures w14:val="none"/>
              </w:rPr>
              <w:t>Cheeseburger, double patty + condiments + vegetables</w:t>
            </w:r>
          </w:p>
        </w:tc>
      </w:tr>
      <w:tr w:rsidR="00251810" w:rsidRPr="00251810" w14:paraId="7997FD81" w14:textId="77777777" w:rsidTr="00251810">
        <w:trPr>
          <w:trHeight w:val="303"/>
        </w:trPr>
        <w:tc>
          <w:tcPr>
            <w:tcW w:w="1428" w:type="dxa"/>
            <w:tcBorders>
              <w:top w:val="nil"/>
              <w:left w:val="single" w:sz="8" w:space="0" w:color="000000"/>
              <w:bottom w:val="single" w:sz="8" w:space="0" w:color="000000"/>
              <w:right w:val="single" w:sz="8" w:space="0" w:color="000000"/>
            </w:tcBorders>
            <w:shd w:val="clear" w:color="auto" w:fill="auto"/>
            <w:noWrap/>
            <w:vAlign w:val="center"/>
            <w:hideMark/>
          </w:tcPr>
          <w:p w14:paraId="461BB0D7" w14:textId="77777777" w:rsidR="00251810" w:rsidRPr="00251810" w:rsidRDefault="00251810" w:rsidP="00251810">
            <w:pPr>
              <w:spacing w:after="0" w:line="240" w:lineRule="auto"/>
              <w:rPr>
                <w:rFonts w:ascii="Arial" w:eastAsia="Times New Roman" w:hAnsi="Arial" w:cs="Arial"/>
                <w:color w:val="000000"/>
                <w:kern w:val="0"/>
                <w:sz w:val="20"/>
                <w:szCs w:val="20"/>
                <w:lang w:eastAsia="en-IN"/>
                <w14:ligatures w14:val="none"/>
              </w:rPr>
            </w:pPr>
            <w:r w:rsidRPr="00251810">
              <w:rPr>
                <w:rFonts w:ascii="Arial" w:eastAsia="Times New Roman" w:hAnsi="Arial" w:cs="Arial"/>
                <w:color w:val="000000"/>
                <w:kern w:val="0"/>
                <w:sz w:val="20"/>
                <w:szCs w:val="20"/>
                <w:lang w:eastAsia="en-IN"/>
                <w14:ligatures w14:val="none"/>
              </w:rPr>
              <w:t>Fast Foods</w:t>
            </w:r>
          </w:p>
        </w:tc>
        <w:tc>
          <w:tcPr>
            <w:tcW w:w="4945" w:type="dxa"/>
            <w:tcBorders>
              <w:top w:val="nil"/>
              <w:left w:val="single" w:sz="8" w:space="0" w:color="000000"/>
              <w:bottom w:val="single" w:sz="8" w:space="0" w:color="000000"/>
              <w:right w:val="single" w:sz="8" w:space="0" w:color="000000"/>
            </w:tcBorders>
            <w:shd w:val="clear" w:color="auto" w:fill="auto"/>
            <w:noWrap/>
            <w:vAlign w:val="center"/>
            <w:hideMark/>
          </w:tcPr>
          <w:p w14:paraId="2F5C0E29" w14:textId="77777777" w:rsidR="00251810" w:rsidRPr="00251810" w:rsidRDefault="00251810" w:rsidP="00251810">
            <w:pPr>
              <w:spacing w:after="0" w:line="240" w:lineRule="auto"/>
              <w:rPr>
                <w:rFonts w:ascii="Arial" w:eastAsia="Times New Roman" w:hAnsi="Arial" w:cs="Arial"/>
                <w:color w:val="000000"/>
                <w:kern w:val="0"/>
                <w:sz w:val="20"/>
                <w:szCs w:val="20"/>
                <w:lang w:eastAsia="en-IN"/>
                <w14:ligatures w14:val="none"/>
              </w:rPr>
            </w:pPr>
            <w:r w:rsidRPr="00251810">
              <w:rPr>
                <w:rFonts w:ascii="Arial" w:eastAsia="Times New Roman" w:hAnsi="Arial" w:cs="Arial"/>
                <w:color w:val="000000"/>
                <w:kern w:val="0"/>
                <w:sz w:val="20"/>
                <w:szCs w:val="20"/>
                <w:lang w:eastAsia="en-IN"/>
                <w14:ligatures w14:val="none"/>
              </w:rPr>
              <w:t>Chicken fried rice</w:t>
            </w:r>
          </w:p>
        </w:tc>
      </w:tr>
    </w:tbl>
    <w:p w14:paraId="41D76756" w14:textId="77777777" w:rsidR="00251810" w:rsidRPr="00251810" w:rsidRDefault="00251810" w:rsidP="00251810"/>
    <w:p w14:paraId="557661E4" w14:textId="77777777" w:rsidR="00932602" w:rsidRPr="00932602" w:rsidRDefault="00932602" w:rsidP="00932602"/>
    <w:sectPr w:rsidR="00932602" w:rsidRPr="00932602" w:rsidSect="00C44FCF">
      <w:headerReference w:type="default" r:id="rId75"/>
      <w:footerReference w:type="default" r:id="rId7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5C4052" w14:textId="77777777" w:rsidR="00EF77AA" w:rsidRDefault="00EF77AA" w:rsidP="0003161C">
      <w:pPr>
        <w:spacing w:after="0" w:line="240" w:lineRule="auto"/>
      </w:pPr>
      <w:r>
        <w:separator/>
      </w:r>
    </w:p>
  </w:endnote>
  <w:endnote w:type="continuationSeparator" w:id="0">
    <w:p w14:paraId="1F157E94" w14:textId="77777777" w:rsidR="00EF77AA" w:rsidRDefault="00EF77AA" w:rsidP="00031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1EE66" w14:textId="471DBE09" w:rsidR="0003161C" w:rsidRDefault="0003161C">
    <w:pPr>
      <w:pStyle w:val="Footer"/>
    </w:pPr>
    <w:r>
      <w:rPr>
        <w:noProof/>
        <w:color w:val="4472C4" w:themeColor="accent1"/>
      </w:rPr>
      <mc:AlternateContent>
        <mc:Choice Requires="wps">
          <w:drawing>
            <wp:anchor distT="0" distB="0" distL="114300" distR="114300" simplePos="0" relativeHeight="251661312" behindDoc="0" locked="0" layoutInCell="1" allowOverlap="1" wp14:anchorId="5B103C8E" wp14:editId="18EFF2E6">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C03466D"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3359FF" w14:textId="77777777" w:rsidR="00EF77AA" w:rsidRDefault="00EF77AA" w:rsidP="0003161C">
      <w:pPr>
        <w:spacing w:after="0" w:line="240" w:lineRule="auto"/>
      </w:pPr>
      <w:r>
        <w:separator/>
      </w:r>
    </w:p>
  </w:footnote>
  <w:footnote w:type="continuationSeparator" w:id="0">
    <w:p w14:paraId="43B26CCE" w14:textId="77777777" w:rsidR="00EF77AA" w:rsidRDefault="00EF77AA" w:rsidP="000316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B220D" w14:textId="0EFEE5E2" w:rsidR="0003161C" w:rsidRDefault="0003161C">
    <w:pPr>
      <w:spacing w:line="264" w:lineRule="auto"/>
    </w:pPr>
    <w:r>
      <w:rPr>
        <w:noProof/>
        <w:color w:val="000000"/>
      </w:rPr>
      <mc:AlternateContent>
        <mc:Choice Requires="wps">
          <w:drawing>
            <wp:anchor distT="0" distB="0" distL="114300" distR="114300" simplePos="0" relativeHeight="251659264" behindDoc="0" locked="0" layoutInCell="1" allowOverlap="1" wp14:anchorId="1A761BED" wp14:editId="401A0659">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3E11B3"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szCs w:val="20"/>
        </w:rPr>
        <w:alias w:val="Title"/>
        <w:id w:val="15524250"/>
        <w:placeholder>
          <w:docPart w:val="52EBFA8E28F6453EB37A587DDF7CBE69"/>
        </w:placeholder>
        <w:dataBinding w:prefixMappings="xmlns:ns0='http://schemas.openxmlformats.org/package/2006/metadata/core-properties' xmlns:ns1='http://purl.org/dc/elements/1.1/'" w:xpath="/ns0:coreProperties[1]/ns1:title[1]" w:storeItemID="{6C3C8BC8-F283-45AE-878A-BAB7291924A1}"/>
        <w:text/>
      </w:sdtPr>
      <w:sdtContent>
        <w:r w:rsidR="00912DAF">
          <w:rPr>
            <w:color w:val="4472C4" w:themeColor="accent1"/>
            <w:sz w:val="20"/>
            <w:szCs w:val="20"/>
          </w:rPr>
          <w:t>COMPUTER TOOLS</w:t>
        </w:r>
      </w:sdtContent>
    </w:sdt>
  </w:p>
  <w:p w14:paraId="6088E351" w14:textId="77777777" w:rsidR="0003161C" w:rsidRDefault="0003161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FCF"/>
    <w:rsid w:val="0003161C"/>
    <w:rsid w:val="00085AE3"/>
    <w:rsid w:val="0016025E"/>
    <w:rsid w:val="002234D6"/>
    <w:rsid w:val="00251810"/>
    <w:rsid w:val="002658B2"/>
    <w:rsid w:val="003B014D"/>
    <w:rsid w:val="004415AB"/>
    <w:rsid w:val="004B046B"/>
    <w:rsid w:val="004C152A"/>
    <w:rsid w:val="005317F0"/>
    <w:rsid w:val="006208CF"/>
    <w:rsid w:val="00645568"/>
    <w:rsid w:val="0066075E"/>
    <w:rsid w:val="0071054B"/>
    <w:rsid w:val="00912DAF"/>
    <w:rsid w:val="00930635"/>
    <w:rsid w:val="00932602"/>
    <w:rsid w:val="00954D57"/>
    <w:rsid w:val="00A877A0"/>
    <w:rsid w:val="00AD31A9"/>
    <w:rsid w:val="00BC74C0"/>
    <w:rsid w:val="00C44FCF"/>
    <w:rsid w:val="00C516B2"/>
    <w:rsid w:val="00D0701C"/>
    <w:rsid w:val="00D80EEE"/>
    <w:rsid w:val="00DC1C6B"/>
    <w:rsid w:val="00EF77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3BC2E"/>
  <w15:chartTrackingRefBased/>
  <w15:docId w15:val="{CF93050D-09DE-4B4F-A056-715FA4DA6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70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01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FCF"/>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C44FCF"/>
    <w:rPr>
      <w:rFonts w:eastAsiaTheme="minorEastAsia"/>
      <w:kern w:val="0"/>
      <w:lang w:val="en-US"/>
      <w14:ligatures w14:val="none"/>
    </w:rPr>
  </w:style>
  <w:style w:type="character" w:customStyle="1" w:styleId="15">
    <w:name w:val="15"/>
    <w:basedOn w:val="DefaultParagraphFont"/>
    <w:rsid w:val="00D0701C"/>
    <w:rPr>
      <w:rFonts w:ascii="Calibri" w:hAnsi="Calibri" w:cs="Calibri" w:hint="default"/>
      <w:color w:val="0000FF"/>
      <w:u w:val="single"/>
    </w:rPr>
  </w:style>
  <w:style w:type="character" w:customStyle="1" w:styleId="Heading1Char">
    <w:name w:val="Heading 1 Char"/>
    <w:basedOn w:val="DefaultParagraphFont"/>
    <w:link w:val="Heading1"/>
    <w:uiPriority w:val="9"/>
    <w:rsid w:val="00D0701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71054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16">
    <w:name w:val="16"/>
    <w:basedOn w:val="DefaultParagraphFont"/>
    <w:rsid w:val="00954D57"/>
    <w:rPr>
      <w:rFonts w:ascii="Calibri" w:hAnsi="Calibri" w:cs="Calibri" w:hint="default"/>
    </w:rPr>
  </w:style>
  <w:style w:type="character" w:customStyle="1" w:styleId="Heading2Char">
    <w:name w:val="Heading 2 Char"/>
    <w:basedOn w:val="DefaultParagraphFont"/>
    <w:link w:val="Heading2"/>
    <w:uiPriority w:val="9"/>
    <w:rsid w:val="003B014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0316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161C"/>
  </w:style>
  <w:style w:type="paragraph" w:styleId="Footer">
    <w:name w:val="footer"/>
    <w:basedOn w:val="Normal"/>
    <w:link w:val="FooterChar"/>
    <w:uiPriority w:val="99"/>
    <w:unhideWhenUsed/>
    <w:rsid w:val="000316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161C"/>
  </w:style>
  <w:style w:type="paragraph" w:styleId="TOCHeading">
    <w:name w:val="TOC Heading"/>
    <w:basedOn w:val="Heading1"/>
    <w:next w:val="Normal"/>
    <w:uiPriority w:val="39"/>
    <w:unhideWhenUsed/>
    <w:qFormat/>
    <w:rsid w:val="002658B2"/>
    <w:pPr>
      <w:outlineLvl w:val="9"/>
    </w:pPr>
    <w:rPr>
      <w:kern w:val="0"/>
      <w:lang w:val="en-US"/>
      <w14:ligatures w14:val="none"/>
    </w:rPr>
  </w:style>
  <w:style w:type="paragraph" w:styleId="TOC1">
    <w:name w:val="toc 1"/>
    <w:basedOn w:val="Normal"/>
    <w:next w:val="Normal"/>
    <w:autoRedefine/>
    <w:uiPriority w:val="39"/>
    <w:unhideWhenUsed/>
    <w:rsid w:val="002658B2"/>
    <w:pPr>
      <w:spacing w:after="100"/>
    </w:pPr>
  </w:style>
  <w:style w:type="paragraph" w:styleId="TOC2">
    <w:name w:val="toc 2"/>
    <w:basedOn w:val="Normal"/>
    <w:next w:val="Normal"/>
    <w:autoRedefine/>
    <w:uiPriority w:val="39"/>
    <w:unhideWhenUsed/>
    <w:rsid w:val="002658B2"/>
    <w:pPr>
      <w:spacing w:after="100"/>
      <w:ind w:left="220"/>
    </w:pPr>
  </w:style>
  <w:style w:type="character" w:styleId="Hyperlink">
    <w:name w:val="Hyperlink"/>
    <w:basedOn w:val="DefaultParagraphFont"/>
    <w:uiPriority w:val="99"/>
    <w:unhideWhenUsed/>
    <w:rsid w:val="002658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278682">
      <w:bodyDiv w:val="1"/>
      <w:marLeft w:val="0"/>
      <w:marRight w:val="0"/>
      <w:marTop w:val="0"/>
      <w:marBottom w:val="0"/>
      <w:divBdr>
        <w:top w:val="none" w:sz="0" w:space="0" w:color="auto"/>
        <w:left w:val="none" w:sz="0" w:space="0" w:color="auto"/>
        <w:bottom w:val="none" w:sz="0" w:space="0" w:color="auto"/>
        <w:right w:val="none" w:sz="0" w:space="0" w:color="auto"/>
      </w:divBdr>
    </w:div>
    <w:div w:id="224224138">
      <w:bodyDiv w:val="1"/>
      <w:marLeft w:val="0"/>
      <w:marRight w:val="0"/>
      <w:marTop w:val="0"/>
      <w:marBottom w:val="0"/>
      <w:divBdr>
        <w:top w:val="none" w:sz="0" w:space="0" w:color="auto"/>
        <w:left w:val="none" w:sz="0" w:space="0" w:color="auto"/>
        <w:bottom w:val="none" w:sz="0" w:space="0" w:color="auto"/>
        <w:right w:val="none" w:sz="0" w:space="0" w:color="auto"/>
      </w:divBdr>
    </w:div>
    <w:div w:id="237522796">
      <w:bodyDiv w:val="1"/>
      <w:marLeft w:val="0"/>
      <w:marRight w:val="0"/>
      <w:marTop w:val="0"/>
      <w:marBottom w:val="0"/>
      <w:divBdr>
        <w:top w:val="none" w:sz="0" w:space="0" w:color="auto"/>
        <w:left w:val="none" w:sz="0" w:space="0" w:color="auto"/>
        <w:bottom w:val="none" w:sz="0" w:space="0" w:color="auto"/>
        <w:right w:val="none" w:sz="0" w:space="0" w:color="auto"/>
      </w:divBdr>
    </w:div>
    <w:div w:id="253823321">
      <w:bodyDiv w:val="1"/>
      <w:marLeft w:val="0"/>
      <w:marRight w:val="0"/>
      <w:marTop w:val="0"/>
      <w:marBottom w:val="0"/>
      <w:divBdr>
        <w:top w:val="none" w:sz="0" w:space="0" w:color="auto"/>
        <w:left w:val="none" w:sz="0" w:space="0" w:color="auto"/>
        <w:bottom w:val="none" w:sz="0" w:space="0" w:color="auto"/>
        <w:right w:val="none" w:sz="0" w:space="0" w:color="auto"/>
      </w:divBdr>
    </w:div>
    <w:div w:id="298075080">
      <w:bodyDiv w:val="1"/>
      <w:marLeft w:val="0"/>
      <w:marRight w:val="0"/>
      <w:marTop w:val="0"/>
      <w:marBottom w:val="0"/>
      <w:divBdr>
        <w:top w:val="none" w:sz="0" w:space="0" w:color="auto"/>
        <w:left w:val="none" w:sz="0" w:space="0" w:color="auto"/>
        <w:bottom w:val="none" w:sz="0" w:space="0" w:color="auto"/>
        <w:right w:val="none" w:sz="0" w:space="0" w:color="auto"/>
      </w:divBdr>
    </w:div>
    <w:div w:id="737358754">
      <w:bodyDiv w:val="1"/>
      <w:marLeft w:val="0"/>
      <w:marRight w:val="0"/>
      <w:marTop w:val="0"/>
      <w:marBottom w:val="0"/>
      <w:divBdr>
        <w:top w:val="none" w:sz="0" w:space="0" w:color="auto"/>
        <w:left w:val="none" w:sz="0" w:space="0" w:color="auto"/>
        <w:bottom w:val="none" w:sz="0" w:space="0" w:color="auto"/>
        <w:right w:val="none" w:sz="0" w:space="0" w:color="auto"/>
      </w:divBdr>
    </w:div>
    <w:div w:id="992879791">
      <w:bodyDiv w:val="1"/>
      <w:marLeft w:val="0"/>
      <w:marRight w:val="0"/>
      <w:marTop w:val="0"/>
      <w:marBottom w:val="0"/>
      <w:divBdr>
        <w:top w:val="none" w:sz="0" w:space="0" w:color="auto"/>
        <w:left w:val="none" w:sz="0" w:space="0" w:color="auto"/>
        <w:bottom w:val="none" w:sz="0" w:space="0" w:color="auto"/>
        <w:right w:val="none" w:sz="0" w:space="0" w:color="auto"/>
      </w:divBdr>
    </w:div>
    <w:div w:id="1041399094">
      <w:bodyDiv w:val="1"/>
      <w:marLeft w:val="0"/>
      <w:marRight w:val="0"/>
      <w:marTop w:val="0"/>
      <w:marBottom w:val="0"/>
      <w:divBdr>
        <w:top w:val="none" w:sz="0" w:space="0" w:color="auto"/>
        <w:left w:val="none" w:sz="0" w:space="0" w:color="auto"/>
        <w:bottom w:val="none" w:sz="0" w:space="0" w:color="auto"/>
        <w:right w:val="none" w:sz="0" w:space="0" w:color="auto"/>
      </w:divBdr>
    </w:div>
    <w:div w:id="1055812409">
      <w:bodyDiv w:val="1"/>
      <w:marLeft w:val="0"/>
      <w:marRight w:val="0"/>
      <w:marTop w:val="0"/>
      <w:marBottom w:val="0"/>
      <w:divBdr>
        <w:top w:val="none" w:sz="0" w:space="0" w:color="auto"/>
        <w:left w:val="none" w:sz="0" w:space="0" w:color="auto"/>
        <w:bottom w:val="none" w:sz="0" w:space="0" w:color="auto"/>
        <w:right w:val="none" w:sz="0" w:space="0" w:color="auto"/>
      </w:divBdr>
    </w:div>
    <w:div w:id="1075201886">
      <w:bodyDiv w:val="1"/>
      <w:marLeft w:val="0"/>
      <w:marRight w:val="0"/>
      <w:marTop w:val="0"/>
      <w:marBottom w:val="0"/>
      <w:divBdr>
        <w:top w:val="none" w:sz="0" w:space="0" w:color="auto"/>
        <w:left w:val="none" w:sz="0" w:space="0" w:color="auto"/>
        <w:bottom w:val="none" w:sz="0" w:space="0" w:color="auto"/>
        <w:right w:val="none" w:sz="0" w:space="0" w:color="auto"/>
      </w:divBdr>
    </w:div>
    <w:div w:id="1082220947">
      <w:bodyDiv w:val="1"/>
      <w:marLeft w:val="0"/>
      <w:marRight w:val="0"/>
      <w:marTop w:val="0"/>
      <w:marBottom w:val="0"/>
      <w:divBdr>
        <w:top w:val="none" w:sz="0" w:space="0" w:color="auto"/>
        <w:left w:val="none" w:sz="0" w:space="0" w:color="auto"/>
        <w:bottom w:val="none" w:sz="0" w:space="0" w:color="auto"/>
        <w:right w:val="none" w:sz="0" w:space="0" w:color="auto"/>
      </w:divBdr>
    </w:div>
    <w:div w:id="1102340964">
      <w:bodyDiv w:val="1"/>
      <w:marLeft w:val="0"/>
      <w:marRight w:val="0"/>
      <w:marTop w:val="0"/>
      <w:marBottom w:val="0"/>
      <w:divBdr>
        <w:top w:val="none" w:sz="0" w:space="0" w:color="auto"/>
        <w:left w:val="none" w:sz="0" w:space="0" w:color="auto"/>
        <w:bottom w:val="none" w:sz="0" w:space="0" w:color="auto"/>
        <w:right w:val="none" w:sz="0" w:space="0" w:color="auto"/>
      </w:divBdr>
    </w:div>
    <w:div w:id="1127703410">
      <w:bodyDiv w:val="1"/>
      <w:marLeft w:val="0"/>
      <w:marRight w:val="0"/>
      <w:marTop w:val="0"/>
      <w:marBottom w:val="0"/>
      <w:divBdr>
        <w:top w:val="none" w:sz="0" w:space="0" w:color="auto"/>
        <w:left w:val="none" w:sz="0" w:space="0" w:color="auto"/>
        <w:bottom w:val="none" w:sz="0" w:space="0" w:color="auto"/>
        <w:right w:val="none" w:sz="0" w:space="0" w:color="auto"/>
      </w:divBdr>
    </w:div>
    <w:div w:id="1315258501">
      <w:bodyDiv w:val="1"/>
      <w:marLeft w:val="0"/>
      <w:marRight w:val="0"/>
      <w:marTop w:val="0"/>
      <w:marBottom w:val="0"/>
      <w:divBdr>
        <w:top w:val="none" w:sz="0" w:space="0" w:color="auto"/>
        <w:left w:val="none" w:sz="0" w:space="0" w:color="auto"/>
        <w:bottom w:val="none" w:sz="0" w:space="0" w:color="auto"/>
        <w:right w:val="none" w:sz="0" w:space="0" w:color="auto"/>
      </w:divBdr>
    </w:div>
    <w:div w:id="1386374774">
      <w:bodyDiv w:val="1"/>
      <w:marLeft w:val="0"/>
      <w:marRight w:val="0"/>
      <w:marTop w:val="0"/>
      <w:marBottom w:val="0"/>
      <w:divBdr>
        <w:top w:val="none" w:sz="0" w:space="0" w:color="auto"/>
        <w:left w:val="none" w:sz="0" w:space="0" w:color="auto"/>
        <w:bottom w:val="none" w:sz="0" w:space="0" w:color="auto"/>
        <w:right w:val="none" w:sz="0" w:space="0" w:color="auto"/>
      </w:divBdr>
    </w:div>
    <w:div w:id="1545561875">
      <w:bodyDiv w:val="1"/>
      <w:marLeft w:val="0"/>
      <w:marRight w:val="0"/>
      <w:marTop w:val="0"/>
      <w:marBottom w:val="0"/>
      <w:divBdr>
        <w:top w:val="none" w:sz="0" w:space="0" w:color="auto"/>
        <w:left w:val="none" w:sz="0" w:space="0" w:color="auto"/>
        <w:bottom w:val="none" w:sz="0" w:space="0" w:color="auto"/>
        <w:right w:val="none" w:sz="0" w:space="0" w:color="auto"/>
      </w:divBdr>
    </w:div>
    <w:div w:id="1862040124">
      <w:bodyDiv w:val="1"/>
      <w:marLeft w:val="0"/>
      <w:marRight w:val="0"/>
      <w:marTop w:val="0"/>
      <w:marBottom w:val="0"/>
      <w:divBdr>
        <w:top w:val="none" w:sz="0" w:space="0" w:color="auto"/>
        <w:left w:val="none" w:sz="0" w:space="0" w:color="auto"/>
        <w:bottom w:val="none" w:sz="0" w:space="0" w:color="auto"/>
        <w:right w:val="none" w:sz="0" w:space="0" w:color="auto"/>
      </w:divBdr>
    </w:div>
    <w:div w:id="1886259050">
      <w:bodyDiv w:val="1"/>
      <w:marLeft w:val="0"/>
      <w:marRight w:val="0"/>
      <w:marTop w:val="0"/>
      <w:marBottom w:val="0"/>
      <w:divBdr>
        <w:top w:val="none" w:sz="0" w:space="0" w:color="auto"/>
        <w:left w:val="none" w:sz="0" w:space="0" w:color="auto"/>
        <w:bottom w:val="none" w:sz="0" w:space="0" w:color="auto"/>
        <w:right w:val="none" w:sz="0" w:space="0" w:color="auto"/>
      </w:divBdr>
    </w:div>
    <w:div w:id="1963655966">
      <w:bodyDiv w:val="1"/>
      <w:marLeft w:val="0"/>
      <w:marRight w:val="0"/>
      <w:marTop w:val="0"/>
      <w:marBottom w:val="0"/>
      <w:divBdr>
        <w:top w:val="none" w:sz="0" w:space="0" w:color="auto"/>
        <w:left w:val="none" w:sz="0" w:space="0" w:color="auto"/>
        <w:bottom w:val="none" w:sz="0" w:space="0" w:color="auto"/>
        <w:right w:val="none" w:sz="0" w:space="0" w:color="auto"/>
      </w:divBdr>
    </w:div>
    <w:div w:id="1995833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ndhra_Pradesh" TargetMode="External"/><Relationship Id="rId21" Type="http://schemas.openxmlformats.org/officeDocument/2006/relationships/hyperlink" Target="https://en.wikipedia.org/wiki/Tamil_Nadu" TargetMode="External"/><Relationship Id="rId42" Type="http://schemas.openxmlformats.org/officeDocument/2006/relationships/hyperlink" Target="https://en.wikipedia.org/wiki/Nandi_Special_Jury_Award" TargetMode="External"/><Relationship Id="rId47" Type="http://schemas.openxmlformats.org/officeDocument/2006/relationships/hyperlink" Target="https://en.wikipedia.org/wiki/New_(film)" TargetMode="External"/><Relationship Id="rId63" Type="http://schemas.openxmlformats.org/officeDocument/2006/relationships/hyperlink" Target="https://en.wikipedia.org/wiki/Namrata_Shirodkar" TargetMode="External"/><Relationship Id="rId68" Type="http://schemas.openxmlformats.org/officeDocument/2006/relationships/hyperlink" Target="https://en.wikipedia.org/wiki/Indian_Parliament" TargetMode="External"/><Relationship Id="rId16" Type="http://schemas.openxmlformats.org/officeDocument/2006/relationships/hyperlink" Target="https://en.wikipedia.org/wiki/G._Mahesh_Babu_Entertainment" TargetMode="External"/><Relationship Id="rId11" Type="http://schemas.openxmlformats.org/officeDocument/2006/relationships/hyperlink" Target="https://en.wikipedia.org/wiki/Nandi_Awards" TargetMode="External"/><Relationship Id="rId24" Type="http://schemas.openxmlformats.org/officeDocument/2006/relationships/hyperlink" Target="https://en.wikipedia.org/wiki/Burripalem" TargetMode="External"/><Relationship Id="rId32" Type="http://schemas.openxmlformats.org/officeDocument/2006/relationships/hyperlink" Target="https://en.wikipedia.org/wiki/Kodi_Ramakrishna" TargetMode="External"/><Relationship Id="rId37" Type="http://schemas.openxmlformats.org/officeDocument/2006/relationships/hyperlink" Target="https://en.wikipedia.org/wiki/Rajakumarudu" TargetMode="External"/><Relationship Id="rId40" Type="http://schemas.openxmlformats.org/officeDocument/2006/relationships/hyperlink" Target="https://en.wikipedia.org/wiki/Krishna_Vamsi" TargetMode="External"/><Relationship Id="rId45" Type="http://schemas.openxmlformats.org/officeDocument/2006/relationships/hyperlink" Target="https://en.wikipedia.org/wiki/S._J._Surya" TargetMode="External"/><Relationship Id="rId53" Type="http://schemas.openxmlformats.org/officeDocument/2006/relationships/hyperlink" Target="https://en.wikipedia.org/wiki/Idlebrain.com" TargetMode="External"/><Relationship Id="rId58" Type="http://schemas.openxmlformats.org/officeDocument/2006/relationships/hyperlink" Target="https://en.wikipedia.org/wiki/Burripalem" TargetMode="External"/><Relationship Id="rId66" Type="http://schemas.openxmlformats.org/officeDocument/2006/relationships/hyperlink" Target="https://en.wikipedia.org/wiki/Ramesh_Babu" TargetMode="External"/><Relationship Id="rId74" Type="http://schemas.openxmlformats.org/officeDocument/2006/relationships/chart" Target="charts/chart2.xm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en.wikipedia.org/wiki/Telangana" TargetMode="External"/><Relationship Id="rId19" Type="http://schemas.openxmlformats.org/officeDocument/2006/relationships/hyperlink" Target="https://en.wikipedia.org/wiki/Krishna_(Telugu_actor)" TargetMode="External"/><Relationship Id="rId14" Type="http://schemas.openxmlformats.org/officeDocument/2006/relationships/hyperlink" Target="https://en.wikipedia.org/wiki/CineMAA_Awards" TargetMode="External"/><Relationship Id="rId22" Type="http://schemas.openxmlformats.org/officeDocument/2006/relationships/hyperlink" Target="https://en.wikipedia.org/wiki/Ramesh_Babu" TargetMode="External"/><Relationship Id="rId27" Type="http://schemas.openxmlformats.org/officeDocument/2006/relationships/hyperlink" Target="https://en.wikipedia.org/wiki/Chennai" TargetMode="External"/><Relationship Id="rId30" Type="http://schemas.openxmlformats.org/officeDocument/2006/relationships/hyperlink" Target="https://en.wikipedia.org/wiki/Loyola_College,_Chennai" TargetMode="External"/><Relationship Id="rId35" Type="http://schemas.openxmlformats.org/officeDocument/2006/relationships/hyperlink" Target="https://en.wikipedia.org/wiki/Gudachari_117" TargetMode="External"/><Relationship Id="rId43" Type="http://schemas.openxmlformats.org/officeDocument/2006/relationships/hyperlink" Target="https://en.wikipedia.org/wiki/Filmfare_Award_for_Best_Actor_%E2%80%93_Telugu" TargetMode="External"/><Relationship Id="rId48" Type="http://schemas.openxmlformats.org/officeDocument/2006/relationships/hyperlink" Target="https://en.wikipedia.org/wiki/Arjun_(2004_film)" TargetMode="External"/><Relationship Id="rId56" Type="http://schemas.openxmlformats.org/officeDocument/2006/relationships/hyperlink" Target="https://en.wikipedia.org/wiki/Rainbow_Hospitals" TargetMode="External"/><Relationship Id="rId64" Type="http://schemas.openxmlformats.org/officeDocument/2006/relationships/hyperlink" Target="https://en.wikipedia.org/wiki/Marriott_Hotel" TargetMode="External"/><Relationship Id="rId69" Type="http://schemas.openxmlformats.org/officeDocument/2006/relationships/hyperlink" Target="https://en.wikipedia.org/wiki/Telugu_Desam_Party" TargetMode="External"/><Relationship Id="rId77" Type="http://schemas.openxmlformats.org/officeDocument/2006/relationships/fontTable" Target="fontTable.xml"/><Relationship Id="rId8" Type="http://schemas.openxmlformats.org/officeDocument/2006/relationships/hyperlink" Target="https://en.wikipedia.org/wiki/Telugu_cinema" TargetMode="External"/><Relationship Id="rId51" Type="http://schemas.openxmlformats.org/officeDocument/2006/relationships/hyperlink" Target="https://en.wikipedia.org/wiki/Athadu" TargetMode="External"/><Relationship Id="rId72"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s://en.wikipedia.org/wiki/Filmfare_Awards_South" TargetMode="External"/><Relationship Id="rId17" Type="http://schemas.openxmlformats.org/officeDocument/2006/relationships/image" Target="media/image2.jpeg"/><Relationship Id="rId25" Type="http://schemas.openxmlformats.org/officeDocument/2006/relationships/hyperlink" Target="https://en.wikipedia.org/wiki/Guntur_district" TargetMode="External"/><Relationship Id="rId33" Type="http://schemas.openxmlformats.org/officeDocument/2006/relationships/hyperlink" Target="https://en.wikipedia.org/wiki/Bazaar_Rowdy" TargetMode="External"/><Relationship Id="rId38" Type="http://schemas.openxmlformats.org/officeDocument/2006/relationships/hyperlink" Target="https://en.wikipedia.org/wiki/Yuvaraju_(2000_film)" TargetMode="External"/><Relationship Id="rId46" Type="http://schemas.openxmlformats.org/officeDocument/2006/relationships/hyperlink" Target="https://en.wikipedia.org/wiki/Amisha_Patel" TargetMode="External"/><Relationship Id="rId59" Type="http://schemas.openxmlformats.org/officeDocument/2006/relationships/hyperlink" Target="https://en.wikipedia.org/wiki/Andhra_Pradesh" TargetMode="External"/><Relationship Id="rId67" Type="http://schemas.openxmlformats.org/officeDocument/2006/relationships/hyperlink" Target="https://en.wikipedia.org/wiki/Galla_Jayadev" TargetMode="External"/><Relationship Id="rId20" Type="http://schemas.openxmlformats.org/officeDocument/2006/relationships/hyperlink" Target="https://en.wikipedia.org/wiki/Madras" TargetMode="External"/><Relationship Id="rId41" Type="http://schemas.openxmlformats.org/officeDocument/2006/relationships/hyperlink" Target="https://en.wikipedia.org/wiki/Murari_(2001_film)" TargetMode="External"/><Relationship Id="rId54" Type="http://schemas.openxmlformats.org/officeDocument/2006/relationships/hyperlink" Target="https://en.wikipedia.org/wiki/Hollywood_film" TargetMode="External"/><Relationship Id="rId62" Type="http://schemas.openxmlformats.org/officeDocument/2006/relationships/hyperlink" Target="https://en.wikipedia.org/wiki/COVID-19" TargetMode="External"/><Relationship Id="rId70" Type="http://schemas.openxmlformats.org/officeDocument/2006/relationships/hyperlink" Target="https://en.wikipedia.org/wiki/Manjula_Ghattamaneni"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en.wikipedia.org/wiki/1st_IIFA_Utsavam" TargetMode="External"/><Relationship Id="rId23" Type="http://schemas.openxmlformats.org/officeDocument/2006/relationships/hyperlink" Target="https://en.wikipedia.org/wiki/Manjula_Ghattamaneni" TargetMode="External"/><Relationship Id="rId28" Type="http://schemas.openxmlformats.org/officeDocument/2006/relationships/hyperlink" Target="https://en.wikipedia.org/wiki/St._Bede%27s_Anglo_Indian_Higher_Secondary_School" TargetMode="External"/><Relationship Id="rId36" Type="http://schemas.openxmlformats.org/officeDocument/2006/relationships/hyperlink" Target="https://en.wikipedia.org/wiki/Anna_Thammudu_(1990_film)" TargetMode="External"/><Relationship Id="rId49" Type="http://schemas.openxmlformats.org/officeDocument/2006/relationships/hyperlink" Target="https://en.wikipedia.org/wiki/International_Film_Festival_of_India" TargetMode="External"/><Relationship Id="rId57" Type="http://schemas.openxmlformats.org/officeDocument/2006/relationships/hyperlink" Target="https://en.wikipedia.org/wiki/Scholarship" TargetMode="External"/><Relationship Id="rId10" Type="http://schemas.openxmlformats.org/officeDocument/2006/relationships/hyperlink" Target="https://en.wikipedia.org/wiki/List_of_awards_and_nominations_received_by_Mahesh_Babu" TargetMode="External"/><Relationship Id="rId31" Type="http://schemas.openxmlformats.org/officeDocument/2006/relationships/hyperlink" Target="https://en.wikipedia.org/wiki/Dasari_Narayana_Rao" TargetMode="External"/><Relationship Id="rId44" Type="http://schemas.openxmlformats.org/officeDocument/2006/relationships/hyperlink" Target="https://en.wikipedia.org/wiki/Naani" TargetMode="External"/><Relationship Id="rId52" Type="http://schemas.openxmlformats.org/officeDocument/2006/relationships/hyperlink" Target="https://en.wikipedia.org/wiki/Trisha_Krishnan" TargetMode="External"/><Relationship Id="rId60" Type="http://schemas.openxmlformats.org/officeDocument/2006/relationships/hyperlink" Target="https://en.wikipedia.org/wiki/Siddhapuram,_Nalgonda_district" TargetMode="External"/><Relationship Id="rId65" Type="http://schemas.openxmlformats.org/officeDocument/2006/relationships/hyperlink" Target="https://en.wikipedia.org/wiki/Athadu" TargetMode="External"/><Relationship Id="rId73" Type="http://schemas.openxmlformats.org/officeDocument/2006/relationships/chart" Target="charts/chart1.xml"/><Relationship Id="rId78"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yperlink" Target="https://en.wikipedia.org/wiki/Cinema_of_India" TargetMode="External"/><Relationship Id="rId13" Type="http://schemas.openxmlformats.org/officeDocument/2006/relationships/hyperlink" Target="https://en.wikipedia.org/wiki/South_Indian_International_Movie_Awards" TargetMode="External"/><Relationship Id="rId18" Type="http://schemas.openxmlformats.org/officeDocument/2006/relationships/hyperlink" Target="https://en.wikipedia.org/wiki/Telugu_people" TargetMode="External"/><Relationship Id="rId39" Type="http://schemas.openxmlformats.org/officeDocument/2006/relationships/hyperlink" Target="https://en.wikipedia.org/wiki/Vamsi_(film)" TargetMode="External"/><Relationship Id="rId34" Type="http://schemas.openxmlformats.org/officeDocument/2006/relationships/hyperlink" Target="https://en.wikipedia.org/wiki/Mugguru_Kodukulu" TargetMode="External"/><Relationship Id="rId50" Type="http://schemas.openxmlformats.org/officeDocument/2006/relationships/hyperlink" Target="https://en.wikipedia.org/wiki/Trivikram_Srinivas" TargetMode="External"/><Relationship Id="rId55" Type="http://schemas.openxmlformats.org/officeDocument/2006/relationships/hyperlink" Target="https://en.wikipedia.org/wiki/Congenital_heart_defect" TargetMode="External"/><Relationship Id="rId76"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hyperlink" Target="https://en.wikipedia.org/wiki/Sudheer_Babu" TargetMode="External"/><Relationship Id="rId2" Type="http://schemas.openxmlformats.org/officeDocument/2006/relationships/styles" Target="styles.xml"/><Relationship Id="rId29" Type="http://schemas.openxmlformats.org/officeDocument/2006/relationships/hyperlink" Target="https://en.wikipedia.org/wiki/Bachelor_of_Commerc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srilekha\Desktop\Excel%20answer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rilekha\Desktop\Excel%20answer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en-US"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lotArea>
      <c:layout>
        <c:manualLayout>
          <c:layoutTarget val="inner"/>
          <c:xMode val="edge"/>
          <c:yMode val="edge"/>
          <c:x val="7.0914260717410305E-2"/>
          <c:y val="0.19486111111111101"/>
          <c:w val="0.890196850393701"/>
          <c:h val="0.720887649460484"/>
        </c:manualLayout>
      </c:layout>
      <c:barChart>
        <c:barDir val="col"/>
        <c:grouping val="stacked"/>
        <c:varyColors val="0"/>
        <c:ser>
          <c:idx val="0"/>
          <c:order val="0"/>
          <c:tx>
            <c:strRef>
              <c:f>'[Excel answers.xlsx]Sheet1'!$D$54</c:f>
              <c:strCache>
                <c:ptCount val="1"/>
                <c:pt idx="0">
                  <c:v>Calory</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cat>
            <c:strRef>
              <c:f>'[Excel answers.xlsx]Sheet1'!$C$55:$C$57</c:f>
              <c:strCache>
                <c:ptCount val="3"/>
                <c:pt idx="0">
                  <c:v>Fast Foods</c:v>
                </c:pt>
                <c:pt idx="1">
                  <c:v>Fast Foods</c:v>
                </c:pt>
                <c:pt idx="2">
                  <c:v>Fast Foods</c:v>
                </c:pt>
              </c:strCache>
            </c:strRef>
          </c:cat>
          <c:val>
            <c:numRef>
              <c:f>'[Excel answers.xlsx]Sheet1'!$D$55:$D$57</c:f>
              <c:numCache>
                <c:formatCode>General</c:formatCode>
                <c:ptCount val="3"/>
                <c:pt idx="0">
                  <c:v>289</c:v>
                </c:pt>
                <c:pt idx="1">
                  <c:v>650</c:v>
                </c:pt>
                <c:pt idx="2">
                  <c:v>343</c:v>
                </c:pt>
              </c:numCache>
            </c:numRef>
          </c:val>
          <c:extLst>
            <c:ext xmlns:c16="http://schemas.microsoft.com/office/drawing/2014/chart" uri="{C3380CC4-5D6E-409C-BE32-E72D297353CC}">
              <c16:uniqueId val="{00000000-FE89-4E1E-8B23-C96BA603003F}"/>
            </c:ext>
          </c:extLst>
        </c:ser>
        <c:dLbls>
          <c:showLegendKey val="0"/>
          <c:showVal val="0"/>
          <c:showCatName val="0"/>
          <c:showSerName val="0"/>
          <c:showPercent val="0"/>
          <c:showBubbleSize val="0"/>
        </c:dLbls>
        <c:gapWidth val="150"/>
        <c:overlap val="100"/>
        <c:axId val="915805312"/>
        <c:axId val="915802432"/>
      </c:barChart>
      <c:catAx>
        <c:axId val="915805312"/>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15802432"/>
        <c:crosses val="autoZero"/>
        <c:auto val="1"/>
        <c:lblAlgn val="ctr"/>
        <c:lblOffset val="100"/>
        <c:noMultiLvlLbl val="0"/>
      </c:catAx>
      <c:valAx>
        <c:axId val="915802432"/>
        <c:scaling>
          <c:orientation val="minMax"/>
        </c:scaling>
        <c:delete val="0"/>
        <c:axPos val="l"/>
        <c:majorGridlines>
          <c:spPr>
            <a:ln>
              <a:solidFill>
                <a:schemeClr val="tx1">
                  <a:lumMod val="15000"/>
                  <a:lumOff val="85000"/>
                </a:schemeClr>
              </a:solidFill>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158053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IN"/>
              <a:t>Each</a:t>
            </a:r>
            <a:r>
              <a:rPr lang="en-IN" baseline="0"/>
              <a:t> Category</a:t>
            </a:r>
            <a:endParaRPr lang="en-IN"/>
          </a:p>
        </c:rich>
      </c:tx>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
          <c:y val="0.30394098317846502"/>
          <c:w val="0.911153119977549"/>
          <c:h val="0.40604184893555001"/>
        </c:manualLayout>
      </c:layout>
      <c:barChart>
        <c:barDir val="col"/>
        <c:grouping val="clustered"/>
        <c:varyColors val="0"/>
        <c:ser>
          <c:idx val="0"/>
          <c:order val="0"/>
          <c:tx>
            <c:strRef>
              <c:f>'[Excel answers.xlsx]Sheet1'!$D$1</c:f>
              <c:strCache>
                <c:ptCount val="1"/>
                <c:pt idx="0">
                  <c:v>Calories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'[Excel answers.xlsx]Sheet1'!$A$2:$C$13</c:f>
              <c:multiLvlStrCache>
                <c:ptCount val="12"/>
                <c:lvl>
                  <c:pt idx="0">
                    <c:v>01-Dec</c:v>
                  </c:pt>
                  <c:pt idx="1">
                    <c:v>1</c:v>
                  </c:pt>
                  <c:pt idx="2">
                    <c:v>1</c:v>
                  </c:pt>
                  <c:pt idx="3">
                    <c:v>250mL</c:v>
                  </c:pt>
                  <c:pt idx="4">
                    <c:v>125mL</c:v>
                  </c:pt>
                  <c:pt idx="5">
                    <c:v>250mL</c:v>
                  </c:pt>
                  <c:pt idx="6">
                    <c:v>50g</c:v>
                  </c:pt>
                  <c:pt idx="7">
                    <c:v>50g</c:v>
                  </c:pt>
                  <c:pt idx="8">
                    <c:v>50g</c:v>
                  </c:pt>
                  <c:pt idx="9">
                    <c:v>1</c:v>
                  </c:pt>
                  <c:pt idx="10">
                    <c:v>1</c:v>
                  </c:pt>
                  <c:pt idx="11">
                    <c:v>250mL</c:v>
                  </c:pt>
                </c:lvl>
                <c:lvl>
                  <c:pt idx="0">
                    <c:v>Apple crisp, homemade</c:v>
                  </c:pt>
                  <c:pt idx="1">
                    <c:v>Biscuit, plain or buttermilk, from mix, baked</c:v>
                  </c:pt>
                  <c:pt idx="2">
                    <c:v>Muffin, fruit, commercial</c:v>
                  </c:pt>
                  <c:pt idx="3">
                    <c:v>Cola</c:v>
                  </c:pt>
                  <c:pt idx="4">
                    <c:v>Sangria</c:v>
                  </c:pt>
                  <c:pt idx="5">
                    <c:v>Cola, aspartame sweetened</c:v>
                  </c:pt>
                  <c:pt idx="6">
                    <c:v>Cheese, Brick</c:v>
                  </c:pt>
                  <c:pt idx="7">
                    <c:v>Cheese, Brie</c:v>
                  </c:pt>
                  <c:pt idx="8">
                    <c:v>Cheese, Cheddar</c:v>
                  </c:pt>
                  <c:pt idx="9">
                    <c:v>Breakfast English muffin with egg, cheese and bacon</c:v>
                  </c:pt>
                  <c:pt idx="10">
                    <c:v>Cheeseburger, double patty + condiments + vegetables</c:v>
                  </c:pt>
                  <c:pt idx="11">
                    <c:v>Chicken fried rice</c:v>
                  </c:pt>
                </c:lvl>
                <c:lvl>
                  <c:pt idx="0">
                    <c:v>Baked Goods</c:v>
                  </c:pt>
                  <c:pt idx="1">
                    <c:v>Baked Goods</c:v>
                  </c:pt>
                  <c:pt idx="2">
                    <c:v>Baked Goods</c:v>
                  </c:pt>
                  <c:pt idx="3">
                    <c:v>Beverages</c:v>
                  </c:pt>
                  <c:pt idx="4">
                    <c:v>Beverages</c:v>
                  </c:pt>
                  <c:pt idx="5">
                    <c:v>Beverages</c:v>
                  </c:pt>
                  <c:pt idx="6">
                    <c:v>Dairy</c:v>
                  </c:pt>
                  <c:pt idx="7">
                    <c:v>Dairy</c:v>
                  </c:pt>
                  <c:pt idx="8">
                    <c:v>Dairy</c:v>
                  </c:pt>
                  <c:pt idx="9">
                    <c:v>Fast Foods</c:v>
                  </c:pt>
                  <c:pt idx="10">
                    <c:v>Fast Foods</c:v>
                  </c:pt>
                  <c:pt idx="11">
                    <c:v>Fast Foods</c:v>
                  </c:pt>
                </c:lvl>
              </c:multiLvlStrCache>
            </c:multiLvlStrRef>
          </c:cat>
          <c:val>
            <c:numRef>
              <c:f>'[Excel answers.xlsx]Sheet1'!$D$2:$D$13</c:f>
              <c:numCache>
                <c:formatCode>General</c:formatCode>
                <c:ptCount val="12"/>
                <c:pt idx="0">
                  <c:v>73</c:v>
                </c:pt>
                <c:pt idx="1">
                  <c:v>97</c:v>
                </c:pt>
                <c:pt idx="2">
                  <c:v>313</c:v>
                </c:pt>
                <c:pt idx="3">
                  <c:v>101</c:v>
                </c:pt>
                <c:pt idx="4">
                  <c:v>87</c:v>
                </c:pt>
                <c:pt idx="5">
                  <c:v>3</c:v>
                </c:pt>
                <c:pt idx="6">
                  <c:v>186</c:v>
                </c:pt>
                <c:pt idx="7">
                  <c:v>167</c:v>
                </c:pt>
                <c:pt idx="8">
                  <c:v>202</c:v>
                </c:pt>
                <c:pt idx="9">
                  <c:v>289</c:v>
                </c:pt>
                <c:pt idx="10">
                  <c:v>650</c:v>
                </c:pt>
                <c:pt idx="11">
                  <c:v>343</c:v>
                </c:pt>
              </c:numCache>
            </c:numRef>
          </c:val>
          <c:extLst>
            <c:ext xmlns:c16="http://schemas.microsoft.com/office/drawing/2014/chart" uri="{C3380CC4-5D6E-409C-BE32-E72D297353CC}">
              <c16:uniqueId val="{00000000-8092-4562-BE67-0814291AE583}"/>
            </c:ext>
          </c:extLst>
        </c:ser>
        <c:ser>
          <c:idx val="1"/>
          <c:order val="1"/>
          <c:tx>
            <c:strRef>
              <c:f>'[Excel answers.xlsx]Sheet1'!$E$1</c:f>
              <c:strCache>
                <c:ptCount val="1"/>
                <c:pt idx="0">
                  <c:v>Protein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'[Excel answers.xlsx]Sheet1'!$A$2:$C$13</c:f>
              <c:multiLvlStrCache>
                <c:ptCount val="12"/>
                <c:lvl>
                  <c:pt idx="0">
                    <c:v>01-Dec</c:v>
                  </c:pt>
                  <c:pt idx="1">
                    <c:v>1</c:v>
                  </c:pt>
                  <c:pt idx="2">
                    <c:v>1</c:v>
                  </c:pt>
                  <c:pt idx="3">
                    <c:v>250mL</c:v>
                  </c:pt>
                  <c:pt idx="4">
                    <c:v>125mL</c:v>
                  </c:pt>
                  <c:pt idx="5">
                    <c:v>250mL</c:v>
                  </c:pt>
                  <c:pt idx="6">
                    <c:v>50g</c:v>
                  </c:pt>
                  <c:pt idx="7">
                    <c:v>50g</c:v>
                  </c:pt>
                  <c:pt idx="8">
                    <c:v>50g</c:v>
                  </c:pt>
                  <c:pt idx="9">
                    <c:v>1</c:v>
                  </c:pt>
                  <c:pt idx="10">
                    <c:v>1</c:v>
                  </c:pt>
                  <c:pt idx="11">
                    <c:v>250mL</c:v>
                  </c:pt>
                </c:lvl>
                <c:lvl>
                  <c:pt idx="0">
                    <c:v>Apple crisp, homemade</c:v>
                  </c:pt>
                  <c:pt idx="1">
                    <c:v>Biscuit, plain or buttermilk, from mix, baked</c:v>
                  </c:pt>
                  <c:pt idx="2">
                    <c:v>Muffin, fruit, commercial</c:v>
                  </c:pt>
                  <c:pt idx="3">
                    <c:v>Cola</c:v>
                  </c:pt>
                  <c:pt idx="4">
                    <c:v>Sangria</c:v>
                  </c:pt>
                  <c:pt idx="5">
                    <c:v>Cola, aspartame sweetened</c:v>
                  </c:pt>
                  <c:pt idx="6">
                    <c:v>Cheese, Brick</c:v>
                  </c:pt>
                  <c:pt idx="7">
                    <c:v>Cheese, Brie</c:v>
                  </c:pt>
                  <c:pt idx="8">
                    <c:v>Cheese, Cheddar</c:v>
                  </c:pt>
                  <c:pt idx="9">
                    <c:v>Breakfast English muffin with egg, cheese and bacon</c:v>
                  </c:pt>
                  <c:pt idx="10">
                    <c:v>Cheeseburger, double patty + condiments + vegetables</c:v>
                  </c:pt>
                  <c:pt idx="11">
                    <c:v>Chicken fried rice</c:v>
                  </c:pt>
                </c:lvl>
                <c:lvl>
                  <c:pt idx="0">
                    <c:v>Baked Goods</c:v>
                  </c:pt>
                  <c:pt idx="1">
                    <c:v>Baked Goods</c:v>
                  </c:pt>
                  <c:pt idx="2">
                    <c:v>Baked Goods</c:v>
                  </c:pt>
                  <c:pt idx="3">
                    <c:v>Beverages</c:v>
                  </c:pt>
                  <c:pt idx="4">
                    <c:v>Beverages</c:v>
                  </c:pt>
                  <c:pt idx="5">
                    <c:v>Beverages</c:v>
                  </c:pt>
                  <c:pt idx="6">
                    <c:v>Dairy</c:v>
                  </c:pt>
                  <c:pt idx="7">
                    <c:v>Dairy</c:v>
                  </c:pt>
                  <c:pt idx="8">
                    <c:v>Dairy</c:v>
                  </c:pt>
                  <c:pt idx="9">
                    <c:v>Fast Foods</c:v>
                  </c:pt>
                  <c:pt idx="10">
                    <c:v>Fast Foods</c:v>
                  </c:pt>
                  <c:pt idx="11">
                    <c:v>Fast Foods</c:v>
                  </c:pt>
                </c:lvl>
              </c:multiLvlStrCache>
            </c:multiLvlStrRef>
          </c:cat>
          <c:val>
            <c:numRef>
              <c:f>'[Excel answers.xlsx]Sheet1'!$E$2:$E$13</c:f>
              <c:numCache>
                <c:formatCode>General</c:formatCode>
                <c:ptCount val="12"/>
                <c:pt idx="0">
                  <c:v>2</c:v>
                </c:pt>
                <c:pt idx="1">
                  <c:v>2</c:v>
                </c:pt>
                <c:pt idx="2">
                  <c:v>6</c:v>
                </c:pt>
                <c:pt idx="3">
                  <c:v>5</c:v>
                </c:pt>
                <c:pt idx="5">
                  <c:v>0</c:v>
                </c:pt>
                <c:pt idx="6">
                  <c:v>12</c:v>
                </c:pt>
                <c:pt idx="7">
                  <c:v>10</c:v>
                </c:pt>
                <c:pt idx="8">
                  <c:v>12</c:v>
                </c:pt>
                <c:pt idx="9">
                  <c:v>17</c:v>
                </c:pt>
                <c:pt idx="10">
                  <c:v>30</c:v>
                </c:pt>
                <c:pt idx="11">
                  <c:v>12</c:v>
                </c:pt>
              </c:numCache>
            </c:numRef>
          </c:val>
          <c:extLst>
            <c:ext xmlns:c16="http://schemas.microsoft.com/office/drawing/2014/chart" uri="{C3380CC4-5D6E-409C-BE32-E72D297353CC}">
              <c16:uniqueId val="{00000001-8092-4562-BE67-0814291AE583}"/>
            </c:ext>
          </c:extLst>
        </c:ser>
        <c:ser>
          <c:idx val="2"/>
          <c:order val="2"/>
          <c:tx>
            <c:strRef>
              <c:f>'[Excel answers.xlsx]Sheet1'!$F$1</c:f>
              <c:strCache>
                <c:ptCount val="1"/>
                <c:pt idx="0">
                  <c:v>Fat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'[Excel answers.xlsx]Sheet1'!$A$2:$C$13</c:f>
              <c:multiLvlStrCache>
                <c:ptCount val="12"/>
                <c:lvl>
                  <c:pt idx="0">
                    <c:v>01-Dec</c:v>
                  </c:pt>
                  <c:pt idx="1">
                    <c:v>1</c:v>
                  </c:pt>
                  <c:pt idx="2">
                    <c:v>1</c:v>
                  </c:pt>
                  <c:pt idx="3">
                    <c:v>250mL</c:v>
                  </c:pt>
                  <c:pt idx="4">
                    <c:v>125mL</c:v>
                  </c:pt>
                  <c:pt idx="5">
                    <c:v>250mL</c:v>
                  </c:pt>
                  <c:pt idx="6">
                    <c:v>50g</c:v>
                  </c:pt>
                  <c:pt idx="7">
                    <c:v>50g</c:v>
                  </c:pt>
                  <c:pt idx="8">
                    <c:v>50g</c:v>
                  </c:pt>
                  <c:pt idx="9">
                    <c:v>1</c:v>
                  </c:pt>
                  <c:pt idx="10">
                    <c:v>1</c:v>
                  </c:pt>
                  <c:pt idx="11">
                    <c:v>250mL</c:v>
                  </c:pt>
                </c:lvl>
                <c:lvl>
                  <c:pt idx="0">
                    <c:v>Apple crisp, homemade</c:v>
                  </c:pt>
                  <c:pt idx="1">
                    <c:v>Biscuit, plain or buttermilk, from mix, baked</c:v>
                  </c:pt>
                  <c:pt idx="2">
                    <c:v>Muffin, fruit, commercial</c:v>
                  </c:pt>
                  <c:pt idx="3">
                    <c:v>Cola</c:v>
                  </c:pt>
                  <c:pt idx="4">
                    <c:v>Sangria</c:v>
                  </c:pt>
                  <c:pt idx="5">
                    <c:v>Cola, aspartame sweetened</c:v>
                  </c:pt>
                  <c:pt idx="6">
                    <c:v>Cheese, Brick</c:v>
                  </c:pt>
                  <c:pt idx="7">
                    <c:v>Cheese, Brie</c:v>
                  </c:pt>
                  <c:pt idx="8">
                    <c:v>Cheese, Cheddar</c:v>
                  </c:pt>
                  <c:pt idx="9">
                    <c:v>Breakfast English muffin with egg, cheese and bacon</c:v>
                  </c:pt>
                  <c:pt idx="10">
                    <c:v>Cheeseburger, double patty + condiments + vegetables</c:v>
                  </c:pt>
                  <c:pt idx="11">
                    <c:v>Chicken fried rice</c:v>
                  </c:pt>
                </c:lvl>
                <c:lvl>
                  <c:pt idx="0">
                    <c:v>Baked Goods</c:v>
                  </c:pt>
                  <c:pt idx="1">
                    <c:v>Baked Goods</c:v>
                  </c:pt>
                  <c:pt idx="2">
                    <c:v>Baked Goods</c:v>
                  </c:pt>
                  <c:pt idx="3">
                    <c:v>Beverages</c:v>
                  </c:pt>
                  <c:pt idx="4">
                    <c:v>Beverages</c:v>
                  </c:pt>
                  <c:pt idx="5">
                    <c:v>Beverages</c:v>
                  </c:pt>
                  <c:pt idx="6">
                    <c:v>Dairy</c:v>
                  </c:pt>
                  <c:pt idx="7">
                    <c:v>Dairy</c:v>
                  </c:pt>
                  <c:pt idx="8">
                    <c:v>Dairy</c:v>
                  </c:pt>
                  <c:pt idx="9">
                    <c:v>Fast Foods</c:v>
                  </c:pt>
                  <c:pt idx="10">
                    <c:v>Fast Foods</c:v>
                  </c:pt>
                  <c:pt idx="11">
                    <c:v>Fast Foods</c:v>
                  </c:pt>
                </c:lvl>
              </c:multiLvlStrCache>
            </c:multiLvlStrRef>
          </c:cat>
          <c:val>
            <c:numRef>
              <c:f>'[Excel answers.xlsx]Sheet1'!$F$2:$F$13</c:f>
              <c:numCache>
                <c:formatCode>General</c:formatCode>
                <c:ptCount val="12"/>
                <c:pt idx="0">
                  <c:v>0</c:v>
                </c:pt>
                <c:pt idx="1">
                  <c:v>4</c:v>
                </c:pt>
                <c:pt idx="2">
                  <c:v>7</c:v>
                </c:pt>
                <c:pt idx="3">
                  <c:v>6</c:v>
                </c:pt>
                <c:pt idx="5">
                  <c:v>0</c:v>
                </c:pt>
                <c:pt idx="6">
                  <c:v>9.4</c:v>
                </c:pt>
                <c:pt idx="7">
                  <c:v>8.6999999999999993</c:v>
                </c:pt>
                <c:pt idx="8">
                  <c:v>10.5</c:v>
                </c:pt>
                <c:pt idx="9">
                  <c:v>13</c:v>
                </c:pt>
                <c:pt idx="10">
                  <c:v>35</c:v>
                </c:pt>
                <c:pt idx="11">
                  <c:v>13</c:v>
                </c:pt>
              </c:numCache>
            </c:numRef>
          </c:val>
          <c:extLst>
            <c:ext xmlns:c16="http://schemas.microsoft.com/office/drawing/2014/chart" uri="{C3380CC4-5D6E-409C-BE32-E72D297353CC}">
              <c16:uniqueId val="{00000002-8092-4562-BE67-0814291AE583}"/>
            </c:ext>
          </c:extLst>
        </c:ser>
        <c:ser>
          <c:idx val="3"/>
          <c:order val="3"/>
          <c:tx>
            <c:strRef>
              <c:f>'[Excel answers.xlsx]Sheet1'!$G$1</c:f>
              <c:strCache>
                <c:ptCount val="1"/>
                <c:pt idx="0">
                  <c:v>Carbs</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'[Excel answers.xlsx]Sheet1'!$A$2:$C$13</c:f>
              <c:multiLvlStrCache>
                <c:ptCount val="12"/>
                <c:lvl>
                  <c:pt idx="0">
                    <c:v>01-Dec</c:v>
                  </c:pt>
                  <c:pt idx="1">
                    <c:v>1</c:v>
                  </c:pt>
                  <c:pt idx="2">
                    <c:v>1</c:v>
                  </c:pt>
                  <c:pt idx="3">
                    <c:v>250mL</c:v>
                  </c:pt>
                  <c:pt idx="4">
                    <c:v>125mL</c:v>
                  </c:pt>
                  <c:pt idx="5">
                    <c:v>250mL</c:v>
                  </c:pt>
                  <c:pt idx="6">
                    <c:v>50g</c:v>
                  </c:pt>
                  <c:pt idx="7">
                    <c:v>50g</c:v>
                  </c:pt>
                  <c:pt idx="8">
                    <c:v>50g</c:v>
                  </c:pt>
                  <c:pt idx="9">
                    <c:v>1</c:v>
                  </c:pt>
                  <c:pt idx="10">
                    <c:v>1</c:v>
                  </c:pt>
                  <c:pt idx="11">
                    <c:v>250mL</c:v>
                  </c:pt>
                </c:lvl>
                <c:lvl>
                  <c:pt idx="0">
                    <c:v>Apple crisp, homemade</c:v>
                  </c:pt>
                  <c:pt idx="1">
                    <c:v>Biscuit, plain or buttermilk, from mix, baked</c:v>
                  </c:pt>
                  <c:pt idx="2">
                    <c:v>Muffin, fruit, commercial</c:v>
                  </c:pt>
                  <c:pt idx="3">
                    <c:v>Cola</c:v>
                  </c:pt>
                  <c:pt idx="4">
                    <c:v>Sangria</c:v>
                  </c:pt>
                  <c:pt idx="5">
                    <c:v>Cola, aspartame sweetened</c:v>
                  </c:pt>
                  <c:pt idx="6">
                    <c:v>Cheese, Brick</c:v>
                  </c:pt>
                  <c:pt idx="7">
                    <c:v>Cheese, Brie</c:v>
                  </c:pt>
                  <c:pt idx="8">
                    <c:v>Cheese, Cheddar</c:v>
                  </c:pt>
                  <c:pt idx="9">
                    <c:v>Breakfast English muffin with egg, cheese and bacon</c:v>
                  </c:pt>
                  <c:pt idx="10">
                    <c:v>Cheeseburger, double patty + condiments + vegetables</c:v>
                  </c:pt>
                  <c:pt idx="11">
                    <c:v>Chicken fried rice</c:v>
                  </c:pt>
                </c:lvl>
                <c:lvl>
                  <c:pt idx="0">
                    <c:v>Baked Goods</c:v>
                  </c:pt>
                  <c:pt idx="1">
                    <c:v>Baked Goods</c:v>
                  </c:pt>
                  <c:pt idx="2">
                    <c:v>Baked Goods</c:v>
                  </c:pt>
                  <c:pt idx="3">
                    <c:v>Beverages</c:v>
                  </c:pt>
                  <c:pt idx="4">
                    <c:v>Beverages</c:v>
                  </c:pt>
                  <c:pt idx="5">
                    <c:v>Beverages</c:v>
                  </c:pt>
                  <c:pt idx="6">
                    <c:v>Dairy</c:v>
                  </c:pt>
                  <c:pt idx="7">
                    <c:v>Dairy</c:v>
                  </c:pt>
                  <c:pt idx="8">
                    <c:v>Dairy</c:v>
                  </c:pt>
                  <c:pt idx="9">
                    <c:v>Fast Foods</c:v>
                  </c:pt>
                  <c:pt idx="10">
                    <c:v>Fast Foods</c:v>
                  </c:pt>
                  <c:pt idx="11">
                    <c:v>Fast Foods</c:v>
                  </c:pt>
                </c:lvl>
              </c:multiLvlStrCache>
            </c:multiLvlStrRef>
          </c:cat>
          <c:val>
            <c:numRef>
              <c:f>'[Excel answers.xlsx]Sheet1'!$G$2:$G$13</c:f>
              <c:numCache>
                <c:formatCode>General</c:formatCode>
                <c:ptCount val="12"/>
                <c:pt idx="0">
                  <c:v>16</c:v>
                </c:pt>
                <c:pt idx="1">
                  <c:v>14</c:v>
                </c:pt>
                <c:pt idx="2">
                  <c:v>54</c:v>
                </c:pt>
                <c:pt idx="3">
                  <c:v>7</c:v>
                </c:pt>
                <c:pt idx="4">
                  <c:v>12</c:v>
                </c:pt>
                <c:pt idx="5">
                  <c:v>0</c:v>
                </c:pt>
                <c:pt idx="6">
                  <c:v>1</c:v>
                </c:pt>
                <c:pt idx="7">
                  <c:v>0</c:v>
                </c:pt>
                <c:pt idx="8">
                  <c:v>1</c:v>
                </c:pt>
                <c:pt idx="9">
                  <c:v>27</c:v>
                </c:pt>
                <c:pt idx="10">
                  <c:v>53</c:v>
                </c:pt>
                <c:pt idx="11">
                  <c:v>44</c:v>
                </c:pt>
              </c:numCache>
            </c:numRef>
          </c:val>
          <c:extLst>
            <c:ext xmlns:c16="http://schemas.microsoft.com/office/drawing/2014/chart" uri="{C3380CC4-5D6E-409C-BE32-E72D297353CC}">
              <c16:uniqueId val="{00000003-8092-4562-BE67-0814291AE583}"/>
            </c:ext>
          </c:extLst>
        </c:ser>
        <c:ser>
          <c:idx val="4"/>
          <c:order val="4"/>
          <c:tx>
            <c:strRef>
              <c:f>'[Excel answers.xlsx]Sheet1'!$H$1</c:f>
              <c:strCache>
                <c:ptCount val="1"/>
                <c:pt idx="0">
                  <c:v>Fibre</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'[Excel answers.xlsx]Sheet1'!$A$2:$C$13</c:f>
              <c:multiLvlStrCache>
                <c:ptCount val="12"/>
                <c:lvl>
                  <c:pt idx="0">
                    <c:v>01-Dec</c:v>
                  </c:pt>
                  <c:pt idx="1">
                    <c:v>1</c:v>
                  </c:pt>
                  <c:pt idx="2">
                    <c:v>1</c:v>
                  </c:pt>
                  <c:pt idx="3">
                    <c:v>250mL</c:v>
                  </c:pt>
                  <c:pt idx="4">
                    <c:v>125mL</c:v>
                  </c:pt>
                  <c:pt idx="5">
                    <c:v>250mL</c:v>
                  </c:pt>
                  <c:pt idx="6">
                    <c:v>50g</c:v>
                  </c:pt>
                  <c:pt idx="7">
                    <c:v>50g</c:v>
                  </c:pt>
                  <c:pt idx="8">
                    <c:v>50g</c:v>
                  </c:pt>
                  <c:pt idx="9">
                    <c:v>1</c:v>
                  </c:pt>
                  <c:pt idx="10">
                    <c:v>1</c:v>
                  </c:pt>
                  <c:pt idx="11">
                    <c:v>250mL</c:v>
                  </c:pt>
                </c:lvl>
                <c:lvl>
                  <c:pt idx="0">
                    <c:v>Apple crisp, homemade</c:v>
                  </c:pt>
                  <c:pt idx="1">
                    <c:v>Biscuit, plain or buttermilk, from mix, baked</c:v>
                  </c:pt>
                  <c:pt idx="2">
                    <c:v>Muffin, fruit, commercial</c:v>
                  </c:pt>
                  <c:pt idx="3">
                    <c:v>Cola</c:v>
                  </c:pt>
                  <c:pt idx="4">
                    <c:v>Sangria</c:v>
                  </c:pt>
                  <c:pt idx="5">
                    <c:v>Cola, aspartame sweetened</c:v>
                  </c:pt>
                  <c:pt idx="6">
                    <c:v>Cheese, Brick</c:v>
                  </c:pt>
                  <c:pt idx="7">
                    <c:v>Cheese, Brie</c:v>
                  </c:pt>
                  <c:pt idx="8">
                    <c:v>Cheese, Cheddar</c:v>
                  </c:pt>
                  <c:pt idx="9">
                    <c:v>Breakfast English muffin with egg, cheese and bacon</c:v>
                  </c:pt>
                  <c:pt idx="10">
                    <c:v>Cheeseburger, double patty + condiments + vegetables</c:v>
                  </c:pt>
                  <c:pt idx="11">
                    <c:v>Chicken fried rice</c:v>
                  </c:pt>
                </c:lvl>
                <c:lvl>
                  <c:pt idx="0">
                    <c:v>Baked Goods</c:v>
                  </c:pt>
                  <c:pt idx="1">
                    <c:v>Baked Goods</c:v>
                  </c:pt>
                  <c:pt idx="2">
                    <c:v>Baked Goods</c:v>
                  </c:pt>
                  <c:pt idx="3">
                    <c:v>Beverages</c:v>
                  </c:pt>
                  <c:pt idx="4">
                    <c:v>Beverages</c:v>
                  </c:pt>
                  <c:pt idx="5">
                    <c:v>Beverages</c:v>
                  </c:pt>
                  <c:pt idx="6">
                    <c:v>Dairy</c:v>
                  </c:pt>
                  <c:pt idx="7">
                    <c:v>Dairy</c:v>
                  </c:pt>
                  <c:pt idx="8">
                    <c:v>Dairy</c:v>
                  </c:pt>
                  <c:pt idx="9">
                    <c:v>Fast Foods</c:v>
                  </c:pt>
                  <c:pt idx="10">
                    <c:v>Fast Foods</c:v>
                  </c:pt>
                  <c:pt idx="11">
                    <c:v>Fast Foods</c:v>
                  </c:pt>
                </c:lvl>
              </c:multiLvlStrCache>
            </c:multiLvlStrRef>
          </c:cat>
          <c:val>
            <c:numRef>
              <c:f>'[Excel answers.xlsx]Sheet1'!$H$2:$H$13</c:f>
              <c:numCache>
                <c:formatCode>General</c:formatCode>
                <c:ptCount val="12"/>
                <c:pt idx="0">
                  <c:v>0.4</c:v>
                </c:pt>
                <c:pt idx="1">
                  <c:v>0.4</c:v>
                </c:pt>
                <c:pt idx="2">
                  <c:v>2.9</c:v>
                </c:pt>
                <c:pt idx="3">
                  <c:v>0</c:v>
                </c:pt>
                <c:pt idx="4">
                  <c:v>0.1</c:v>
                </c:pt>
                <c:pt idx="5">
                  <c:v>0</c:v>
                </c:pt>
                <c:pt idx="6">
                  <c:v>15</c:v>
                </c:pt>
                <c:pt idx="7">
                  <c:v>14</c:v>
                </c:pt>
                <c:pt idx="8">
                  <c:v>17</c:v>
                </c:pt>
                <c:pt idx="9">
                  <c:v>1.5</c:v>
                </c:pt>
                <c:pt idx="10">
                  <c:v>1.8</c:v>
                </c:pt>
                <c:pt idx="11">
                  <c:v>1.3</c:v>
                </c:pt>
              </c:numCache>
            </c:numRef>
          </c:val>
          <c:extLst>
            <c:ext xmlns:c16="http://schemas.microsoft.com/office/drawing/2014/chart" uri="{C3380CC4-5D6E-409C-BE32-E72D297353CC}">
              <c16:uniqueId val="{00000004-8092-4562-BE67-0814291AE583}"/>
            </c:ext>
          </c:extLst>
        </c:ser>
        <c:dLbls>
          <c:showLegendKey val="0"/>
          <c:showVal val="1"/>
          <c:showCatName val="0"/>
          <c:showSerName val="0"/>
          <c:showPercent val="0"/>
          <c:showBubbleSize val="0"/>
        </c:dLbls>
        <c:gapWidth val="219"/>
        <c:overlap val="-27"/>
        <c:axId val="1090596528"/>
        <c:axId val="1090589328"/>
      </c:barChart>
      <c:catAx>
        <c:axId val="1090596528"/>
        <c:scaling>
          <c:orientation val="minMax"/>
        </c:scaling>
        <c:delete val="1"/>
        <c:axPos val="b"/>
        <c:numFmt formatCode="General" sourceLinked="1"/>
        <c:majorTickMark val="out"/>
        <c:minorTickMark val="none"/>
        <c:tickLblPos val="nextTo"/>
        <c:crossAx val="1090589328"/>
        <c:crosses val="autoZero"/>
        <c:auto val="1"/>
        <c:lblAlgn val="ctr"/>
        <c:lblOffset val="100"/>
        <c:noMultiLvlLbl val="0"/>
      </c:catAx>
      <c:valAx>
        <c:axId val="1090589328"/>
        <c:scaling>
          <c:orientation val="minMax"/>
        </c:scaling>
        <c:delete val="1"/>
        <c:axPos val="l"/>
        <c:numFmt formatCode="General" sourceLinked="1"/>
        <c:majorTickMark val="out"/>
        <c:minorTickMark val="none"/>
        <c:tickLblPos val="nextTo"/>
        <c:crossAx val="10905965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9">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styleClr val="auto"/>
    </cs:lnRef>
    <cs:fillRef idx="0">
      <cs:styleClr val="auto"/>
    </cs:fillRef>
    <cs:effectRef idx="0"/>
    <cs:fontRef idx="minor">
      <a:schemeClr val="tx1"/>
    </cs:fontRef>
    <cs:spPr>
      <a:pattFill prst="ltDnDiag">
        <a:fgClr>
          <a:schemeClr val="phClr"/>
        </a:fgClr>
        <a:bgClr>
          <a:schemeClr val="phClr">
            <a:lumMod val="20000"/>
            <a:lumOff val="80000"/>
          </a:schemeClr>
        </a:bgClr>
      </a:pattFill>
      <a:ln>
        <a:solidFill>
          <a:schemeClr val="phClr"/>
        </a:solidFill>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spPr>
      <a:ln w="19050" cap="flat" cmpd="sng" algn="ctr">
        <a:solidFill>
          <a:schemeClr val="tx1">
            <a:lumMod val="25000"/>
            <a:lumOff val="75000"/>
          </a:schemeClr>
        </a:solidFill>
        <a:round/>
      </a:ln>
    </cs:spPr>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2EBFA8E28F6453EB37A587DDF7CBE69"/>
        <w:category>
          <w:name w:val="General"/>
          <w:gallery w:val="placeholder"/>
        </w:category>
        <w:types>
          <w:type w:val="bbPlcHdr"/>
        </w:types>
        <w:behaviors>
          <w:behavior w:val="content"/>
        </w:behaviors>
        <w:guid w:val="{D2B37185-E881-4960-8A11-08483A44A3D6}"/>
      </w:docPartPr>
      <w:docPartBody>
        <w:p w:rsidR="00000000" w:rsidRDefault="00407BDB" w:rsidP="00407BDB">
          <w:pPr>
            <w:pStyle w:val="52EBFA8E28F6453EB37A587DDF7CBE69"/>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BDB"/>
    <w:rsid w:val="00407BDB"/>
    <w:rsid w:val="00D80EEE"/>
    <w:rsid w:val="00F451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092344400E4F869413780021ECD682">
    <w:name w:val="8C092344400E4F869413780021ECD682"/>
    <w:rsid w:val="00407BDB"/>
  </w:style>
  <w:style w:type="paragraph" w:customStyle="1" w:styleId="52EBFA8E28F6453EB37A587DDF7CBE69">
    <w:name w:val="52EBFA8E28F6453EB37A587DDF7CBE69"/>
    <w:rsid w:val="00407B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A61E8-FB6D-4ED2-ABCD-48B738E46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9</Pages>
  <Words>1849</Words>
  <Characters>10542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COMPUTER TOOLS</vt:lpstr>
    </vt:vector>
  </TitlesOfParts>
  <Company/>
  <LinksUpToDate>false</LinksUpToDate>
  <CharactersWithSpaces>12367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TOOLS</dc:title>
  <dc:subject>Zohreh Moeini</dc:subject>
  <dc:creator>Srilekha Gollapudi</dc:creator>
  <cp:keywords/>
  <dc:description/>
  <cp:lastModifiedBy>srilekha gollapudi</cp:lastModifiedBy>
  <cp:revision>27</cp:revision>
  <dcterms:created xsi:type="dcterms:W3CDTF">2024-07-02T19:32:00Z</dcterms:created>
  <dcterms:modified xsi:type="dcterms:W3CDTF">2024-07-02T20:13:00Z</dcterms:modified>
  <cp:category>srilekhagollapudi@gmail.com</cp:category>
</cp:coreProperties>
</file>