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CEA44" w14:textId="77777777" w:rsidR="00B4641A" w:rsidRDefault="00B4641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1520" w:type="dxa"/>
        <w:tblLayout w:type="fixed"/>
        <w:tblLook w:val="0400" w:firstRow="0" w:lastRow="0" w:firstColumn="0" w:lastColumn="0" w:noHBand="0" w:noVBand="1"/>
      </w:tblPr>
      <w:tblGrid>
        <w:gridCol w:w="11520"/>
      </w:tblGrid>
      <w:tr w:rsidR="00B4641A" w14:paraId="26646A8A" w14:textId="77777777">
        <w:tc>
          <w:tcPr>
            <w:tcW w:w="11520" w:type="dxa"/>
            <w:shd w:val="clear" w:color="auto" w:fill="3C5769"/>
            <w:tcMar>
              <w:top w:w="0" w:type="dxa"/>
              <w:left w:w="0" w:type="dxa"/>
              <w:bottom w:w="0" w:type="dxa"/>
              <w:right w:w="0" w:type="dxa"/>
            </w:tcMar>
            <w:vAlign w:val="bottom"/>
          </w:tcPr>
          <w:p w14:paraId="6AA3E9BC" w14:textId="77777777" w:rsidR="00B4641A" w:rsidRDefault="00B4641A">
            <w:pPr>
              <w:pBdr>
                <w:top w:val="none" w:sz="0" w:space="20" w:color="000000"/>
                <w:left w:val="nil"/>
                <w:bottom w:val="nil"/>
                <w:right w:val="nil"/>
                <w:between w:val="nil"/>
              </w:pBdr>
              <w:jc w:val="center"/>
              <w:rPr>
                <w:rFonts w:ascii="Palatino Linotype" w:eastAsia="Palatino Linotype" w:hAnsi="Palatino Linotype" w:cs="Palatino Linotype"/>
                <w:b/>
                <w:color w:val="FFFFFF"/>
                <w:sz w:val="52"/>
                <w:szCs w:val="52"/>
              </w:rPr>
            </w:pPr>
          </w:p>
          <w:p w14:paraId="2D4AB73D" w14:textId="5CDAA7C2" w:rsidR="00B4641A" w:rsidRDefault="000E41DE">
            <w:pPr>
              <w:spacing w:after="300"/>
              <w:jc w:val="center"/>
              <w:rPr>
                <w:rFonts w:ascii="Geo" w:eastAsia="Geo" w:hAnsi="Geo" w:cs="Geo"/>
                <w:b/>
                <w:i/>
                <w:color w:val="FFFFFF"/>
                <w:sz w:val="52"/>
                <w:szCs w:val="52"/>
              </w:rPr>
            </w:pPr>
            <w:r>
              <w:rPr>
                <w:rFonts w:ascii="Geo" w:eastAsia="Geo" w:hAnsi="Geo" w:cs="Geo"/>
                <w:b/>
                <w:i/>
                <w:color w:val="FFFFFF"/>
                <w:sz w:val="52"/>
                <w:szCs w:val="52"/>
              </w:rPr>
              <w:t>Manikanta Reddy</w:t>
            </w:r>
          </w:p>
        </w:tc>
      </w:tr>
    </w:tbl>
    <w:p w14:paraId="7557FFA1" w14:textId="77777777" w:rsidR="00B4641A" w:rsidRDefault="00B4641A">
      <w:pPr>
        <w:widowControl w:val="0"/>
        <w:pBdr>
          <w:top w:val="nil"/>
          <w:left w:val="nil"/>
          <w:bottom w:val="nil"/>
          <w:right w:val="nil"/>
          <w:between w:val="nil"/>
        </w:pBdr>
        <w:spacing w:line="276" w:lineRule="auto"/>
        <w:rPr>
          <w:rFonts w:ascii="Geo" w:eastAsia="Geo" w:hAnsi="Geo" w:cs="Geo"/>
          <w:b/>
          <w:i/>
          <w:color w:val="FFFFFF"/>
          <w:sz w:val="52"/>
          <w:szCs w:val="52"/>
        </w:rPr>
      </w:pPr>
    </w:p>
    <w:tbl>
      <w:tblPr>
        <w:tblStyle w:val="a0"/>
        <w:tblW w:w="11556" w:type="dxa"/>
        <w:tblLayout w:type="fixed"/>
        <w:tblLook w:val="0400" w:firstRow="0" w:lastRow="0" w:firstColumn="0" w:lastColumn="0" w:noHBand="0" w:noVBand="1"/>
      </w:tblPr>
      <w:tblGrid>
        <w:gridCol w:w="236"/>
        <w:gridCol w:w="6620"/>
        <w:gridCol w:w="300"/>
        <w:gridCol w:w="300"/>
        <w:gridCol w:w="3800"/>
        <w:gridCol w:w="300"/>
      </w:tblGrid>
      <w:tr w:rsidR="00B4641A" w14:paraId="0AC569B0" w14:textId="77777777">
        <w:tc>
          <w:tcPr>
            <w:tcW w:w="236" w:type="dxa"/>
            <w:tcMar>
              <w:top w:w="5" w:type="dxa"/>
              <w:left w:w="5" w:type="dxa"/>
              <w:bottom w:w="5" w:type="dxa"/>
              <w:right w:w="5" w:type="dxa"/>
            </w:tcMar>
          </w:tcPr>
          <w:p w14:paraId="4BF6B8FA" w14:textId="2ECF5843" w:rsidR="00B4641A" w:rsidRDefault="00B4641A">
            <w:pPr>
              <w:pBdr>
                <w:top w:val="nil"/>
                <w:left w:val="nil"/>
                <w:bottom w:val="nil"/>
                <w:right w:val="nil"/>
                <w:between w:val="nil"/>
              </w:pBdr>
              <w:rPr>
                <w:rFonts w:ascii="Palatino Linotype" w:eastAsia="Palatino Linotype" w:hAnsi="Palatino Linotype" w:cs="Palatino Linotype"/>
                <w:color w:val="4A4A4A"/>
                <w:sz w:val="20"/>
                <w:szCs w:val="20"/>
              </w:rPr>
            </w:pPr>
          </w:p>
        </w:tc>
        <w:tc>
          <w:tcPr>
            <w:tcW w:w="6620" w:type="dxa"/>
            <w:tcMar>
              <w:top w:w="5" w:type="dxa"/>
              <w:left w:w="5" w:type="dxa"/>
              <w:bottom w:w="5" w:type="dxa"/>
              <w:right w:w="5" w:type="dxa"/>
            </w:tcMar>
          </w:tcPr>
          <w:p w14:paraId="53232177" w14:textId="77777777" w:rsidR="00B4641A" w:rsidRPr="00D520B9" w:rsidRDefault="00A07CD6" w:rsidP="00D520B9">
            <w:pPr>
              <w:pBdr>
                <w:top w:val="none" w:sz="0" w:space="15" w:color="000000"/>
                <w:left w:val="nil"/>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Professional Summary</w:t>
            </w:r>
          </w:p>
          <w:p w14:paraId="05C7B97C" w14:textId="396D375E" w:rsidR="00B4641A" w:rsidRPr="00D520B9" w:rsidRDefault="000E41DE" w:rsidP="00D520B9">
            <w:pPr>
              <w:numPr>
                <w:ilvl w:val="0"/>
                <w:numId w:val="3"/>
              </w:numPr>
              <w:tabs>
                <w:tab w:val="left" w:pos="521"/>
              </w:tabs>
              <w:spacing w:before="92" w:line="276" w:lineRule="auto"/>
              <w:ind w:left="520" w:right="249" w:hanging="360"/>
              <w:jc w:val="both"/>
              <w:rPr>
                <w:rFonts w:ascii="Palatino Linotype" w:eastAsia="Palatino Linotype" w:hAnsi="Palatino Linotype" w:cs="Palatino Linotype"/>
                <w:color w:val="4A4A4A"/>
                <w:sz w:val="20"/>
                <w:szCs w:val="20"/>
              </w:rPr>
            </w:pPr>
            <w:bookmarkStart w:id="0" w:name="_gjdgxs" w:colFirst="0" w:colLast="0"/>
            <w:bookmarkEnd w:id="0"/>
            <w:r w:rsidRPr="00D520B9">
              <w:rPr>
                <w:rFonts w:ascii="Palatino Linotype" w:eastAsia="Palatino Linotype" w:hAnsi="Palatino Linotype" w:cs="Palatino Linotype"/>
                <w:color w:val="4A4A4A"/>
                <w:sz w:val="20"/>
                <w:szCs w:val="20"/>
              </w:rPr>
              <w:t xml:space="preserve">Experienced DevOps Engineer with </w:t>
            </w:r>
            <w:r w:rsidR="00DD0300">
              <w:rPr>
                <w:rFonts w:ascii="Palatino Linotype" w:eastAsia="Palatino Linotype" w:hAnsi="Palatino Linotype" w:cs="Palatino Linotype"/>
                <w:color w:val="4A4A4A"/>
                <w:sz w:val="20"/>
                <w:szCs w:val="20"/>
              </w:rPr>
              <w:t>3.8</w:t>
            </w:r>
            <w:r w:rsidRPr="00D520B9">
              <w:rPr>
                <w:rFonts w:ascii="Palatino Linotype" w:eastAsia="Palatino Linotype" w:hAnsi="Palatino Linotype" w:cs="Palatino Linotype"/>
                <w:color w:val="4A4A4A"/>
                <w:sz w:val="20"/>
                <w:szCs w:val="20"/>
              </w:rPr>
              <w:t xml:space="preserve"> Years of expertise in Software Configuration Management, Build &amp; Release Management, Automation Control &amp; Environment Management activities in Web &amp; Enterprise Application.</w:t>
            </w:r>
          </w:p>
          <w:p w14:paraId="7CEDBEC6" w14:textId="47BC9E20" w:rsidR="00D520B9" w:rsidRPr="00D520B9" w:rsidRDefault="00A07CD6" w:rsidP="00D520B9">
            <w:pPr>
              <w:pBdr>
                <w:top w:val="single" w:sz="8" w:space="15" w:color="C4C4C4"/>
                <w:left w:val="nil"/>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Work History</w:t>
            </w:r>
          </w:p>
          <w:p w14:paraId="204DFB70" w14:textId="6C4D880F" w:rsidR="00B4641A" w:rsidRPr="00D520B9" w:rsidRDefault="00D520B9" w:rsidP="00D520B9">
            <w:pPr>
              <w:pBdr>
                <w:top w:val="nil"/>
                <w:left w:val="nil"/>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Intuitive Technology Partners INC</w:t>
            </w:r>
            <w:r>
              <w:rPr>
                <w:rFonts w:ascii="Palatino Linotype" w:eastAsia="Palatino Linotype" w:hAnsi="Palatino Linotype" w:cs="Palatino Linotype"/>
                <w:color w:val="4A4A4A"/>
                <w:sz w:val="20"/>
                <w:szCs w:val="20"/>
              </w:rPr>
              <w:t xml:space="preserve"> – </w:t>
            </w:r>
            <w:proofErr w:type="spellStart"/>
            <w:r>
              <w:rPr>
                <w:rFonts w:ascii="Palatino Linotype" w:eastAsia="Palatino Linotype" w:hAnsi="Palatino Linotype" w:cs="Palatino Linotype"/>
                <w:color w:val="4A4A4A"/>
                <w:sz w:val="20"/>
                <w:szCs w:val="20"/>
              </w:rPr>
              <w:t>De</w:t>
            </w:r>
            <w:r w:rsidR="00DD158C">
              <w:rPr>
                <w:rFonts w:ascii="Palatino Linotype" w:eastAsia="Palatino Linotype" w:hAnsi="Palatino Linotype" w:cs="Palatino Linotype"/>
                <w:color w:val="4A4A4A"/>
                <w:sz w:val="20"/>
                <w:szCs w:val="20"/>
              </w:rPr>
              <w:t>v</w:t>
            </w:r>
            <w:r>
              <w:rPr>
                <w:rFonts w:ascii="Palatino Linotype" w:eastAsia="Palatino Linotype" w:hAnsi="Palatino Linotype" w:cs="Palatino Linotype"/>
                <w:color w:val="4A4A4A"/>
                <w:sz w:val="20"/>
                <w:szCs w:val="20"/>
              </w:rPr>
              <w:t>ops</w:t>
            </w:r>
            <w:proofErr w:type="spellEnd"/>
            <w:r>
              <w:rPr>
                <w:rFonts w:ascii="Palatino Linotype" w:eastAsia="Palatino Linotype" w:hAnsi="Palatino Linotype" w:cs="Palatino Linotype"/>
                <w:color w:val="4A4A4A"/>
                <w:sz w:val="20"/>
                <w:szCs w:val="20"/>
              </w:rPr>
              <w:t xml:space="preserve"> &amp; Cloud Engineer</w:t>
            </w:r>
          </w:p>
          <w:p w14:paraId="6AB3BC3F" w14:textId="77777777" w:rsidR="00B4641A" w:rsidRDefault="00A07CD6" w:rsidP="00D520B9">
            <w:pPr>
              <w:pBdr>
                <w:top w:val="nil"/>
                <w:left w:val="nil"/>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Bangalore, Karnataka</w:t>
            </w:r>
          </w:p>
          <w:p w14:paraId="0C499E72" w14:textId="0AC70BAE" w:rsidR="00B4641A" w:rsidRPr="00D520B9" w:rsidRDefault="00D520B9" w:rsidP="00D520B9">
            <w:pPr>
              <w:pBdr>
                <w:top w:val="nil"/>
                <w:left w:val="nil"/>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April</w:t>
            </w:r>
            <w:r w:rsidR="00A07CD6" w:rsidRPr="00D520B9">
              <w:rPr>
                <w:rFonts w:ascii="Palatino Linotype" w:eastAsia="Palatino Linotype" w:hAnsi="Palatino Linotype" w:cs="Palatino Linotype"/>
                <w:color w:val="4A4A4A"/>
                <w:sz w:val="20"/>
                <w:szCs w:val="20"/>
              </w:rPr>
              <w:t xml:space="preserve"> 201</w:t>
            </w:r>
            <w:r w:rsidRPr="00D520B9">
              <w:rPr>
                <w:rFonts w:ascii="Palatino Linotype" w:eastAsia="Palatino Linotype" w:hAnsi="Palatino Linotype" w:cs="Palatino Linotype"/>
                <w:color w:val="4A4A4A"/>
                <w:sz w:val="20"/>
                <w:szCs w:val="20"/>
              </w:rPr>
              <w:t>8</w:t>
            </w:r>
            <w:r w:rsidR="00A07CD6" w:rsidRPr="00D520B9">
              <w:rPr>
                <w:rFonts w:ascii="Palatino Linotype" w:eastAsia="Palatino Linotype" w:hAnsi="Palatino Linotype" w:cs="Palatino Linotype"/>
                <w:color w:val="4A4A4A"/>
                <w:sz w:val="20"/>
                <w:szCs w:val="20"/>
              </w:rPr>
              <w:t>– Current</w:t>
            </w:r>
          </w:p>
          <w:p w14:paraId="7F5041EB" w14:textId="77777777" w:rsidR="00B4641A" w:rsidRPr="00D520B9" w:rsidRDefault="00B4641A" w:rsidP="00D520B9">
            <w:pPr>
              <w:pBdr>
                <w:top w:val="nil"/>
                <w:left w:val="nil"/>
                <w:bottom w:val="nil"/>
                <w:right w:val="nil"/>
                <w:between w:val="nil"/>
              </w:pBdr>
              <w:rPr>
                <w:rFonts w:ascii="Palatino Linotype" w:eastAsia="Palatino Linotype" w:hAnsi="Palatino Linotype" w:cs="Palatino Linotype"/>
                <w:color w:val="4A4A4A"/>
                <w:sz w:val="20"/>
                <w:szCs w:val="20"/>
              </w:rPr>
            </w:pPr>
          </w:p>
          <w:p w14:paraId="44FDD1A7" w14:textId="77777777" w:rsidR="00B4641A" w:rsidRPr="00D520B9" w:rsidRDefault="00A07CD6" w:rsidP="00D520B9">
            <w:pPr>
              <w:pBdr>
                <w:top w:val="single" w:sz="8" w:space="15" w:color="C4C4C4"/>
                <w:left w:val="nil"/>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Profile Summary</w:t>
            </w:r>
          </w:p>
          <w:p w14:paraId="5860C21E" w14:textId="3B597EFE" w:rsidR="00B4641A" w:rsidRPr="00D520B9" w:rsidRDefault="00A07CD6" w:rsidP="00D520B9">
            <w:pPr>
              <w:pBdr>
                <w:top w:val="single" w:sz="8" w:space="15" w:color="C4C4C4"/>
                <w:left w:val="nil"/>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 xml:space="preserve">• Experience </w:t>
            </w:r>
            <w:r w:rsidR="008225FD">
              <w:rPr>
                <w:rFonts w:ascii="Palatino Linotype" w:eastAsia="Palatino Linotype" w:hAnsi="Palatino Linotype" w:cs="Palatino Linotype"/>
                <w:color w:val="4A4A4A"/>
                <w:sz w:val="20"/>
                <w:szCs w:val="20"/>
              </w:rPr>
              <w:t>in</w:t>
            </w:r>
            <w:r w:rsidRPr="00D520B9">
              <w:rPr>
                <w:rFonts w:ascii="Palatino Linotype" w:eastAsia="Palatino Linotype" w:hAnsi="Palatino Linotype" w:cs="Palatino Linotype"/>
                <w:color w:val="4A4A4A"/>
                <w:sz w:val="20"/>
                <w:szCs w:val="20"/>
              </w:rPr>
              <w:t xml:space="preserve"> Agile development methodology and Test-Driven Development. </w:t>
            </w:r>
          </w:p>
          <w:p w14:paraId="1303D98F" w14:textId="77777777" w:rsidR="00B4641A" w:rsidRPr="00D520B9" w:rsidRDefault="00A07CD6" w:rsidP="00D520B9">
            <w:pPr>
              <w:pBdr>
                <w:top w:val="single" w:sz="8" w:space="15" w:color="C4C4C4"/>
                <w:left w:val="nil"/>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 xml:space="preserve">• Experience in Source Code Management tools like Git, Gitlab (Version Control System). </w:t>
            </w:r>
          </w:p>
          <w:p w14:paraId="15BE0291" w14:textId="77777777" w:rsidR="00B4641A" w:rsidRPr="00D520B9" w:rsidRDefault="00A07CD6" w:rsidP="00D520B9">
            <w:pPr>
              <w:pBdr>
                <w:top w:val="single" w:sz="8" w:space="15" w:color="C4C4C4"/>
                <w:left w:val="nil"/>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 xml:space="preserve">• Providing Branching Strategies and demonstrated source control management concepts – Branching, Merging, Labelling/Tagging and Integration to Dev Team. </w:t>
            </w:r>
          </w:p>
          <w:p w14:paraId="35753052" w14:textId="764EB981" w:rsidR="00B4641A" w:rsidRPr="00D520B9" w:rsidRDefault="00A07CD6" w:rsidP="00D520B9">
            <w:pPr>
              <w:pBdr>
                <w:top w:val="single" w:sz="8" w:space="15" w:color="C4C4C4"/>
                <w:left w:val="nil"/>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 xml:space="preserve">• Hands on designing a CICD </w:t>
            </w:r>
            <w:r w:rsidR="000E41DE" w:rsidRPr="00D520B9">
              <w:rPr>
                <w:rFonts w:ascii="Palatino Linotype" w:eastAsia="Palatino Linotype" w:hAnsi="Palatino Linotype" w:cs="Palatino Linotype"/>
                <w:color w:val="4A4A4A"/>
                <w:sz w:val="20"/>
                <w:szCs w:val="20"/>
              </w:rPr>
              <w:t>pipeline</w:t>
            </w:r>
            <w:r w:rsidRPr="00D520B9">
              <w:rPr>
                <w:rFonts w:ascii="Palatino Linotype" w:eastAsia="Palatino Linotype" w:hAnsi="Palatino Linotype" w:cs="Palatino Linotype"/>
                <w:color w:val="4A4A4A"/>
                <w:sz w:val="20"/>
                <w:szCs w:val="20"/>
              </w:rPr>
              <w:t xml:space="preserve"> configuration for the Java, </w:t>
            </w:r>
            <w:r w:rsidR="002F7FFD" w:rsidRPr="00D520B9">
              <w:rPr>
                <w:rFonts w:ascii="Palatino Linotype" w:eastAsia="Palatino Linotype" w:hAnsi="Palatino Linotype" w:cs="Palatino Linotype"/>
                <w:color w:val="4A4A4A"/>
                <w:sz w:val="20"/>
                <w:szCs w:val="20"/>
              </w:rPr>
              <w:t>Spring boot</w:t>
            </w:r>
            <w:r w:rsidRPr="00D520B9">
              <w:rPr>
                <w:rFonts w:ascii="Palatino Linotype" w:eastAsia="Palatino Linotype" w:hAnsi="Palatino Linotype" w:cs="Palatino Linotype"/>
                <w:color w:val="4A4A4A"/>
                <w:sz w:val="20"/>
                <w:szCs w:val="20"/>
              </w:rPr>
              <w:t xml:space="preserve"> Applications. </w:t>
            </w:r>
          </w:p>
          <w:p w14:paraId="6BCB83BE" w14:textId="77777777" w:rsidR="00B4641A" w:rsidRPr="00D520B9" w:rsidRDefault="00A07CD6" w:rsidP="00D520B9">
            <w:pPr>
              <w:pBdr>
                <w:top w:val="single" w:sz="8" w:space="15" w:color="C4C4C4"/>
                <w:left w:val="nil"/>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 xml:space="preserve">• Experience on JIRA and Confluence on setting up projects thru UI. </w:t>
            </w:r>
          </w:p>
          <w:p w14:paraId="7989F493" w14:textId="77777777" w:rsidR="00B4641A" w:rsidRPr="00D520B9" w:rsidRDefault="00A07CD6" w:rsidP="00D520B9">
            <w:pPr>
              <w:pBdr>
                <w:top w:val="single" w:sz="8" w:space="15" w:color="C4C4C4"/>
                <w:left w:val="nil"/>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 xml:space="preserve">• Hands on Integrating LDAP with CI servers and providing access to Users depending on the Roles. </w:t>
            </w:r>
          </w:p>
          <w:p w14:paraId="3C78A29D" w14:textId="77777777" w:rsidR="00B4641A" w:rsidRPr="00D520B9" w:rsidRDefault="00A07CD6" w:rsidP="00D520B9">
            <w:pPr>
              <w:pBdr>
                <w:top w:val="single" w:sz="8" w:space="15" w:color="C4C4C4"/>
                <w:left w:val="nil"/>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 xml:space="preserve">• Jenkins generated log analysis, maintaining technical documents of production server error log reports. </w:t>
            </w:r>
          </w:p>
          <w:p w14:paraId="7B033A92" w14:textId="77777777" w:rsidR="00B4641A" w:rsidRPr="00D520B9" w:rsidRDefault="00A07CD6" w:rsidP="00D520B9">
            <w:pPr>
              <w:pBdr>
                <w:top w:val="single" w:sz="8" w:space="15" w:color="C4C4C4"/>
                <w:left w:val="nil"/>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 xml:space="preserve">• Handling all the Tools upgrade activities like Nexus, SonarQube, JIRA and Jenkins. </w:t>
            </w:r>
          </w:p>
          <w:p w14:paraId="61DB7F56" w14:textId="0440A046" w:rsidR="00B4641A" w:rsidRPr="00D520B9" w:rsidRDefault="00A07CD6" w:rsidP="00D520B9">
            <w:pPr>
              <w:pBdr>
                <w:top w:val="single" w:sz="8" w:space="15" w:color="C4C4C4"/>
                <w:left w:val="nil"/>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 xml:space="preserve">• Configured Jenkins as a CI engine to build and promote applications to DEV, QA, UAT and STAGING in resolving the JIRA tickets for different environments of DevOps for all the projects. </w:t>
            </w:r>
          </w:p>
          <w:p w14:paraId="3CB0E0E8" w14:textId="77777777" w:rsidR="00B4641A" w:rsidRPr="00D520B9" w:rsidRDefault="00A07CD6" w:rsidP="00D520B9">
            <w:pPr>
              <w:pBdr>
                <w:top w:val="single" w:sz="8" w:space="15" w:color="C4C4C4"/>
                <w:left w:val="nil"/>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 xml:space="preserve">• Good experience on troubleshooting the build related issues, environment issues and deployment issues for different project teams. </w:t>
            </w:r>
          </w:p>
          <w:p w14:paraId="68B0F5E0" w14:textId="77777777" w:rsidR="00B4641A" w:rsidRPr="00D520B9" w:rsidRDefault="00A07CD6" w:rsidP="00D520B9">
            <w:pPr>
              <w:pBdr>
                <w:top w:val="single" w:sz="8" w:space="15" w:color="C4C4C4"/>
                <w:left w:val="nil"/>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 xml:space="preserve">• Effectively co-ordinate with various functions development, testing, environment management, helpdesk within the organization throughout the SDLC. </w:t>
            </w:r>
          </w:p>
          <w:p w14:paraId="67D58B28" w14:textId="77777777" w:rsidR="00B4641A" w:rsidRPr="00D520B9" w:rsidRDefault="00A07CD6" w:rsidP="00D520B9">
            <w:pPr>
              <w:pBdr>
                <w:top w:val="single" w:sz="8" w:space="15" w:color="C4C4C4"/>
                <w:left w:val="nil"/>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 xml:space="preserve">• Administration and Maintenance of Tools cluster. </w:t>
            </w:r>
          </w:p>
          <w:p w14:paraId="0648763F" w14:textId="7580B6F8" w:rsidR="00B4641A" w:rsidRDefault="00A07CD6" w:rsidP="00D520B9">
            <w:pPr>
              <w:pBdr>
                <w:top w:val="single" w:sz="8" w:space="15" w:color="C4C4C4"/>
                <w:left w:val="nil"/>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 xml:space="preserve">• Managing Jenkins Users and Security. Having knowledge on Jenkins Operation Centre with High Availability and Jenkins Master-Slave architecture. </w:t>
            </w:r>
          </w:p>
          <w:p w14:paraId="65F83D34" w14:textId="7F50F07E" w:rsidR="00131B62" w:rsidRDefault="00131B62" w:rsidP="00D520B9">
            <w:pPr>
              <w:pBdr>
                <w:top w:val="single" w:sz="8" w:space="15" w:color="C4C4C4"/>
                <w:left w:val="nil"/>
                <w:bottom w:val="nil"/>
                <w:right w:val="nil"/>
                <w:between w:val="nil"/>
              </w:pBdr>
              <w:rPr>
                <w:rFonts w:ascii="Palatino Linotype" w:eastAsia="Palatino Linotype" w:hAnsi="Palatino Linotype" w:cs="Palatino Linotype"/>
                <w:color w:val="4A4A4A"/>
                <w:sz w:val="20"/>
                <w:szCs w:val="20"/>
              </w:rPr>
            </w:pPr>
          </w:p>
          <w:p w14:paraId="5F271499" w14:textId="3E514D3C" w:rsidR="00131B62" w:rsidRDefault="00131B62" w:rsidP="00D520B9">
            <w:pPr>
              <w:pBdr>
                <w:top w:val="single" w:sz="8" w:space="15" w:color="C4C4C4"/>
                <w:left w:val="nil"/>
                <w:bottom w:val="nil"/>
                <w:right w:val="nil"/>
                <w:between w:val="nil"/>
              </w:pBdr>
              <w:rPr>
                <w:rFonts w:ascii="Palatino Linotype" w:eastAsia="Palatino Linotype" w:hAnsi="Palatino Linotype" w:cs="Palatino Linotype"/>
                <w:color w:val="4A4A4A"/>
                <w:sz w:val="20"/>
                <w:szCs w:val="20"/>
              </w:rPr>
            </w:pPr>
          </w:p>
          <w:p w14:paraId="500CCC4A" w14:textId="77777777" w:rsidR="00702F5B" w:rsidRDefault="00702F5B" w:rsidP="00D520B9">
            <w:pPr>
              <w:pBdr>
                <w:top w:val="single" w:sz="8" w:space="15" w:color="C4C4C4"/>
                <w:left w:val="nil"/>
                <w:bottom w:val="nil"/>
                <w:right w:val="nil"/>
                <w:between w:val="nil"/>
              </w:pBdr>
              <w:rPr>
                <w:rFonts w:ascii="Palatino Linotype" w:eastAsia="Palatino Linotype" w:hAnsi="Palatino Linotype" w:cs="Palatino Linotype"/>
                <w:color w:val="4A4A4A"/>
                <w:sz w:val="20"/>
                <w:szCs w:val="20"/>
              </w:rPr>
            </w:pPr>
          </w:p>
          <w:p w14:paraId="42F37614" w14:textId="77777777" w:rsidR="00131B62" w:rsidRPr="00D520B9" w:rsidRDefault="00131B62" w:rsidP="00D520B9">
            <w:pPr>
              <w:pBdr>
                <w:top w:val="single" w:sz="8" w:space="15" w:color="C4C4C4"/>
                <w:left w:val="nil"/>
                <w:bottom w:val="nil"/>
                <w:right w:val="nil"/>
                <w:between w:val="nil"/>
              </w:pBdr>
              <w:rPr>
                <w:rFonts w:ascii="Palatino Linotype" w:eastAsia="Palatino Linotype" w:hAnsi="Palatino Linotype" w:cs="Palatino Linotype"/>
                <w:color w:val="4A4A4A"/>
                <w:sz w:val="20"/>
                <w:szCs w:val="20"/>
              </w:rPr>
            </w:pPr>
          </w:p>
          <w:p w14:paraId="24ECF3E7" w14:textId="77777777" w:rsidR="00B4641A" w:rsidRPr="00D520B9" w:rsidRDefault="00A07CD6" w:rsidP="00D520B9">
            <w:pPr>
              <w:pBdr>
                <w:top w:val="single" w:sz="8" w:space="15" w:color="C4C4C4"/>
                <w:left w:val="nil"/>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 xml:space="preserve">• Experience in writing Docker file to build Docker Container.  </w:t>
            </w:r>
          </w:p>
          <w:p w14:paraId="3155B46B" w14:textId="77777777" w:rsidR="00B4641A" w:rsidRPr="00D520B9" w:rsidRDefault="00A07CD6" w:rsidP="00D520B9">
            <w:pPr>
              <w:pBdr>
                <w:top w:val="single" w:sz="8" w:space="15" w:color="C4C4C4"/>
                <w:left w:val="nil"/>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 xml:space="preserve">• Experience on Docker, Kubernetes, Terraform and Ansible. </w:t>
            </w:r>
          </w:p>
          <w:p w14:paraId="3FF73BFF" w14:textId="77777777" w:rsidR="00B4641A" w:rsidRPr="00D520B9" w:rsidRDefault="00A07CD6" w:rsidP="00D520B9">
            <w:pPr>
              <w:pBdr>
                <w:top w:val="single" w:sz="8" w:space="15" w:color="C4C4C4"/>
                <w:left w:val="nil"/>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 xml:space="preserve">• Knowledge in configuration management using Ansible. </w:t>
            </w:r>
          </w:p>
          <w:p w14:paraId="0AC57849" w14:textId="77777777" w:rsidR="00B4641A" w:rsidRPr="00D520B9" w:rsidRDefault="00A07CD6" w:rsidP="00D520B9">
            <w:pPr>
              <w:pBdr>
                <w:top w:val="single" w:sz="8" w:space="15" w:color="C4C4C4"/>
                <w:left w:val="nil"/>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 xml:space="preserve">• Experience in Shell Scripting for Jenkins files. </w:t>
            </w:r>
          </w:p>
          <w:p w14:paraId="54A44968" w14:textId="77777777" w:rsidR="00B4641A" w:rsidRPr="00D520B9" w:rsidRDefault="00A07CD6" w:rsidP="00D520B9">
            <w:pPr>
              <w:pBdr>
                <w:top w:val="single" w:sz="8" w:space="15" w:color="C4C4C4"/>
                <w:left w:val="nil"/>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 xml:space="preserve">• Experience in Linux Administration (like Users/groups, File systems, Network related issues). </w:t>
            </w:r>
          </w:p>
          <w:p w14:paraId="3DA10029" w14:textId="3302F22B" w:rsidR="00B4641A" w:rsidRPr="00D520B9" w:rsidRDefault="00A07CD6" w:rsidP="00D520B9">
            <w:pPr>
              <w:pBdr>
                <w:top w:val="single" w:sz="8" w:space="15" w:color="C4C4C4"/>
                <w:left w:val="nil"/>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 xml:space="preserve">• Having experience in Amazon Web Services (EC2, ECS, ELB, Auto scaling, VPC, S3, CloudFront, IAM, RDS, Route 53, CloudWatch, </w:t>
            </w:r>
            <w:r w:rsidR="00CA281F" w:rsidRPr="00D520B9">
              <w:rPr>
                <w:rFonts w:ascii="Palatino Linotype" w:eastAsia="Palatino Linotype" w:hAnsi="Palatino Linotype" w:cs="Palatino Linotype"/>
                <w:color w:val="4A4A4A"/>
                <w:sz w:val="20"/>
                <w:szCs w:val="20"/>
              </w:rPr>
              <w:t>CloudFormation</w:t>
            </w:r>
            <w:r w:rsidR="00CA281F">
              <w:rPr>
                <w:rFonts w:ascii="Palatino Linotype" w:eastAsia="Palatino Linotype" w:hAnsi="Palatino Linotype" w:cs="Palatino Linotype"/>
                <w:color w:val="4A4A4A"/>
                <w:sz w:val="20"/>
                <w:szCs w:val="20"/>
              </w:rPr>
              <w:t>, SMS</w:t>
            </w:r>
            <w:r w:rsidRPr="00D520B9">
              <w:rPr>
                <w:rFonts w:ascii="Palatino Linotype" w:eastAsia="Palatino Linotype" w:hAnsi="Palatino Linotype" w:cs="Palatino Linotype"/>
                <w:color w:val="4A4A4A"/>
                <w:sz w:val="20"/>
                <w:szCs w:val="20"/>
              </w:rPr>
              <w:t xml:space="preserve"> and SNS). </w:t>
            </w:r>
          </w:p>
          <w:p w14:paraId="648FF584" w14:textId="77777777" w:rsidR="00B4641A" w:rsidRPr="00D520B9" w:rsidRDefault="00A07CD6" w:rsidP="00D520B9">
            <w:pPr>
              <w:pBdr>
                <w:top w:val="single" w:sz="8" w:space="15" w:color="C4C4C4"/>
                <w:left w:val="nil"/>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br/>
              <w:t>Project #1:</w:t>
            </w:r>
          </w:p>
          <w:p w14:paraId="01CAB3E1" w14:textId="3B36E25F" w:rsidR="00B4641A" w:rsidRPr="00D520B9" w:rsidRDefault="00A07CD6" w:rsidP="00D520B9">
            <w:pPr>
              <w:pBdr>
                <w:top w:val="single" w:sz="8" w:space="15" w:color="C4C4C4"/>
                <w:left w:val="nil"/>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ab/>
              <w:t>Project</w:t>
            </w:r>
            <w:r w:rsidRPr="00D520B9">
              <w:rPr>
                <w:rFonts w:ascii="Palatino Linotype" w:eastAsia="Palatino Linotype" w:hAnsi="Palatino Linotype" w:cs="Palatino Linotype"/>
                <w:color w:val="4A4A4A"/>
                <w:sz w:val="20"/>
                <w:szCs w:val="20"/>
              </w:rPr>
              <w:tab/>
            </w:r>
            <w:r w:rsidRPr="00D520B9">
              <w:rPr>
                <w:rFonts w:ascii="Palatino Linotype" w:eastAsia="Palatino Linotype" w:hAnsi="Palatino Linotype" w:cs="Palatino Linotype"/>
                <w:color w:val="4A4A4A"/>
                <w:sz w:val="20"/>
                <w:szCs w:val="20"/>
              </w:rPr>
              <w:tab/>
            </w:r>
            <w:r w:rsidRPr="00D520B9">
              <w:rPr>
                <w:rFonts w:ascii="Palatino Linotype" w:eastAsia="Palatino Linotype" w:hAnsi="Palatino Linotype" w:cs="Palatino Linotype"/>
                <w:color w:val="4A4A4A"/>
                <w:sz w:val="20"/>
                <w:szCs w:val="20"/>
              </w:rPr>
              <w:tab/>
              <w:t>:</w:t>
            </w:r>
            <w:r w:rsidR="006829BC">
              <w:rPr>
                <w:rFonts w:ascii="Palatino Linotype" w:eastAsia="Palatino Linotype" w:hAnsi="Palatino Linotype" w:cs="Palatino Linotype"/>
                <w:color w:val="4A4A4A"/>
                <w:sz w:val="20"/>
                <w:szCs w:val="20"/>
              </w:rPr>
              <w:t xml:space="preserve"> </w:t>
            </w:r>
            <w:r w:rsidR="006829BC" w:rsidRPr="006829BC">
              <w:rPr>
                <w:rFonts w:ascii="Palatino Linotype" w:eastAsia="Palatino Linotype" w:hAnsi="Palatino Linotype" w:cs="Palatino Linotype"/>
                <w:color w:val="4A4A4A"/>
                <w:sz w:val="20"/>
                <w:szCs w:val="20"/>
              </w:rPr>
              <w:t>TCO (Tri County Orthopedics)</w:t>
            </w:r>
          </w:p>
          <w:p w14:paraId="586379EE" w14:textId="3CB9B149" w:rsidR="00B4641A" w:rsidRPr="00D520B9" w:rsidRDefault="00A07CD6" w:rsidP="00D520B9">
            <w:pPr>
              <w:pBdr>
                <w:top w:val="single" w:sz="8" w:space="15" w:color="C4C4C4"/>
                <w:left w:val="nil"/>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ab/>
              <w:t>Client</w:t>
            </w:r>
            <w:r w:rsidRPr="00D520B9">
              <w:rPr>
                <w:rFonts w:ascii="Palatino Linotype" w:eastAsia="Palatino Linotype" w:hAnsi="Palatino Linotype" w:cs="Palatino Linotype"/>
                <w:color w:val="4A4A4A"/>
                <w:sz w:val="20"/>
                <w:szCs w:val="20"/>
              </w:rPr>
              <w:tab/>
            </w:r>
            <w:r w:rsidRPr="00D520B9">
              <w:rPr>
                <w:rFonts w:ascii="Palatino Linotype" w:eastAsia="Palatino Linotype" w:hAnsi="Palatino Linotype" w:cs="Palatino Linotype"/>
                <w:color w:val="4A4A4A"/>
                <w:sz w:val="20"/>
                <w:szCs w:val="20"/>
              </w:rPr>
              <w:tab/>
            </w:r>
            <w:r w:rsidRPr="00D520B9">
              <w:rPr>
                <w:rFonts w:ascii="Palatino Linotype" w:eastAsia="Palatino Linotype" w:hAnsi="Palatino Linotype" w:cs="Palatino Linotype"/>
                <w:color w:val="4A4A4A"/>
                <w:sz w:val="20"/>
                <w:szCs w:val="20"/>
              </w:rPr>
              <w:tab/>
              <w:t>:</w:t>
            </w:r>
            <w:r w:rsidR="006829BC">
              <w:rPr>
                <w:rFonts w:ascii="Palatino Linotype" w:eastAsia="Palatino Linotype" w:hAnsi="Palatino Linotype" w:cs="Palatino Linotype"/>
                <w:color w:val="4A4A4A"/>
                <w:sz w:val="20"/>
                <w:szCs w:val="20"/>
              </w:rPr>
              <w:t xml:space="preserve"> TCO</w:t>
            </w:r>
          </w:p>
          <w:p w14:paraId="7B498C55" w14:textId="3587EF3D" w:rsidR="00B4641A" w:rsidRPr="00D520B9" w:rsidRDefault="00A07CD6" w:rsidP="00D520B9">
            <w:pPr>
              <w:pBdr>
                <w:top w:val="single" w:sz="8" w:space="15" w:color="C4C4C4"/>
                <w:left w:val="nil"/>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ab/>
              <w:t>Role</w:t>
            </w:r>
            <w:r w:rsidRPr="00D520B9">
              <w:rPr>
                <w:rFonts w:ascii="Palatino Linotype" w:eastAsia="Palatino Linotype" w:hAnsi="Palatino Linotype" w:cs="Palatino Linotype"/>
                <w:color w:val="4A4A4A"/>
                <w:sz w:val="20"/>
                <w:szCs w:val="20"/>
              </w:rPr>
              <w:tab/>
            </w:r>
            <w:r w:rsidRPr="00D520B9">
              <w:rPr>
                <w:rFonts w:ascii="Palatino Linotype" w:eastAsia="Palatino Linotype" w:hAnsi="Palatino Linotype" w:cs="Palatino Linotype"/>
                <w:color w:val="4A4A4A"/>
                <w:sz w:val="20"/>
                <w:szCs w:val="20"/>
              </w:rPr>
              <w:tab/>
            </w:r>
            <w:r w:rsidRPr="00D520B9">
              <w:rPr>
                <w:rFonts w:ascii="Palatino Linotype" w:eastAsia="Palatino Linotype" w:hAnsi="Palatino Linotype" w:cs="Palatino Linotype"/>
                <w:color w:val="4A4A4A"/>
                <w:sz w:val="20"/>
                <w:szCs w:val="20"/>
              </w:rPr>
              <w:tab/>
              <w:t>:</w:t>
            </w:r>
            <w:r w:rsidR="006829BC">
              <w:rPr>
                <w:rFonts w:ascii="Palatino Linotype" w:eastAsia="Palatino Linotype" w:hAnsi="Palatino Linotype" w:cs="Palatino Linotype"/>
                <w:color w:val="4A4A4A"/>
                <w:sz w:val="20"/>
                <w:szCs w:val="20"/>
              </w:rPr>
              <w:t xml:space="preserve"> </w:t>
            </w:r>
            <w:r w:rsidRPr="00D520B9">
              <w:rPr>
                <w:rFonts w:ascii="Palatino Linotype" w:eastAsia="Palatino Linotype" w:hAnsi="Palatino Linotype" w:cs="Palatino Linotype"/>
                <w:color w:val="4A4A4A"/>
                <w:sz w:val="20"/>
                <w:szCs w:val="20"/>
              </w:rPr>
              <w:t>DevOps Engineer</w:t>
            </w:r>
          </w:p>
          <w:p w14:paraId="4F9986CC" w14:textId="3E5B8704" w:rsidR="00B4641A" w:rsidRPr="00D520B9" w:rsidRDefault="00A07CD6" w:rsidP="00D520B9">
            <w:pPr>
              <w:pBdr>
                <w:top w:val="single" w:sz="8" w:space="15" w:color="C4C4C4"/>
                <w:left w:val="nil"/>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ab/>
              <w:t>Duration</w:t>
            </w:r>
            <w:r w:rsidRPr="00D520B9">
              <w:rPr>
                <w:rFonts w:ascii="Palatino Linotype" w:eastAsia="Palatino Linotype" w:hAnsi="Palatino Linotype" w:cs="Palatino Linotype"/>
                <w:color w:val="4A4A4A"/>
                <w:sz w:val="20"/>
                <w:szCs w:val="20"/>
              </w:rPr>
              <w:tab/>
            </w:r>
            <w:r w:rsidRPr="00D520B9">
              <w:rPr>
                <w:rFonts w:ascii="Palatino Linotype" w:eastAsia="Palatino Linotype" w:hAnsi="Palatino Linotype" w:cs="Palatino Linotype"/>
                <w:color w:val="4A4A4A"/>
                <w:sz w:val="20"/>
                <w:szCs w:val="20"/>
              </w:rPr>
              <w:tab/>
              <w:t>:</w:t>
            </w:r>
            <w:r w:rsidR="006829BC">
              <w:rPr>
                <w:rFonts w:ascii="Palatino Linotype" w:eastAsia="Palatino Linotype" w:hAnsi="Palatino Linotype" w:cs="Palatino Linotype"/>
                <w:color w:val="4A4A4A"/>
                <w:sz w:val="20"/>
                <w:szCs w:val="20"/>
              </w:rPr>
              <w:t xml:space="preserve"> </w:t>
            </w:r>
            <w:r w:rsidRPr="00D520B9">
              <w:rPr>
                <w:rFonts w:ascii="Palatino Linotype" w:eastAsia="Palatino Linotype" w:hAnsi="Palatino Linotype" w:cs="Palatino Linotype"/>
                <w:color w:val="4A4A4A"/>
                <w:sz w:val="20"/>
                <w:szCs w:val="20"/>
              </w:rPr>
              <w:t>May 20</w:t>
            </w:r>
            <w:r w:rsidR="006829BC">
              <w:rPr>
                <w:rFonts w:ascii="Palatino Linotype" w:eastAsia="Palatino Linotype" w:hAnsi="Palatino Linotype" w:cs="Palatino Linotype"/>
                <w:color w:val="4A4A4A"/>
                <w:sz w:val="20"/>
                <w:szCs w:val="20"/>
              </w:rPr>
              <w:t>20</w:t>
            </w:r>
            <w:r w:rsidRPr="00D520B9">
              <w:rPr>
                <w:rFonts w:ascii="Palatino Linotype" w:eastAsia="Palatino Linotype" w:hAnsi="Palatino Linotype" w:cs="Palatino Linotype"/>
                <w:color w:val="4A4A4A"/>
                <w:sz w:val="20"/>
                <w:szCs w:val="20"/>
              </w:rPr>
              <w:t xml:space="preserve"> </w:t>
            </w:r>
            <w:r w:rsidR="00FF1EBB">
              <w:rPr>
                <w:rFonts w:ascii="Palatino Linotype" w:eastAsia="Palatino Linotype" w:hAnsi="Palatino Linotype" w:cs="Palatino Linotype"/>
                <w:color w:val="4A4A4A"/>
                <w:sz w:val="20"/>
                <w:szCs w:val="20"/>
              </w:rPr>
              <w:t>–</w:t>
            </w:r>
            <w:r w:rsidRPr="00D520B9">
              <w:rPr>
                <w:rFonts w:ascii="Palatino Linotype" w:eastAsia="Palatino Linotype" w:hAnsi="Palatino Linotype" w:cs="Palatino Linotype"/>
                <w:color w:val="4A4A4A"/>
                <w:sz w:val="20"/>
                <w:szCs w:val="20"/>
              </w:rPr>
              <w:t xml:space="preserve"> </w:t>
            </w:r>
            <w:r w:rsidR="00FF1EBB">
              <w:rPr>
                <w:rFonts w:ascii="Palatino Linotype" w:eastAsia="Palatino Linotype" w:hAnsi="Palatino Linotype" w:cs="Palatino Linotype"/>
                <w:color w:val="4A4A4A"/>
                <w:sz w:val="20"/>
                <w:szCs w:val="20"/>
              </w:rPr>
              <w:t>Till P</w:t>
            </w:r>
            <w:r w:rsidR="002A052D">
              <w:rPr>
                <w:rFonts w:ascii="Palatino Linotype" w:eastAsia="Palatino Linotype" w:hAnsi="Palatino Linotype" w:cs="Palatino Linotype"/>
                <w:color w:val="4A4A4A"/>
                <w:sz w:val="20"/>
                <w:szCs w:val="20"/>
              </w:rPr>
              <w:t>resent</w:t>
            </w:r>
          </w:p>
          <w:p w14:paraId="4FD52BEE" w14:textId="77777777" w:rsidR="00B4641A" w:rsidRPr="00D520B9" w:rsidRDefault="00B4641A" w:rsidP="00D520B9">
            <w:pPr>
              <w:pBdr>
                <w:top w:val="single" w:sz="8" w:space="15" w:color="C4C4C4"/>
                <w:left w:val="nil"/>
                <w:bottom w:val="nil"/>
                <w:right w:val="nil"/>
                <w:between w:val="nil"/>
              </w:pBdr>
              <w:rPr>
                <w:rFonts w:ascii="Palatino Linotype" w:eastAsia="Palatino Linotype" w:hAnsi="Palatino Linotype" w:cs="Palatino Linotype"/>
                <w:color w:val="4A4A4A"/>
                <w:sz w:val="20"/>
                <w:szCs w:val="20"/>
              </w:rPr>
            </w:pPr>
          </w:p>
          <w:p w14:paraId="4070C603" w14:textId="77777777" w:rsidR="00B4641A" w:rsidRPr="00D520B9" w:rsidRDefault="00B4641A" w:rsidP="00D520B9">
            <w:pPr>
              <w:pBdr>
                <w:top w:val="nil"/>
                <w:left w:val="nil"/>
                <w:bottom w:val="nil"/>
                <w:right w:val="nil"/>
                <w:between w:val="nil"/>
              </w:pBdr>
              <w:rPr>
                <w:rFonts w:ascii="Palatino Linotype" w:eastAsia="Palatino Linotype" w:hAnsi="Palatino Linotype" w:cs="Palatino Linotype"/>
                <w:color w:val="4A4A4A"/>
                <w:sz w:val="20"/>
                <w:szCs w:val="20"/>
              </w:rPr>
            </w:pPr>
          </w:p>
          <w:p w14:paraId="41692BA5" w14:textId="77777777" w:rsidR="00B4641A" w:rsidRPr="00D520B9" w:rsidRDefault="00A07CD6" w:rsidP="00D520B9">
            <w:pPr>
              <w:pBdr>
                <w:top w:val="nil"/>
                <w:left w:val="none" w:sz="0" w:space="2" w:color="000000"/>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Responsibilities:</w:t>
            </w:r>
          </w:p>
          <w:p w14:paraId="7ABC2883" w14:textId="77777777" w:rsidR="00B4641A" w:rsidRDefault="00A07CD6" w:rsidP="00D520B9">
            <w:pPr>
              <w:pBdr>
                <w:top w:val="nil"/>
                <w:left w:val="none" w:sz="0" w:space="2" w:color="000000"/>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Maintaining GIT source code repository.</w:t>
            </w:r>
          </w:p>
          <w:p w14:paraId="1F6B260C" w14:textId="77777777" w:rsidR="00B4641A" w:rsidRDefault="00A07CD6" w:rsidP="00D520B9">
            <w:pPr>
              <w:pBdr>
                <w:top w:val="nil"/>
                <w:left w:val="none" w:sz="0" w:space="2" w:color="000000"/>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Configure and Install Jenkins in Linux and Windows servers for CI/CD.</w:t>
            </w:r>
          </w:p>
          <w:p w14:paraId="6C9F68F5" w14:textId="5E12803C" w:rsidR="00B4641A" w:rsidRDefault="00A07CD6" w:rsidP="00D520B9">
            <w:pPr>
              <w:pBdr>
                <w:top w:val="nil"/>
                <w:left w:val="nil"/>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 Creating and </w:t>
            </w:r>
            <w:r w:rsidR="00E8325B">
              <w:rPr>
                <w:rFonts w:ascii="Palatino Linotype" w:eastAsia="Palatino Linotype" w:hAnsi="Palatino Linotype" w:cs="Palatino Linotype"/>
                <w:color w:val="4A4A4A"/>
                <w:sz w:val="20"/>
                <w:szCs w:val="20"/>
              </w:rPr>
              <w:t>upgrading</w:t>
            </w:r>
            <w:r>
              <w:rPr>
                <w:rFonts w:ascii="Palatino Linotype" w:eastAsia="Palatino Linotype" w:hAnsi="Palatino Linotype" w:cs="Palatino Linotype"/>
                <w:color w:val="4A4A4A"/>
                <w:sz w:val="20"/>
                <w:szCs w:val="20"/>
              </w:rPr>
              <w:t xml:space="preserve"> the Docker Base Images depending on Application Team requirement.</w:t>
            </w:r>
          </w:p>
          <w:p w14:paraId="3A8A6D99" w14:textId="77777777" w:rsidR="00B4641A" w:rsidRDefault="00A07CD6" w:rsidP="00D520B9">
            <w:pPr>
              <w:pBdr>
                <w:top w:val="nil"/>
                <w:left w:val="nil"/>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Automating the docker base images with the jenkinsfile for handling the upgrades.</w:t>
            </w:r>
          </w:p>
          <w:p w14:paraId="6B9B6451" w14:textId="77777777" w:rsidR="00B4641A" w:rsidRDefault="00A07CD6" w:rsidP="00D520B9">
            <w:pPr>
              <w:pBdr>
                <w:top w:val="nil"/>
                <w:left w:val="nil"/>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Administration, Upgrading and patching the Tools.</w:t>
            </w:r>
          </w:p>
          <w:p w14:paraId="43645A2E" w14:textId="77777777" w:rsidR="00B4641A" w:rsidRDefault="00A07CD6" w:rsidP="00D520B9">
            <w:pPr>
              <w:pBdr>
                <w:top w:val="nil"/>
                <w:left w:val="none" w:sz="0" w:space="2" w:color="000000"/>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Configuration of Jenkins CI tool for automated build &amp; deployment process and Integrating Jenkins with Kubernetes.</w:t>
            </w:r>
          </w:p>
          <w:p w14:paraId="7BE48022" w14:textId="77777777" w:rsidR="00B4641A" w:rsidRDefault="00A07CD6" w:rsidP="00D520B9">
            <w:pPr>
              <w:pBdr>
                <w:top w:val="nil"/>
                <w:left w:val="none" w:sz="0" w:space="2" w:color="000000"/>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Installation and maintenance of Docker and Kubernetes.</w:t>
            </w:r>
          </w:p>
          <w:p w14:paraId="08148800" w14:textId="77777777" w:rsidR="00B4641A" w:rsidRDefault="00A07CD6" w:rsidP="00D520B9">
            <w:pPr>
              <w:pBdr>
                <w:top w:val="nil"/>
                <w:left w:val="none" w:sz="0" w:space="2" w:color="000000"/>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Automate the various application tasks with Docker and Ansible to fast track the applications from development to Production by creating</w:t>
            </w:r>
            <w:r w:rsidRPr="00D520B9">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continuous delivery workflow</w:t>
            </w:r>
          </w:p>
          <w:p w14:paraId="16B20DFE" w14:textId="77777777" w:rsidR="00B4641A" w:rsidRDefault="00A07CD6" w:rsidP="00D520B9">
            <w:pPr>
              <w:pBdr>
                <w:top w:val="nil"/>
                <w:left w:val="none" w:sz="0" w:space="2" w:color="000000"/>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Manage all the nodes from Ansible control machine.</w:t>
            </w:r>
          </w:p>
          <w:p w14:paraId="47CF8045" w14:textId="77777777" w:rsidR="00B4641A" w:rsidRDefault="00A07CD6" w:rsidP="00D520B9">
            <w:pPr>
              <w:pBdr>
                <w:top w:val="nil"/>
                <w:left w:val="none" w:sz="0" w:space="2" w:color="000000"/>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Manage Change Management, Provisioning, Automation and Orchestration of Tools</w:t>
            </w:r>
          </w:p>
          <w:p w14:paraId="7E78BD57" w14:textId="77777777" w:rsidR="00B4641A" w:rsidRDefault="00A07CD6" w:rsidP="00D520B9">
            <w:pPr>
              <w:pBdr>
                <w:top w:val="nil"/>
                <w:left w:val="none" w:sz="0" w:space="2" w:color="000000"/>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Provisioning the AWS infrastructure using Terraform.</w:t>
            </w:r>
          </w:p>
          <w:p w14:paraId="7904B07B" w14:textId="77777777" w:rsidR="00B4641A" w:rsidRDefault="00A07CD6" w:rsidP="00D520B9">
            <w:pPr>
              <w:pBdr>
                <w:top w:val="nil"/>
                <w:left w:val="none" w:sz="0" w:space="2" w:color="000000"/>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Handling the Deployments and Build and Release activities at lower environments.</w:t>
            </w:r>
          </w:p>
          <w:p w14:paraId="43F364E1" w14:textId="77777777" w:rsidR="00B4641A" w:rsidRDefault="00A07CD6" w:rsidP="00D520B9">
            <w:pPr>
              <w:pBdr>
                <w:top w:val="nil"/>
                <w:left w:val="nil"/>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 Configure and install all the DevOps tools which supports end to end flow for Java applications. </w:t>
            </w:r>
          </w:p>
          <w:p w14:paraId="6B71F1DD" w14:textId="77777777" w:rsidR="00B4641A" w:rsidRDefault="00B4641A" w:rsidP="00D520B9">
            <w:pPr>
              <w:pBdr>
                <w:top w:val="nil"/>
                <w:left w:val="nil"/>
                <w:bottom w:val="nil"/>
                <w:right w:val="nil"/>
                <w:between w:val="nil"/>
              </w:pBdr>
              <w:rPr>
                <w:rFonts w:ascii="Palatino Linotype" w:eastAsia="Palatino Linotype" w:hAnsi="Palatino Linotype" w:cs="Palatino Linotype"/>
                <w:color w:val="4A4A4A"/>
                <w:sz w:val="20"/>
                <w:szCs w:val="20"/>
              </w:rPr>
            </w:pPr>
          </w:p>
          <w:p w14:paraId="0D589B3B" w14:textId="77777777" w:rsidR="00B4641A" w:rsidRPr="00D520B9" w:rsidRDefault="00A07CD6" w:rsidP="00D520B9">
            <w:pPr>
              <w:pBdr>
                <w:top w:val="nil"/>
                <w:left w:val="none" w:sz="0" w:space="2" w:color="000000"/>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Project #2:</w:t>
            </w:r>
          </w:p>
          <w:p w14:paraId="1B47E84C" w14:textId="77777777" w:rsidR="00B4641A" w:rsidRPr="00D520B9" w:rsidRDefault="00B4641A" w:rsidP="00D520B9">
            <w:pPr>
              <w:pBdr>
                <w:top w:val="nil"/>
                <w:left w:val="none" w:sz="0" w:space="2" w:color="000000"/>
                <w:bottom w:val="nil"/>
                <w:right w:val="nil"/>
                <w:between w:val="nil"/>
              </w:pBdr>
              <w:ind w:left="8"/>
              <w:rPr>
                <w:rFonts w:ascii="Palatino Linotype" w:eastAsia="Palatino Linotype" w:hAnsi="Palatino Linotype" w:cs="Palatino Linotype"/>
                <w:color w:val="4A4A4A"/>
                <w:sz w:val="20"/>
                <w:szCs w:val="20"/>
              </w:rPr>
            </w:pPr>
          </w:p>
          <w:p w14:paraId="30A7787D" w14:textId="7423A59E" w:rsidR="00B4641A" w:rsidRPr="00D520B9" w:rsidRDefault="00A07CD6" w:rsidP="00D520B9">
            <w:pPr>
              <w:pBdr>
                <w:top w:val="nil"/>
                <w:left w:val="none" w:sz="0" w:space="2" w:color="000000"/>
                <w:bottom w:val="nil"/>
                <w:right w:val="nil"/>
                <w:between w:val="nil"/>
              </w:pBdr>
              <w:ind w:left="720"/>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Project</w:t>
            </w:r>
            <w:r w:rsidRPr="00D520B9">
              <w:rPr>
                <w:rFonts w:ascii="Palatino Linotype" w:eastAsia="Palatino Linotype" w:hAnsi="Palatino Linotype" w:cs="Palatino Linotype"/>
                <w:color w:val="4A4A4A"/>
                <w:sz w:val="20"/>
                <w:szCs w:val="20"/>
              </w:rPr>
              <w:tab/>
            </w:r>
            <w:r w:rsidRPr="00D520B9">
              <w:rPr>
                <w:rFonts w:ascii="Palatino Linotype" w:eastAsia="Palatino Linotype" w:hAnsi="Palatino Linotype" w:cs="Palatino Linotype"/>
                <w:color w:val="4A4A4A"/>
                <w:sz w:val="20"/>
                <w:szCs w:val="20"/>
              </w:rPr>
              <w:tab/>
            </w:r>
            <w:r w:rsidRPr="00D520B9">
              <w:rPr>
                <w:rFonts w:ascii="Palatino Linotype" w:eastAsia="Palatino Linotype" w:hAnsi="Palatino Linotype" w:cs="Palatino Linotype"/>
                <w:color w:val="4A4A4A"/>
                <w:sz w:val="20"/>
                <w:szCs w:val="20"/>
              </w:rPr>
              <w:tab/>
            </w:r>
            <w:r w:rsidRPr="00D520B9">
              <w:rPr>
                <w:rFonts w:ascii="Palatino Linotype" w:eastAsia="Palatino Linotype" w:hAnsi="Palatino Linotype" w:cs="Palatino Linotype"/>
                <w:color w:val="4A4A4A"/>
                <w:sz w:val="20"/>
                <w:szCs w:val="20"/>
              </w:rPr>
              <w:tab/>
              <w:t>:</w:t>
            </w:r>
            <w:r w:rsidR="00FF4A9C">
              <w:rPr>
                <w:rFonts w:ascii="Palatino Linotype" w:eastAsia="Palatino Linotype" w:hAnsi="Palatino Linotype" w:cs="Palatino Linotype"/>
                <w:color w:val="4A4A4A"/>
                <w:sz w:val="20"/>
                <w:szCs w:val="20"/>
              </w:rPr>
              <w:t xml:space="preserve"> </w:t>
            </w:r>
            <w:proofErr w:type="spellStart"/>
            <w:r w:rsidRPr="00D520B9">
              <w:rPr>
                <w:rFonts w:ascii="Palatino Linotype" w:eastAsia="Palatino Linotype" w:hAnsi="Palatino Linotype" w:cs="Palatino Linotype"/>
                <w:color w:val="4A4A4A"/>
                <w:sz w:val="20"/>
                <w:szCs w:val="20"/>
              </w:rPr>
              <w:t>Statefarm</w:t>
            </w:r>
            <w:proofErr w:type="spellEnd"/>
            <w:r w:rsidRPr="00D520B9">
              <w:rPr>
                <w:rFonts w:ascii="Palatino Linotype" w:eastAsia="Palatino Linotype" w:hAnsi="Palatino Linotype" w:cs="Palatino Linotype"/>
                <w:color w:val="4A4A4A"/>
                <w:sz w:val="20"/>
                <w:szCs w:val="20"/>
              </w:rPr>
              <w:t xml:space="preserve"> Insurance</w:t>
            </w:r>
          </w:p>
          <w:p w14:paraId="23C614D3" w14:textId="3C42D145" w:rsidR="00B4641A" w:rsidRPr="00D520B9" w:rsidRDefault="00A07CD6" w:rsidP="00D520B9">
            <w:pPr>
              <w:pBdr>
                <w:top w:val="nil"/>
                <w:left w:val="none" w:sz="0" w:space="2" w:color="000000"/>
                <w:bottom w:val="nil"/>
                <w:right w:val="nil"/>
                <w:between w:val="nil"/>
              </w:pBdr>
              <w:ind w:left="720"/>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Client</w:t>
            </w:r>
            <w:r w:rsidRPr="00D520B9">
              <w:rPr>
                <w:rFonts w:ascii="Palatino Linotype" w:eastAsia="Palatino Linotype" w:hAnsi="Palatino Linotype" w:cs="Palatino Linotype"/>
                <w:color w:val="4A4A4A"/>
                <w:sz w:val="20"/>
                <w:szCs w:val="20"/>
              </w:rPr>
              <w:tab/>
            </w:r>
            <w:r w:rsidRPr="00D520B9">
              <w:rPr>
                <w:rFonts w:ascii="Palatino Linotype" w:eastAsia="Palatino Linotype" w:hAnsi="Palatino Linotype" w:cs="Palatino Linotype"/>
                <w:color w:val="4A4A4A"/>
                <w:sz w:val="20"/>
                <w:szCs w:val="20"/>
              </w:rPr>
              <w:tab/>
            </w:r>
            <w:r w:rsidRPr="00D520B9">
              <w:rPr>
                <w:rFonts w:ascii="Palatino Linotype" w:eastAsia="Palatino Linotype" w:hAnsi="Palatino Linotype" w:cs="Palatino Linotype"/>
                <w:color w:val="4A4A4A"/>
                <w:sz w:val="20"/>
                <w:szCs w:val="20"/>
              </w:rPr>
              <w:tab/>
            </w:r>
            <w:r w:rsidRPr="00D520B9">
              <w:rPr>
                <w:rFonts w:ascii="Palatino Linotype" w:eastAsia="Palatino Linotype" w:hAnsi="Palatino Linotype" w:cs="Palatino Linotype"/>
                <w:color w:val="4A4A4A"/>
                <w:sz w:val="20"/>
                <w:szCs w:val="20"/>
              </w:rPr>
              <w:tab/>
              <w:t>:</w:t>
            </w:r>
            <w:r w:rsidR="00FF4A9C">
              <w:rPr>
                <w:rFonts w:ascii="Palatino Linotype" w:eastAsia="Palatino Linotype" w:hAnsi="Palatino Linotype" w:cs="Palatino Linotype"/>
                <w:color w:val="4A4A4A"/>
                <w:sz w:val="20"/>
                <w:szCs w:val="20"/>
              </w:rPr>
              <w:t xml:space="preserve"> </w:t>
            </w:r>
            <w:proofErr w:type="spellStart"/>
            <w:r w:rsidRPr="00D520B9">
              <w:rPr>
                <w:rFonts w:ascii="Palatino Linotype" w:eastAsia="Palatino Linotype" w:hAnsi="Palatino Linotype" w:cs="Palatino Linotype"/>
                <w:color w:val="4A4A4A"/>
                <w:sz w:val="20"/>
                <w:szCs w:val="20"/>
              </w:rPr>
              <w:t>Statefarm</w:t>
            </w:r>
            <w:proofErr w:type="spellEnd"/>
          </w:p>
          <w:p w14:paraId="0119AC16" w14:textId="5CF9B162" w:rsidR="00B4641A" w:rsidRPr="00D520B9" w:rsidRDefault="00A07CD6" w:rsidP="00D520B9">
            <w:pPr>
              <w:pBdr>
                <w:top w:val="nil"/>
                <w:left w:val="none" w:sz="0" w:space="2" w:color="000000"/>
                <w:bottom w:val="nil"/>
                <w:right w:val="nil"/>
                <w:between w:val="nil"/>
              </w:pBdr>
              <w:ind w:left="720"/>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Role</w:t>
            </w:r>
            <w:r w:rsidRPr="00D520B9">
              <w:rPr>
                <w:rFonts w:ascii="Palatino Linotype" w:eastAsia="Palatino Linotype" w:hAnsi="Palatino Linotype" w:cs="Palatino Linotype"/>
                <w:color w:val="4A4A4A"/>
                <w:sz w:val="20"/>
                <w:szCs w:val="20"/>
              </w:rPr>
              <w:tab/>
            </w:r>
            <w:r w:rsidRPr="00D520B9">
              <w:rPr>
                <w:rFonts w:ascii="Palatino Linotype" w:eastAsia="Palatino Linotype" w:hAnsi="Palatino Linotype" w:cs="Palatino Linotype"/>
                <w:color w:val="4A4A4A"/>
                <w:sz w:val="20"/>
                <w:szCs w:val="20"/>
              </w:rPr>
              <w:tab/>
            </w:r>
            <w:r w:rsidRPr="00D520B9">
              <w:rPr>
                <w:rFonts w:ascii="Palatino Linotype" w:eastAsia="Palatino Linotype" w:hAnsi="Palatino Linotype" w:cs="Palatino Linotype"/>
                <w:color w:val="4A4A4A"/>
                <w:sz w:val="20"/>
                <w:szCs w:val="20"/>
              </w:rPr>
              <w:tab/>
            </w:r>
            <w:r w:rsidRPr="00D520B9">
              <w:rPr>
                <w:rFonts w:ascii="Palatino Linotype" w:eastAsia="Palatino Linotype" w:hAnsi="Palatino Linotype" w:cs="Palatino Linotype"/>
                <w:color w:val="4A4A4A"/>
                <w:sz w:val="20"/>
                <w:szCs w:val="20"/>
              </w:rPr>
              <w:tab/>
              <w:t>:</w:t>
            </w:r>
            <w:r w:rsidR="00FF4A9C">
              <w:rPr>
                <w:rFonts w:ascii="Palatino Linotype" w:eastAsia="Palatino Linotype" w:hAnsi="Palatino Linotype" w:cs="Palatino Linotype"/>
                <w:color w:val="4A4A4A"/>
                <w:sz w:val="20"/>
                <w:szCs w:val="20"/>
              </w:rPr>
              <w:t xml:space="preserve"> </w:t>
            </w:r>
            <w:proofErr w:type="spellStart"/>
            <w:r w:rsidR="00886289">
              <w:rPr>
                <w:rFonts w:ascii="Palatino Linotype" w:eastAsia="Palatino Linotype" w:hAnsi="Palatino Linotype" w:cs="Palatino Linotype"/>
                <w:color w:val="4A4A4A"/>
                <w:sz w:val="20"/>
                <w:szCs w:val="20"/>
              </w:rPr>
              <w:t>Devops</w:t>
            </w:r>
            <w:proofErr w:type="spellEnd"/>
            <w:r w:rsidR="009606C9">
              <w:rPr>
                <w:rFonts w:ascii="Palatino Linotype" w:eastAsia="Palatino Linotype" w:hAnsi="Palatino Linotype" w:cs="Palatino Linotype"/>
                <w:color w:val="4A4A4A"/>
                <w:sz w:val="20"/>
                <w:szCs w:val="20"/>
              </w:rPr>
              <w:t xml:space="preserve"> &amp; </w:t>
            </w:r>
            <w:r w:rsidR="00FF4A9C">
              <w:rPr>
                <w:rFonts w:ascii="Palatino Linotype" w:eastAsia="Palatino Linotype" w:hAnsi="Palatino Linotype" w:cs="Palatino Linotype"/>
                <w:color w:val="4A4A4A"/>
                <w:sz w:val="20"/>
                <w:szCs w:val="20"/>
              </w:rPr>
              <w:t>Cloud</w:t>
            </w:r>
            <w:r w:rsidRPr="00D520B9">
              <w:rPr>
                <w:rFonts w:ascii="Palatino Linotype" w:eastAsia="Palatino Linotype" w:hAnsi="Palatino Linotype" w:cs="Palatino Linotype"/>
                <w:color w:val="4A4A4A"/>
                <w:sz w:val="20"/>
                <w:szCs w:val="20"/>
              </w:rPr>
              <w:t xml:space="preserve"> Engineer</w:t>
            </w:r>
          </w:p>
          <w:p w14:paraId="50EB7BC4" w14:textId="29861CE7" w:rsidR="00B4641A" w:rsidRPr="00D520B9" w:rsidRDefault="00A07CD6" w:rsidP="00D520B9">
            <w:pPr>
              <w:pBdr>
                <w:top w:val="nil"/>
                <w:left w:val="none" w:sz="0" w:space="2" w:color="000000"/>
                <w:bottom w:val="nil"/>
                <w:right w:val="nil"/>
                <w:between w:val="nil"/>
              </w:pBdr>
              <w:ind w:left="720"/>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Duration</w:t>
            </w:r>
            <w:r w:rsidRPr="00D520B9">
              <w:rPr>
                <w:rFonts w:ascii="Palatino Linotype" w:eastAsia="Palatino Linotype" w:hAnsi="Palatino Linotype" w:cs="Palatino Linotype"/>
                <w:color w:val="4A4A4A"/>
                <w:sz w:val="20"/>
                <w:szCs w:val="20"/>
              </w:rPr>
              <w:tab/>
            </w:r>
            <w:r w:rsidRPr="00D520B9">
              <w:rPr>
                <w:rFonts w:ascii="Palatino Linotype" w:eastAsia="Palatino Linotype" w:hAnsi="Palatino Linotype" w:cs="Palatino Linotype"/>
                <w:color w:val="4A4A4A"/>
                <w:sz w:val="20"/>
                <w:szCs w:val="20"/>
              </w:rPr>
              <w:tab/>
            </w:r>
            <w:r w:rsidRPr="00D520B9">
              <w:rPr>
                <w:rFonts w:ascii="Palatino Linotype" w:eastAsia="Palatino Linotype" w:hAnsi="Palatino Linotype" w:cs="Palatino Linotype"/>
                <w:color w:val="4A4A4A"/>
                <w:sz w:val="20"/>
                <w:szCs w:val="20"/>
              </w:rPr>
              <w:tab/>
              <w:t>:</w:t>
            </w:r>
            <w:r w:rsidR="00FF4A9C">
              <w:rPr>
                <w:rFonts w:ascii="Palatino Linotype" w:eastAsia="Palatino Linotype" w:hAnsi="Palatino Linotype" w:cs="Palatino Linotype"/>
                <w:color w:val="4A4A4A"/>
                <w:sz w:val="20"/>
                <w:szCs w:val="20"/>
              </w:rPr>
              <w:t xml:space="preserve"> </w:t>
            </w:r>
            <w:r w:rsidR="00E8325B">
              <w:rPr>
                <w:rFonts w:ascii="Palatino Linotype" w:eastAsia="Palatino Linotype" w:hAnsi="Palatino Linotype" w:cs="Palatino Linotype"/>
                <w:color w:val="4A4A4A"/>
                <w:sz w:val="20"/>
                <w:szCs w:val="20"/>
              </w:rPr>
              <w:t>May</w:t>
            </w:r>
            <w:r w:rsidR="00FF4A9C">
              <w:rPr>
                <w:rFonts w:ascii="Palatino Linotype" w:eastAsia="Palatino Linotype" w:hAnsi="Palatino Linotype" w:cs="Palatino Linotype"/>
                <w:color w:val="4A4A4A"/>
                <w:sz w:val="20"/>
                <w:szCs w:val="20"/>
              </w:rPr>
              <w:t xml:space="preserve">-2018 to </w:t>
            </w:r>
            <w:r w:rsidRPr="00D520B9">
              <w:rPr>
                <w:rFonts w:ascii="Palatino Linotype" w:eastAsia="Palatino Linotype" w:hAnsi="Palatino Linotype" w:cs="Palatino Linotype"/>
                <w:color w:val="4A4A4A"/>
                <w:sz w:val="20"/>
                <w:szCs w:val="20"/>
              </w:rPr>
              <w:t>Apr</w:t>
            </w:r>
            <w:r w:rsidR="00FF4A9C">
              <w:rPr>
                <w:rFonts w:ascii="Palatino Linotype" w:eastAsia="Palatino Linotype" w:hAnsi="Palatino Linotype" w:cs="Palatino Linotype"/>
                <w:color w:val="4A4A4A"/>
                <w:sz w:val="20"/>
                <w:szCs w:val="20"/>
              </w:rPr>
              <w:t>-</w:t>
            </w:r>
            <w:r w:rsidRPr="00D520B9">
              <w:rPr>
                <w:rFonts w:ascii="Palatino Linotype" w:eastAsia="Palatino Linotype" w:hAnsi="Palatino Linotype" w:cs="Palatino Linotype"/>
                <w:color w:val="4A4A4A"/>
                <w:sz w:val="20"/>
                <w:szCs w:val="20"/>
              </w:rPr>
              <w:t>20</w:t>
            </w:r>
            <w:r w:rsidR="00E8325B">
              <w:rPr>
                <w:rFonts w:ascii="Palatino Linotype" w:eastAsia="Palatino Linotype" w:hAnsi="Palatino Linotype" w:cs="Palatino Linotype"/>
                <w:color w:val="4A4A4A"/>
                <w:sz w:val="20"/>
                <w:szCs w:val="20"/>
              </w:rPr>
              <w:t>20</w:t>
            </w:r>
          </w:p>
          <w:p w14:paraId="74F7FBBF" w14:textId="77777777" w:rsidR="00B4641A" w:rsidRDefault="00B4641A" w:rsidP="00D520B9">
            <w:pPr>
              <w:pBdr>
                <w:top w:val="nil"/>
                <w:left w:val="none" w:sz="0" w:space="2" w:color="000000"/>
                <w:bottom w:val="nil"/>
                <w:right w:val="nil"/>
                <w:between w:val="nil"/>
              </w:pBdr>
              <w:ind w:left="720"/>
              <w:rPr>
                <w:rFonts w:ascii="Palatino Linotype" w:eastAsia="Palatino Linotype" w:hAnsi="Palatino Linotype" w:cs="Palatino Linotype"/>
                <w:color w:val="4A4A4A"/>
                <w:sz w:val="20"/>
                <w:szCs w:val="20"/>
              </w:rPr>
            </w:pPr>
          </w:p>
          <w:p w14:paraId="6881C91E" w14:textId="77777777" w:rsidR="00B4641A" w:rsidRPr="00D520B9" w:rsidRDefault="00A07CD6" w:rsidP="00D520B9">
            <w:pPr>
              <w:pBdr>
                <w:top w:val="nil"/>
                <w:left w:val="none" w:sz="0" w:space="2" w:color="000000"/>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Description:</w:t>
            </w:r>
          </w:p>
          <w:p w14:paraId="662A0474" w14:textId="77777777" w:rsidR="007E43C7" w:rsidRDefault="00A07CD6" w:rsidP="00D520B9">
            <w:pPr>
              <w:pBdr>
                <w:top w:val="nil"/>
                <w:left w:val="none" w:sz="0" w:space="2" w:color="000000"/>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This Insurance Company is a large group of insurance and financial services companies throughout the United States and has services across different financial service domain especially in Property and Casualty Insurance domain. The Primary goal of this project was to replace the </w:t>
            </w:r>
          </w:p>
          <w:p w14:paraId="2F4A8386" w14:textId="77777777" w:rsidR="007E43C7" w:rsidRDefault="007E43C7" w:rsidP="00D520B9">
            <w:pPr>
              <w:pBdr>
                <w:top w:val="nil"/>
                <w:left w:val="none" w:sz="0" w:space="2" w:color="000000"/>
                <w:bottom w:val="nil"/>
                <w:right w:val="nil"/>
                <w:between w:val="nil"/>
              </w:pBdr>
              <w:rPr>
                <w:rFonts w:ascii="Palatino Linotype" w:eastAsia="Palatino Linotype" w:hAnsi="Palatino Linotype" w:cs="Palatino Linotype"/>
                <w:color w:val="4A4A4A"/>
                <w:sz w:val="20"/>
                <w:szCs w:val="20"/>
              </w:rPr>
            </w:pPr>
          </w:p>
          <w:p w14:paraId="34F82502" w14:textId="3619C53D" w:rsidR="00396D2D" w:rsidRDefault="00A07CD6" w:rsidP="00D520B9">
            <w:pPr>
              <w:pBdr>
                <w:top w:val="nil"/>
                <w:left w:val="none" w:sz="0" w:space="2" w:color="000000"/>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existing policy legacy systems to Guidewire </w:t>
            </w:r>
            <w:proofErr w:type="spellStart"/>
            <w:r>
              <w:rPr>
                <w:rFonts w:ascii="Palatino Linotype" w:eastAsia="Palatino Linotype" w:hAnsi="Palatino Linotype" w:cs="Palatino Linotype"/>
                <w:color w:val="4A4A4A"/>
                <w:sz w:val="20"/>
                <w:szCs w:val="20"/>
              </w:rPr>
              <w:t>PolicyCenter</w:t>
            </w:r>
            <w:proofErr w:type="spellEnd"/>
            <w:r>
              <w:rPr>
                <w:rFonts w:ascii="Palatino Linotype" w:eastAsia="Palatino Linotype" w:hAnsi="Palatino Linotype" w:cs="Palatino Linotype"/>
                <w:color w:val="4A4A4A"/>
                <w:sz w:val="20"/>
                <w:szCs w:val="20"/>
              </w:rPr>
              <w:t xml:space="preserve"> product. The </w:t>
            </w:r>
            <w:r w:rsidR="007E43C7">
              <w:rPr>
                <w:rFonts w:ascii="Palatino Linotype" w:eastAsia="Palatino Linotype" w:hAnsi="Palatino Linotype" w:cs="Palatino Linotype"/>
                <w:color w:val="4A4A4A"/>
                <w:sz w:val="20"/>
                <w:szCs w:val="20"/>
              </w:rPr>
              <w:t>goal</w:t>
            </w:r>
            <w:r>
              <w:rPr>
                <w:rFonts w:ascii="Palatino Linotype" w:eastAsia="Palatino Linotype" w:hAnsi="Palatino Linotype" w:cs="Palatino Linotype"/>
                <w:color w:val="4A4A4A"/>
                <w:sz w:val="20"/>
                <w:szCs w:val="20"/>
              </w:rPr>
              <w:t xml:space="preserve"> for all involved in the project was to implement </w:t>
            </w:r>
            <w:proofErr w:type="spellStart"/>
            <w:r>
              <w:rPr>
                <w:rFonts w:ascii="Palatino Linotype" w:eastAsia="Palatino Linotype" w:hAnsi="Palatino Linotype" w:cs="Palatino Linotype"/>
                <w:color w:val="4A4A4A"/>
                <w:sz w:val="20"/>
                <w:szCs w:val="20"/>
              </w:rPr>
              <w:t>PolicyCenter</w:t>
            </w:r>
            <w:proofErr w:type="spellEnd"/>
            <w:r>
              <w:rPr>
                <w:rFonts w:ascii="Palatino Linotype" w:eastAsia="Palatino Linotype" w:hAnsi="Palatino Linotype" w:cs="Palatino Linotype"/>
                <w:color w:val="4A4A4A"/>
                <w:sz w:val="20"/>
                <w:szCs w:val="20"/>
              </w:rPr>
              <w:t xml:space="preserve"> by customizing the original product based on client </w:t>
            </w:r>
          </w:p>
          <w:p w14:paraId="560D721E" w14:textId="631EF05E" w:rsidR="00B4641A" w:rsidRDefault="00A07CD6" w:rsidP="00D520B9">
            <w:pPr>
              <w:pBdr>
                <w:top w:val="nil"/>
                <w:left w:val="none" w:sz="0" w:space="2" w:color="000000"/>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requirements. The most important challenge of this project was dependencies on numerous integration system, most importantly from Customer Communication and Clustered data that will be sent to downstream applications.</w:t>
            </w:r>
          </w:p>
          <w:p w14:paraId="5CDFCA27" w14:textId="77777777" w:rsidR="00B4641A" w:rsidRDefault="00B4641A" w:rsidP="00D520B9">
            <w:pPr>
              <w:pBdr>
                <w:top w:val="nil"/>
                <w:left w:val="none" w:sz="0" w:space="2" w:color="000000"/>
                <w:bottom w:val="nil"/>
                <w:right w:val="nil"/>
                <w:between w:val="nil"/>
              </w:pBdr>
              <w:ind w:left="720"/>
              <w:rPr>
                <w:rFonts w:ascii="Palatino Linotype" w:eastAsia="Palatino Linotype" w:hAnsi="Palatino Linotype" w:cs="Palatino Linotype"/>
                <w:color w:val="4A4A4A"/>
                <w:sz w:val="20"/>
                <w:szCs w:val="20"/>
              </w:rPr>
            </w:pPr>
          </w:p>
          <w:p w14:paraId="105B3188" w14:textId="77777777" w:rsidR="00B4641A" w:rsidRPr="00D520B9" w:rsidRDefault="00A07CD6" w:rsidP="00D520B9">
            <w:pPr>
              <w:pBdr>
                <w:top w:val="nil"/>
                <w:left w:val="none" w:sz="0" w:space="2" w:color="000000"/>
                <w:bottom w:val="nil"/>
                <w:right w:val="nil"/>
                <w:between w:val="nil"/>
              </w:pBdr>
              <w:rPr>
                <w:rFonts w:ascii="Palatino Linotype" w:eastAsia="Palatino Linotype" w:hAnsi="Palatino Linotype" w:cs="Palatino Linotype"/>
                <w:color w:val="4A4A4A"/>
                <w:sz w:val="20"/>
                <w:szCs w:val="20"/>
              </w:rPr>
            </w:pPr>
            <w:r w:rsidRPr="00D520B9">
              <w:rPr>
                <w:rFonts w:ascii="Palatino Linotype" w:eastAsia="Palatino Linotype" w:hAnsi="Palatino Linotype" w:cs="Palatino Linotype"/>
                <w:color w:val="4A4A4A"/>
                <w:sz w:val="20"/>
                <w:szCs w:val="20"/>
              </w:rPr>
              <w:t>Responsibilities:</w:t>
            </w:r>
          </w:p>
          <w:p w14:paraId="1587EF72" w14:textId="77777777" w:rsidR="00B4641A" w:rsidRDefault="00B4641A" w:rsidP="00D520B9">
            <w:pPr>
              <w:pBdr>
                <w:top w:val="nil"/>
                <w:left w:val="none" w:sz="0" w:space="2" w:color="000000"/>
                <w:bottom w:val="nil"/>
                <w:right w:val="nil"/>
                <w:between w:val="nil"/>
              </w:pBdr>
              <w:ind w:left="720"/>
              <w:rPr>
                <w:rFonts w:ascii="Palatino Linotype" w:eastAsia="Palatino Linotype" w:hAnsi="Palatino Linotype" w:cs="Palatino Linotype"/>
                <w:color w:val="4A4A4A"/>
                <w:sz w:val="20"/>
                <w:szCs w:val="20"/>
              </w:rPr>
            </w:pPr>
          </w:p>
          <w:p w14:paraId="1AF9B55E" w14:textId="77777777" w:rsidR="00B4641A" w:rsidRPr="00D520B9" w:rsidRDefault="00A07CD6" w:rsidP="00D520B9">
            <w:pPr>
              <w:numPr>
                <w:ilvl w:val="0"/>
                <w:numId w:val="1"/>
              </w:numPr>
              <w:pBdr>
                <w:top w:val="nil"/>
                <w:left w:val="none" w:sz="0" w:space="2" w:color="000000"/>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Hands on experience in build and release management, configuration management, DevOps, and Infrastructure management with automation tools.</w:t>
            </w:r>
          </w:p>
          <w:p w14:paraId="78AF9F87" w14:textId="77777777" w:rsidR="00B4641A" w:rsidRPr="00D520B9" w:rsidRDefault="00A07CD6" w:rsidP="00D520B9">
            <w:pPr>
              <w:numPr>
                <w:ilvl w:val="0"/>
                <w:numId w:val="1"/>
              </w:numPr>
              <w:pBdr>
                <w:top w:val="nil"/>
                <w:left w:val="none" w:sz="0" w:space="2" w:color="000000"/>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Hands on experience on source code management using GIT.</w:t>
            </w:r>
          </w:p>
          <w:p w14:paraId="0487E9B8" w14:textId="791D5632" w:rsidR="00B4641A" w:rsidRPr="00D520B9" w:rsidRDefault="00A07CD6" w:rsidP="00D520B9">
            <w:pPr>
              <w:numPr>
                <w:ilvl w:val="0"/>
                <w:numId w:val="1"/>
              </w:numPr>
              <w:pBdr>
                <w:top w:val="nil"/>
                <w:left w:val="none" w:sz="0" w:space="2" w:color="000000"/>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Managing version control tools, </w:t>
            </w:r>
            <w:r w:rsidR="00131B62">
              <w:rPr>
                <w:rFonts w:ascii="Palatino Linotype" w:eastAsia="Palatino Linotype" w:hAnsi="Palatino Linotype" w:cs="Palatino Linotype"/>
                <w:color w:val="4A4A4A"/>
                <w:sz w:val="20"/>
                <w:szCs w:val="20"/>
              </w:rPr>
              <w:t>builds,</w:t>
            </w:r>
            <w:r>
              <w:rPr>
                <w:rFonts w:ascii="Palatino Linotype" w:eastAsia="Palatino Linotype" w:hAnsi="Palatino Linotype" w:cs="Palatino Linotype"/>
                <w:color w:val="4A4A4A"/>
                <w:sz w:val="20"/>
                <w:szCs w:val="20"/>
              </w:rPr>
              <w:t xml:space="preserve"> and deploys for </w:t>
            </w:r>
            <w:r w:rsidR="00E8325B">
              <w:rPr>
                <w:rFonts w:ascii="Palatino Linotype" w:eastAsia="Palatino Linotype" w:hAnsi="Palatino Linotype" w:cs="Palatino Linotype"/>
                <w:color w:val="4A4A4A"/>
                <w:sz w:val="20"/>
                <w:szCs w:val="20"/>
              </w:rPr>
              <w:t>java-based</w:t>
            </w:r>
            <w:r>
              <w:rPr>
                <w:rFonts w:ascii="Palatino Linotype" w:eastAsia="Palatino Linotype" w:hAnsi="Palatino Linotype" w:cs="Palatino Linotype"/>
                <w:color w:val="4A4A4A"/>
                <w:sz w:val="20"/>
                <w:szCs w:val="20"/>
              </w:rPr>
              <w:t xml:space="preserve"> applications.</w:t>
            </w:r>
          </w:p>
          <w:p w14:paraId="6D1DEC11" w14:textId="77777777" w:rsidR="00B4641A" w:rsidRPr="00D520B9" w:rsidRDefault="00A07CD6" w:rsidP="00D520B9">
            <w:pPr>
              <w:numPr>
                <w:ilvl w:val="0"/>
                <w:numId w:val="1"/>
              </w:numPr>
              <w:pBdr>
                <w:top w:val="nil"/>
                <w:left w:val="none" w:sz="0" w:space="2" w:color="000000"/>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Expertise on Installation and Configuration of Continuous Integration Tools Jenkins.</w:t>
            </w:r>
          </w:p>
          <w:p w14:paraId="2FF6392B" w14:textId="77777777" w:rsidR="00B4641A" w:rsidRPr="00D520B9" w:rsidRDefault="00A07CD6" w:rsidP="00D520B9">
            <w:pPr>
              <w:numPr>
                <w:ilvl w:val="0"/>
                <w:numId w:val="1"/>
              </w:numPr>
              <w:pBdr>
                <w:top w:val="nil"/>
                <w:left w:val="none" w:sz="0" w:space="2" w:color="000000"/>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Good experience on Build Tool Maven and CI Tools like JENKINS</w:t>
            </w:r>
          </w:p>
          <w:p w14:paraId="13FBFD2B" w14:textId="77777777" w:rsidR="00B4641A" w:rsidRPr="00D520B9" w:rsidRDefault="00A07CD6" w:rsidP="00D520B9">
            <w:pPr>
              <w:numPr>
                <w:ilvl w:val="0"/>
                <w:numId w:val="1"/>
              </w:numPr>
              <w:pBdr>
                <w:top w:val="nil"/>
                <w:left w:val="none" w:sz="0" w:space="2" w:color="000000"/>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Created Branches and Tags for each Release and particular Environments.</w:t>
            </w:r>
          </w:p>
          <w:p w14:paraId="452C063B" w14:textId="77777777" w:rsidR="00B4641A" w:rsidRPr="00D520B9" w:rsidRDefault="00A07CD6" w:rsidP="00D520B9">
            <w:pPr>
              <w:numPr>
                <w:ilvl w:val="0"/>
                <w:numId w:val="1"/>
              </w:numPr>
              <w:pBdr>
                <w:top w:val="nil"/>
                <w:left w:val="none" w:sz="0" w:space="2" w:color="000000"/>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Provide service, support and enablement for product and services used by developers and testers on the distributed Linux DevOps infrastructure.</w:t>
            </w:r>
          </w:p>
          <w:p w14:paraId="44F7D455" w14:textId="1D2312B5" w:rsidR="00B4641A" w:rsidRPr="00D520B9" w:rsidRDefault="00A07CD6" w:rsidP="00D520B9">
            <w:pPr>
              <w:numPr>
                <w:ilvl w:val="0"/>
                <w:numId w:val="1"/>
              </w:numPr>
              <w:pBdr>
                <w:top w:val="nil"/>
                <w:left w:val="none" w:sz="0" w:space="2" w:color="000000"/>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Using SOAPUI to validate third party services up or not &amp; we used to execute test suite after every </w:t>
            </w:r>
            <w:r w:rsidR="00E8325B">
              <w:rPr>
                <w:rFonts w:ascii="Palatino Linotype" w:eastAsia="Palatino Linotype" w:hAnsi="Palatino Linotype" w:cs="Palatino Linotype"/>
                <w:color w:val="4A4A4A"/>
                <w:sz w:val="20"/>
                <w:szCs w:val="20"/>
              </w:rPr>
              <w:t>deployment</w:t>
            </w:r>
            <w:r>
              <w:rPr>
                <w:rFonts w:ascii="Palatino Linotype" w:eastAsia="Palatino Linotype" w:hAnsi="Palatino Linotype" w:cs="Palatino Linotype"/>
                <w:color w:val="4A4A4A"/>
                <w:sz w:val="20"/>
                <w:szCs w:val="20"/>
              </w:rPr>
              <w:t>.</w:t>
            </w:r>
          </w:p>
          <w:p w14:paraId="7299A4FB" w14:textId="77777777" w:rsidR="00B4641A" w:rsidRPr="00D520B9" w:rsidRDefault="00A07CD6" w:rsidP="00D520B9">
            <w:pPr>
              <w:numPr>
                <w:ilvl w:val="0"/>
                <w:numId w:val="1"/>
              </w:numPr>
              <w:pBdr>
                <w:top w:val="nil"/>
                <w:left w:val="none" w:sz="0" w:space="2" w:color="000000"/>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Having good experience in AWS – including but not limited to EC2, S3, RDS, IAM, VPC, ELB and Cloud Watch.</w:t>
            </w:r>
          </w:p>
          <w:p w14:paraId="0B5B24CD" w14:textId="77777777" w:rsidR="00B4641A" w:rsidRPr="00D520B9" w:rsidRDefault="00A07CD6" w:rsidP="00D520B9">
            <w:pPr>
              <w:numPr>
                <w:ilvl w:val="0"/>
                <w:numId w:val="1"/>
              </w:numPr>
              <w:pBdr>
                <w:top w:val="nil"/>
                <w:left w:val="none" w:sz="0" w:space="2" w:color="000000"/>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Automate the build Process Using Jenkins jobs. Creating jobs using Jenkins. Manage installations of node, deployment configuration, administration, and backup etc.</w:t>
            </w:r>
          </w:p>
          <w:p w14:paraId="429F8A70" w14:textId="77777777" w:rsidR="00B4641A" w:rsidRPr="00D520B9" w:rsidRDefault="00A07CD6" w:rsidP="00D520B9">
            <w:pPr>
              <w:numPr>
                <w:ilvl w:val="0"/>
                <w:numId w:val="1"/>
              </w:numPr>
              <w:pBdr>
                <w:top w:val="nil"/>
                <w:left w:val="none" w:sz="0" w:space="2" w:color="000000"/>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Proficient in developing Continuous Integration/Delivery pipelines.</w:t>
            </w:r>
          </w:p>
          <w:p w14:paraId="7D8ECCD7" w14:textId="77777777" w:rsidR="00B4641A" w:rsidRPr="00D520B9" w:rsidRDefault="00A07CD6" w:rsidP="00D520B9">
            <w:pPr>
              <w:numPr>
                <w:ilvl w:val="0"/>
                <w:numId w:val="1"/>
              </w:numPr>
              <w:pBdr>
                <w:top w:val="nil"/>
                <w:left w:val="none" w:sz="0" w:space="2" w:color="000000"/>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Collaborated with Continuous Delivery Framework Team in developing plan to implement Continuous Integration (CI) and Continuous Delivery (CD) for all components and services.</w:t>
            </w:r>
          </w:p>
          <w:p w14:paraId="2EA215F5" w14:textId="4ED6CED4" w:rsidR="00B4641A" w:rsidRPr="00D520B9" w:rsidRDefault="00A07CD6" w:rsidP="00813FEE">
            <w:pPr>
              <w:pBdr>
                <w:top w:val="nil"/>
                <w:left w:val="nil"/>
                <w:bottom w:val="nil"/>
                <w:right w:val="nil"/>
                <w:between w:val="nil"/>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br/>
            </w:r>
          </w:p>
          <w:p w14:paraId="0E47E251" w14:textId="77777777" w:rsidR="00B4641A" w:rsidRPr="00D520B9" w:rsidRDefault="00B4641A" w:rsidP="00D520B9">
            <w:pPr>
              <w:pBdr>
                <w:top w:val="nil"/>
                <w:left w:val="none" w:sz="0" w:space="2" w:color="000000"/>
                <w:bottom w:val="nil"/>
                <w:right w:val="nil"/>
                <w:between w:val="nil"/>
              </w:pBdr>
              <w:ind w:left="240"/>
              <w:rPr>
                <w:rFonts w:ascii="Palatino Linotype" w:eastAsia="Palatino Linotype" w:hAnsi="Palatino Linotype" w:cs="Palatino Linotype"/>
                <w:color w:val="4A4A4A"/>
                <w:sz w:val="20"/>
                <w:szCs w:val="20"/>
              </w:rPr>
            </w:pPr>
          </w:p>
          <w:p w14:paraId="76C2055B" w14:textId="77777777" w:rsidR="00B4641A" w:rsidRDefault="00B4641A" w:rsidP="00D520B9">
            <w:pPr>
              <w:pBdr>
                <w:top w:val="nil"/>
                <w:left w:val="none" w:sz="0" w:space="2" w:color="000000"/>
                <w:bottom w:val="nil"/>
                <w:right w:val="nil"/>
                <w:between w:val="nil"/>
              </w:pBdr>
              <w:rPr>
                <w:rFonts w:ascii="Palatino Linotype" w:eastAsia="Palatino Linotype" w:hAnsi="Palatino Linotype" w:cs="Palatino Linotype"/>
                <w:color w:val="4A4A4A"/>
                <w:sz w:val="20"/>
                <w:szCs w:val="20"/>
              </w:rPr>
            </w:pPr>
          </w:p>
        </w:tc>
        <w:tc>
          <w:tcPr>
            <w:tcW w:w="300" w:type="dxa"/>
            <w:tcMar>
              <w:top w:w="5" w:type="dxa"/>
              <w:left w:w="5" w:type="dxa"/>
              <w:bottom w:w="5" w:type="dxa"/>
              <w:right w:w="5" w:type="dxa"/>
            </w:tcMar>
            <w:vAlign w:val="bottom"/>
          </w:tcPr>
          <w:p w14:paraId="0C545C4A" w14:textId="77777777" w:rsidR="00B4641A" w:rsidRDefault="00B4641A">
            <w:pPr>
              <w:pBdr>
                <w:top w:val="nil"/>
                <w:left w:val="nil"/>
                <w:bottom w:val="nil"/>
                <w:right w:val="nil"/>
                <w:between w:val="nil"/>
              </w:pBdr>
              <w:rPr>
                <w:rFonts w:ascii="Palatino Linotype" w:eastAsia="Palatino Linotype" w:hAnsi="Palatino Linotype" w:cs="Palatino Linotype"/>
                <w:color w:val="4A4A4A"/>
                <w:sz w:val="20"/>
                <w:szCs w:val="20"/>
              </w:rPr>
            </w:pPr>
          </w:p>
        </w:tc>
        <w:tc>
          <w:tcPr>
            <w:tcW w:w="300" w:type="dxa"/>
            <w:shd w:val="clear" w:color="auto" w:fill="F5F5F5"/>
            <w:tcMar>
              <w:top w:w="5" w:type="dxa"/>
              <w:left w:w="5" w:type="dxa"/>
              <w:bottom w:w="5" w:type="dxa"/>
              <w:right w:w="5" w:type="dxa"/>
            </w:tcMar>
            <w:vAlign w:val="bottom"/>
          </w:tcPr>
          <w:p w14:paraId="1B652979" w14:textId="77777777" w:rsidR="00B4641A" w:rsidRPr="00177521" w:rsidRDefault="00B4641A">
            <w:pPr>
              <w:pBdr>
                <w:top w:val="nil"/>
                <w:left w:val="nil"/>
                <w:bottom w:val="nil"/>
                <w:right w:val="nil"/>
                <w:between w:val="nil"/>
              </w:pBdr>
              <w:rPr>
                <w:rFonts w:ascii="Palatino Linotype" w:eastAsia="Palatino Linotype" w:hAnsi="Palatino Linotype" w:cs="Palatino Linotype"/>
                <w:color w:val="4A4A4A"/>
                <w:sz w:val="20"/>
                <w:szCs w:val="20"/>
              </w:rPr>
            </w:pPr>
          </w:p>
        </w:tc>
        <w:tc>
          <w:tcPr>
            <w:tcW w:w="3800" w:type="dxa"/>
            <w:shd w:val="clear" w:color="auto" w:fill="F5F5F5"/>
            <w:tcMar>
              <w:top w:w="5" w:type="dxa"/>
              <w:left w:w="5" w:type="dxa"/>
              <w:bottom w:w="5" w:type="dxa"/>
              <w:right w:w="5" w:type="dxa"/>
            </w:tcMar>
          </w:tcPr>
          <w:p w14:paraId="12F4CF57" w14:textId="46B7E48E" w:rsidR="00B4641A" w:rsidRPr="00177521" w:rsidRDefault="00A07CD6">
            <w:pPr>
              <w:pBdr>
                <w:top w:val="none" w:sz="0" w:space="20" w:color="000000"/>
                <w:left w:val="nil"/>
                <w:bottom w:val="nil"/>
                <w:right w:val="nil"/>
                <w:between w:val="nil"/>
              </w:pBdr>
              <w:spacing w:after="400"/>
              <w:rPr>
                <w:rFonts w:ascii="Palatino Linotype" w:eastAsia="Palatino Linotype" w:hAnsi="Palatino Linotype" w:cs="Palatino Linotype"/>
                <w:color w:val="4A4A4A"/>
                <w:sz w:val="20"/>
                <w:szCs w:val="20"/>
              </w:rPr>
            </w:pPr>
            <w:r w:rsidRPr="00177521">
              <w:rPr>
                <w:rFonts w:ascii="Palatino Linotype" w:eastAsia="Palatino Linotype" w:hAnsi="Palatino Linotype" w:cs="Palatino Linotype"/>
                <w:color w:val="4A4A4A"/>
                <w:sz w:val="20"/>
                <w:szCs w:val="20"/>
              </w:rPr>
              <w:t xml:space="preserve">+91 </w:t>
            </w:r>
            <w:r w:rsidR="000E41DE" w:rsidRPr="00177521">
              <w:rPr>
                <w:rFonts w:ascii="Palatino Linotype" w:eastAsia="Palatino Linotype" w:hAnsi="Palatino Linotype" w:cs="Palatino Linotype"/>
                <w:color w:val="4A4A4A"/>
                <w:sz w:val="20"/>
                <w:szCs w:val="20"/>
              </w:rPr>
              <w:t>7624882480</w:t>
            </w:r>
            <w:r w:rsidRPr="00177521">
              <w:rPr>
                <w:rFonts w:ascii="Palatino Linotype" w:eastAsia="Palatino Linotype" w:hAnsi="Palatino Linotype" w:cs="Palatino Linotype"/>
                <w:color w:val="4A4A4A"/>
                <w:sz w:val="20"/>
                <w:szCs w:val="20"/>
              </w:rPr>
              <w:br/>
            </w:r>
            <w:r w:rsidR="000E41DE" w:rsidRPr="00177521">
              <w:rPr>
                <w:rFonts w:ascii="Palatino Linotype" w:eastAsia="Palatino Linotype" w:hAnsi="Palatino Linotype" w:cs="Palatino Linotype"/>
                <w:color w:val="4A4A4A"/>
                <w:sz w:val="20"/>
                <w:szCs w:val="20"/>
              </w:rPr>
              <w:t>mani.devops@outlook</w:t>
            </w:r>
            <w:r w:rsidRPr="00177521">
              <w:rPr>
                <w:rFonts w:ascii="Palatino Linotype" w:eastAsia="Palatino Linotype" w:hAnsi="Palatino Linotype" w:cs="Palatino Linotype"/>
                <w:color w:val="4A4A4A"/>
                <w:sz w:val="20"/>
                <w:szCs w:val="20"/>
              </w:rPr>
              <w:t>.com</w:t>
            </w:r>
            <w:r w:rsidRPr="00177521">
              <w:rPr>
                <w:rFonts w:ascii="Palatino Linotype" w:eastAsia="Palatino Linotype" w:hAnsi="Palatino Linotype" w:cs="Palatino Linotype"/>
                <w:color w:val="4A4A4A"/>
                <w:sz w:val="20"/>
                <w:szCs w:val="20"/>
              </w:rPr>
              <w:br/>
            </w:r>
          </w:p>
          <w:p w14:paraId="54C301EA" w14:textId="77777777" w:rsidR="00B4641A" w:rsidRPr="00177521" w:rsidRDefault="00A07CD6">
            <w:pPr>
              <w:pBdr>
                <w:top w:val="single" w:sz="8" w:space="15" w:color="C4C4C4"/>
                <w:left w:val="nil"/>
                <w:bottom w:val="nil"/>
                <w:right w:val="nil"/>
                <w:between w:val="nil"/>
              </w:pBdr>
              <w:spacing w:after="200"/>
              <w:rPr>
                <w:rFonts w:ascii="Geo" w:eastAsia="Geo" w:hAnsi="Geo" w:cs="Geo"/>
                <w:b/>
                <w:i/>
                <w:color w:val="4A4A4A"/>
              </w:rPr>
            </w:pPr>
            <w:r w:rsidRPr="00177521">
              <w:rPr>
                <w:rFonts w:ascii="Geo" w:eastAsia="Geo" w:hAnsi="Geo" w:cs="Geo"/>
                <w:b/>
                <w:i/>
                <w:color w:val="4A4A4A"/>
              </w:rPr>
              <w:t>Skills</w:t>
            </w:r>
          </w:p>
          <w:p w14:paraId="582D4885" w14:textId="77777777" w:rsidR="00B4641A" w:rsidRPr="00177521" w:rsidRDefault="00A07CD6">
            <w:pPr>
              <w:pBdr>
                <w:top w:val="nil"/>
                <w:left w:val="nil"/>
                <w:bottom w:val="nil"/>
                <w:right w:val="nil"/>
                <w:between w:val="nil"/>
              </w:pBdr>
              <w:rPr>
                <w:rFonts w:ascii="Palatino Linotype" w:eastAsia="Palatino Linotype" w:hAnsi="Palatino Linotype" w:cs="Palatino Linotype"/>
                <w:color w:val="4A4A4A"/>
                <w:sz w:val="20"/>
                <w:szCs w:val="20"/>
              </w:rPr>
            </w:pPr>
            <w:r w:rsidRPr="00177521">
              <w:rPr>
                <w:rFonts w:ascii="Palatino Linotype" w:eastAsia="Palatino Linotype" w:hAnsi="Palatino Linotype" w:cs="Palatino Linotype"/>
                <w:color w:val="4A4A4A"/>
                <w:sz w:val="20"/>
                <w:szCs w:val="20"/>
              </w:rPr>
              <w:t>Git, Gitlab</w:t>
            </w:r>
          </w:p>
          <w:p w14:paraId="5C440057" w14:textId="77777777" w:rsidR="00B4641A" w:rsidRPr="00177521" w:rsidRDefault="00A07CD6">
            <w:pPr>
              <w:pBdr>
                <w:top w:val="nil"/>
                <w:left w:val="nil"/>
                <w:bottom w:val="nil"/>
                <w:right w:val="nil"/>
                <w:between w:val="nil"/>
              </w:pBdr>
              <w:rPr>
                <w:rFonts w:ascii="Palatino Linotype" w:eastAsia="Palatino Linotype" w:hAnsi="Palatino Linotype" w:cs="Palatino Linotype"/>
                <w:color w:val="4A4A4A"/>
                <w:sz w:val="20"/>
                <w:szCs w:val="20"/>
              </w:rPr>
            </w:pPr>
            <w:r w:rsidRPr="00177521">
              <w:rPr>
                <w:rFonts w:ascii="Palatino Linotype" w:eastAsia="Palatino Linotype" w:hAnsi="Palatino Linotype" w:cs="Palatino Linotype"/>
                <w:color w:val="4A4A4A"/>
                <w:sz w:val="20"/>
                <w:szCs w:val="20"/>
              </w:rPr>
              <w:t>Maven, SonarQube, Jenkins, Nexus</w:t>
            </w:r>
          </w:p>
          <w:p w14:paraId="37CDE445" w14:textId="77777777" w:rsidR="00B4641A" w:rsidRPr="00177521" w:rsidRDefault="00A07CD6">
            <w:pPr>
              <w:pBdr>
                <w:top w:val="nil"/>
                <w:left w:val="nil"/>
                <w:bottom w:val="nil"/>
                <w:right w:val="nil"/>
                <w:between w:val="nil"/>
              </w:pBdr>
              <w:rPr>
                <w:rFonts w:ascii="Palatino Linotype" w:eastAsia="Palatino Linotype" w:hAnsi="Palatino Linotype" w:cs="Palatino Linotype"/>
                <w:color w:val="4A4A4A"/>
                <w:sz w:val="20"/>
                <w:szCs w:val="20"/>
              </w:rPr>
            </w:pPr>
            <w:r w:rsidRPr="00177521">
              <w:rPr>
                <w:rFonts w:ascii="Palatino Linotype" w:eastAsia="Palatino Linotype" w:hAnsi="Palatino Linotype" w:cs="Palatino Linotype"/>
                <w:color w:val="4A4A4A"/>
                <w:sz w:val="20"/>
                <w:szCs w:val="20"/>
              </w:rPr>
              <w:t>Docker, Kubernetes</w:t>
            </w:r>
          </w:p>
          <w:p w14:paraId="70BAFCA9" w14:textId="77777777" w:rsidR="00B4641A" w:rsidRPr="00177521" w:rsidRDefault="00A07CD6">
            <w:pPr>
              <w:pBdr>
                <w:top w:val="nil"/>
                <w:left w:val="nil"/>
                <w:bottom w:val="nil"/>
                <w:right w:val="nil"/>
                <w:between w:val="nil"/>
              </w:pBdr>
              <w:rPr>
                <w:rFonts w:ascii="Palatino Linotype" w:eastAsia="Palatino Linotype" w:hAnsi="Palatino Linotype" w:cs="Palatino Linotype"/>
                <w:color w:val="4A4A4A"/>
                <w:sz w:val="20"/>
                <w:szCs w:val="20"/>
              </w:rPr>
            </w:pPr>
            <w:r w:rsidRPr="00177521">
              <w:rPr>
                <w:rFonts w:ascii="Palatino Linotype" w:eastAsia="Palatino Linotype" w:hAnsi="Palatino Linotype" w:cs="Palatino Linotype"/>
                <w:color w:val="4A4A4A"/>
                <w:sz w:val="20"/>
                <w:szCs w:val="20"/>
              </w:rPr>
              <w:t>JIRA</w:t>
            </w:r>
          </w:p>
          <w:p w14:paraId="507BD82E" w14:textId="77777777" w:rsidR="00B4641A" w:rsidRPr="00177521" w:rsidRDefault="00A07CD6">
            <w:pPr>
              <w:pBdr>
                <w:top w:val="nil"/>
                <w:left w:val="nil"/>
                <w:bottom w:val="nil"/>
                <w:right w:val="nil"/>
                <w:between w:val="nil"/>
              </w:pBdr>
              <w:rPr>
                <w:rFonts w:ascii="Palatino Linotype" w:eastAsia="Palatino Linotype" w:hAnsi="Palatino Linotype" w:cs="Palatino Linotype"/>
                <w:color w:val="4A4A4A"/>
                <w:sz w:val="20"/>
                <w:szCs w:val="20"/>
              </w:rPr>
            </w:pPr>
            <w:r w:rsidRPr="00177521">
              <w:rPr>
                <w:rFonts w:ascii="Palatino Linotype" w:eastAsia="Palatino Linotype" w:hAnsi="Palatino Linotype" w:cs="Palatino Linotype"/>
                <w:color w:val="4A4A4A"/>
                <w:sz w:val="20"/>
                <w:szCs w:val="20"/>
              </w:rPr>
              <w:t>AWS, Terraform and Ansible</w:t>
            </w:r>
          </w:p>
          <w:p w14:paraId="3A212F0F" w14:textId="77777777" w:rsidR="00B4641A" w:rsidRPr="00177521" w:rsidRDefault="00A07CD6">
            <w:pPr>
              <w:pBdr>
                <w:top w:val="nil"/>
                <w:left w:val="nil"/>
                <w:bottom w:val="nil"/>
                <w:right w:val="nil"/>
                <w:between w:val="nil"/>
              </w:pBdr>
              <w:rPr>
                <w:rFonts w:ascii="Palatino Linotype" w:eastAsia="Palatino Linotype" w:hAnsi="Palatino Linotype" w:cs="Palatino Linotype"/>
                <w:color w:val="4A4A4A"/>
                <w:sz w:val="20"/>
                <w:szCs w:val="20"/>
              </w:rPr>
            </w:pPr>
            <w:bookmarkStart w:id="1" w:name="_1fob9te" w:colFirst="0" w:colLast="0"/>
            <w:bookmarkEnd w:id="1"/>
            <w:r w:rsidRPr="00177521">
              <w:rPr>
                <w:rFonts w:ascii="Palatino Linotype" w:eastAsia="Palatino Linotype" w:hAnsi="Palatino Linotype" w:cs="Palatino Linotype"/>
                <w:color w:val="4A4A4A"/>
                <w:sz w:val="20"/>
                <w:szCs w:val="20"/>
              </w:rPr>
              <w:t>Shell Scripting</w:t>
            </w:r>
            <w:r w:rsidRPr="00177521">
              <w:rPr>
                <w:rFonts w:ascii="Palatino Linotype" w:eastAsia="Palatino Linotype" w:hAnsi="Palatino Linotype" w:cs="Palatino Linotype"/>
                <w:color w:val="4A4A4A"/>
                <w:sz w:val="20"/>
                <w:szCs w:val="20"/>
              </w:rPr>
              <w:br/>
            </w:r>
          </w:p>
          <w:p w14:paraId="26171DD4" w14:textId="77777777" w:rsidR="00B4641A" w:rsidRPr="00177521" w:rsidRDefault="00A07CD6">
            <w:pPr>
              <w:pBdr>
                <w:top w:val="single" w:sz="8" w:space="15" w:color="C4C4C4"/>
                <w:left w:val="nil"/>
                <w:bottom w:val="nil"/>
                <w:right w:val="nil"/>
                <w:between w:val="nil"/>
              </w:pBdr>
              <w:spacing w:after="200"/>
              <w:rPr>
                <w:rFonts w:ascii="Geo" w:eastAsia="Geo" w:hAnsi="Geo" w:cs="Geo"/>
                <w:b/>
                <w:i/>
                <w:color w:val="4A4A4A"/>
              </w:rPr>
            </w:pPr>
            <w:r w:rsidRPr="00177521">
              <w:rPr>
                <w:rFonts w:ascii="Geo" w:eastAsia="Geo" w:hAnsi="Geo" w:cs="Geo"/>
                <w:b/>
                <w:i/>
                <w:color w:val="4A4A4A"/>
              </w:rPr>
              <w:t>Education</w:t>
            </w:r>
          </w:p>
          <w:p w14:paraId="5FE01D83" w14:textId="77777777" w:rsidR="00B4641A" w:rsidRPr="00177521" w:rsidRDefault="00A07CD6">
            <w:pPr>
              <w:pBdr>
                <w:top w:val="nil"/>
                <w:left w:val="nil"/>
                <w:bottom w:val="nil"/>
                <w:right w:val="nil"/>
                <w:between w:val="nil"/>
              </w:pBdr>
              <w:rPr>
                <w:rFonts w:ascii="Palatino Linotype" w:eastAsia="Palatino Linotype" w:hAnsi="Palatino Linotype" w:cs="Palatino Linotype"/>
                <w:color w:val="4A4A4A"/>
                <w:sz w:val="20"/>
                <w:szCs w:val="20"/>
              </w:rPr>
            </w:pPr>
            <w:r w:rsidRPr="00177521">
              <w:rPr>
                <w:rFonts w:ascii="Palatino Linotype" w:eastAsia="Palatino Linotype" w:hAnsi="Palatino Linotype" w:cs="Palatino Linotype"/>
                <w:color w:val="4A4A4A"/>
                <w:sz w:val="20"/>
                <w:szCs w:val="20"/>
              </w:rPr>
              <w:t>2015</w:t>
            </w:r>
          </w:p>
          <w:p w14:paraId="33D92014" w14:textId="77777777" w:rsidR="00B4641A" w:rsidRPr="00177521" w:rsidRDefault="00B4641A">
            <w:pPr>
              <w:pBdr>
                <w:top w:val="nil"/>
                <w:left w:val="nil"/>
                <w:bottom w:val="nil"/>
                <w:right w:val="nil"/>
                <w:between w:val="nil"/>
              </w:pBdr>
              <w:rPr>
                <w:rFonts w:ascii="Palatino Linotype" w:eastAsia="Palatino Linotype" w:hAnsi="Palatino Linotype" w:cs="Palatino Linotype"/>
                <w:color w:val="4A4A4A"/>
                <w:sz w:val="20"/>
                <w:szCs w:val="20"/>
              </w:rPr>
            </w:pPr>
          </w:p>
          <w:p w14:paraId="67DF9DA9" w14:textId="0A258371" w:rsidR="00B4641A" w:rsidRPr="00177521" w:rsidRDefault="000E41DE" w:rsidP="000E41DE">
            <w:pPr>
              <w:spacing w:after="400"/>
              <w:rPr>
                <w:rFonts w:ascii="Palatino Linotype" w:eastAsia="Palatino Linotype" w:hAnsi="Palatino Linotype" w:cs="Palatino Linotype"/>
                <w:b/>
                <w:color w:val="4A4A4A"/>
                <w:sz w:val="20"/>
                <w:szCs w:val="20"/>
              </w:rPr>
            </w:pPr>
            <w:r w:rsidRPr="00177521">
              <w:rPr>
                <w:rFonts w:ascii="Palatino Linotype" w:eastAsia="Palatino Linotype" w:hAnsi="Palatino Linotype" w:cs="Palatino Linotype"/>
                <w:b/>
                <w:color w:val="4A4A4A"/>
                <w:sz w:val="20"/>
                <w:szCs w:val="20"/>
              </w:rPr>
              <w:t>Master of Business Administration from JNTUA</w:t>
            </w:r>
            <w:r w:rsidR="00A07CD6" w:rsidRPr="00177521">
              <w:rPr>
                <w:rFonts w:ascii="Palatino Linotype" w:eastAsia="Palatino Linotype" w:hAnsi="Palatino Linotype" w:cs="Palatino Linotype"/>
                <w:color w:val="4A4A4A"/>
                <w:sz w:val="20"/>
                <w:szCs w:val="20"/>
              </w:rPr>
              <w:br/>
            </w:r>
            <w:r w:rsidR="00A07CD6" w:rsidRPr="00177521">
              <w:rPr>
                <w:rFonts w:ascii="Palatino Linotype" w:eastAsia="Palatino Linotype" w:hAnsi="Palatino Linotype" w:cs="Palatino Linotype"/>
                <w:color w:val="4A4A4A"/>
                <w:sz w:val="20"/>
                <w:szCs w:val="20"/>
              </w:rPr>
              <w:br/>
            </w:r>
            <w:r w:rsidR="00A07CD6" w:rsidRPr="00177521">
              <w:rPr>
                <w:noProof/>
              </w:rPr>
              <mc:AlternateContent>
                <mc:Choice Requires="wpg">
                  <w:drawing>
                    <wp:anchor distT="0" distB="0" distL="114300" distR="114300" simplePos="0" relativeHeight="251658240" behindDoc="0" locked="0" layoutInCell="1" hidden="0" allowOverlap="1" wp14:anchorId="500C8786" wp14:editId="0BB7FE2B">
                      <wp:simplePos x="0" y="0"/>
                      <wp:positionH relativeFrom="column">
                        <wp:posOffset>88901</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319330" y="4460085"/>
                                <a:ext cx="2468880" cy="0"/>
                              </a:xfrm>
                              <a:prstGeom prst="straightConnector1">
                                <a:avLst/>
                              </a:prstGeom>
                              <a:solidFill>
                                <a:srgbClr val="FFFFFF"/>
                              </a:solidFill>
                              <a:ln w="9525" cap="flat" cmpd="sng">
                                <a:solidFill>
                                  <a:srgbClr val="A5A5A5"/>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127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p w14:paraId="08B04752" w14:textId="59C3266D" w:rsidR="00B4641A" w:rsidRPr="00177521" w:rsidRDefault="000E41DE">
            <w:pPr>
              <w:pBdr>
                <w:top w:val="nil"/>
                <w:left w:val="nil"/>
                <w:bottom w:val="nil"/>
                <w:right w:val="nil"/>
                <w:between w:val="nil"/>
              </w:pBdr>
              <w:spacing w:after="200"/>
              <w:rPr>
                <w:rFonts w:ascii="Geo" w:eastAsia="Geo" w:hAnsi="Geo" w:cs="Geo"/>
                <w:b/>
                <w:i/>
                <w:color w:val="4A4A4A"/>
              </w:rPr>
            </w:pPr>
            <w:r w:rsidRPr="00177521">
              <w:rPr>
                <w:rFonts w:ascii="Geo" w:eastAsia="Geo" w:hAnsi="Geo" w:cs="Geo"/>
                <w:b/>
                <w:i/>
                <w:color w:val="4A4A4A"/>
              </w:rPr>
              <w:t>Certifications</w:t>
            </w:r>
          </w:p>
          <w:p w14:paraId="14EAD558" w14:textId="77777777" w:rsidR="00B4641A" w:rsidRPr="00177521" w:rsidRDefault="000E41DE">
            <w:pPr>
              <w:numPr>
                <w:ilvl w:val="0"/>
                <w:numId w:val="2"/>
              </w:numPr>
              <w:pBdr>
                <w:top w:val="nil"/>
                <w:left w:val="nil"/>
                <w:bottom w:val="nil"/>
                <w:right w:val="nil"/>
                <w:between w:val="nil"/>
              </w:pBdr>
              <w:spacing w:after="200"/>
              <w:rPr>
                <w:color w:val="4A4A4A"/>
                <w:sz w:val="20"/>
                <w:szCs w:val="20"/>
              </w:rPr>
            </w:pPr>
            <w:r w:rsidRPr="00177521">
              <w:rPr>
                <w:rFonts w:ascii="Palatino Linotype" w:eastAsia="Palatino Linotype" w:hAnsi="Palatino Linotype" w:cs="Palatino Linotype"/>
                <w:color w:val="000000"/>
                <w:sz w:val="20"/>
                <w:szCs w:val="20"/>
              </w:rPr>
              <w:t>AWS Certified Solution Architect-Associate: X37K7611DEQEQ1KZ</w:t>
            </w:r>
          </w:p>
          <w:p w14:paraId="19B3BD0F" w14:textId="4200A5FB" w:rsidR="000E41DE" w:rsidRPr="00177521" w:rsidRDefault="000E41DE" w:rsidP="00BB7B8D">
            <w:pPr>
              <w:pBdr>
                <w:top w:val="nil"/>
                <w:left w:val="nil"/>
                <w:bottom w:val="nil"/>
                <w:right w:val="nil"/>
                <w:between w:val="nil"/>
              </w:pBdr>
              <w:spacing w:after="200"/>
              <w:ind w:left="390"/>
              <w:rPr>
                <w:color w:val="4A4A4A"/>
                <w:sz w:val="20"/>
                <w:szCs w:val="20"/>
              </w:rPr>
            </w:pPr>
          </w:p>
        </w:tc>
        <w:tc>
          <w:tcPr>
            <w:tcW w:w="300" w:type="dxa"/>
            <w:shd w:val="clear" w:color="auto" w:fill="F5F5F5"/>
            <w:tcMar>
              <w:top w:w="5" w:type="dxa"/>
              <w:left w:w="5" w:type="dxa"/>
              <w:bottom w:w="5" w:type="dxa"/>
              <w:right w:w="5" w:type="dxa"/>
            </w:tcMar>
            <w:vAlign w:val="bottom"/>
          </w:tcPr>
          <w:p w14:paraId="1F689914" w14:textId="77777777" w:rsidR="00B4641A" w:rsidRDefault="00B4641A">
            <w:pPr>
              <w:pBdr>
                <w:top w:val="nil"/>
                <w:left w:val="nil"/>
                <w:bottom w:val="nil"/>
                <w:right w:val="nil"/>
                <w:between w:val="nil"/>
              </w:pBdr>
              <w:rPr>
                <w:rFonts w:ascii="Palatino Linotype" w:eastAsia="Palatino Linotype" w:hAnsi="Palatino Linotype" w:cs="Palatino Linotype"/>
                <w:color w:val="4A4A4A"/>
                <w:sz w:val="20"/>
                <w:szCs w:val="20"/>
              </w:rPr>
            </w:pPr>
          </w:p>
        </w:tc>
      </w:tr>
    </w:tbl>
    <w:p w14:paraId="52743B1C" w14:textId="77777777" w:rsidR="00B4641A" w:rsidRDefault="00B4641A" w:rsidP="00813FEE">
      <w:pPr>
        <w:pBdr>
          <w:top w:val="nil"/>
          <w:left w:val="nil"/>
          <w:bottom w:val="nil"/>
          <w:right w:val="nil"/>
          <w:between w:val="nil"/>
        </w:pBdr>
        <w:rPr>
          <w:rFonts w:ascii="Palatino Linotype" w:eastAsia="Palatino Linotype" w:hAnsi="Palatino Linotype" w:cs="Palatino Linotype"/>
          <w:color w:val="4A4A4A"/>
          <w:sz w:val="20"/>
          <w:szCs w:val="20"/>
        </w:rPr>
      </w:pPr>
    </w:p>
    <w:sectPr w:rsidR="00B4641A">
      <w:pgSz w:w="12240" w:h="15840"/>
      <w:pgMar w:top="360" w:right="360" w:bottom="360" w:left="3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2087"/>
    <w:multiLevelType w:val="multilevel"/>
    <w:tmpl w:val="331C21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160B0C"/>
    <w:multiLevelType w:val="multilevel"/>
    <w:tmpl w:val="D55606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0FE3FE6"/>
    <w:multiLevelType w:val="multilevel"/>
    <w:tmpl w:val="5C163358"/>
    <w:lvl w:ilvl="0">
      <w:start w:val="1"/>
      <w:numFmt w:val="bullet"/>
      <w:lvlText w:val="●"/>
      <w:lvlJc w:val="left"/>
      <w:pPr>
        <w:ind w:left="750" w:hanging="360"/>
      </w:pPr>
      <w:rPr>
        <w:rFonts w:ascii="Noto Sans Symbols" w:eastAsia="Noto Sans Symbols" w:hAnsi="Noto Sans Symbols" w:cs="Noto Sans Symbols"/>
      </w:rPr>
    </w:lvl>
    <w:lvl w:ilvl="1">
      <w:start w:val="1"/>
      <w:numFmt w:val="bullet"/>
      <w:lvlText w:val="o"/>
      <w:lvlJc w:val="left"/>
      <w:pPr>
        <w:ind w:left="1470" w:hanging="360"/>
      </w:pPr>
      <w:rPr>
        <w:rFonts w:ascii="Courier New" w:eastAsia="Courier New" w:hAnsi="Courier New" w:cs="Courier New"/>
      </w:rPr>
    </w:lvl>
    <w:lvl w:ilvl="2">
      <w:start w:val="1"/>
      <w:numFmt w:val="bullet"/>
      <w:lvlText w:val="▪"/>
      <w:lvlJc w:val="left"/>
      <w:pPr>
        <w:ind w:left="2190" w:hanging="360"/>
      </w:pPr>
      <w:rPr>
        <w:rFonts w:ascii="Noto Sans Symbols" w:eastAsia="Noto Sans Symbols" w:hAnsi="Noto Sans Symbols" w:cs="Noto Sans Symbols"/>
      </w:rPr>
    </w:lvl>
    <w:lvl w:ilvl="3">
      <w:start w:val="1"/>
      <w:numFmt w:val="bullet"/>
      <w:lvlText w:val="●"/>
      <w:lvlJc w:val="left"/>
      <w:pPr>
        <w:ind w:left="2910" w:hanging="360"/>
      </w:pPr>
      <w:rPr>
        <w:rFonts w:ascii="Noto Sans Symbols" w:eastAsia="Noto Sans Symbols" w:hAnsi="Noto Sans Symbols" w:cs="Noto Sans Symbols"/>
      </w:rPr>
    </w:lvl>
    <w:lvl w:ilvl="4">
      <w:start w:val="1"/>
      <w:numFmt w:val="bullet"/>
      <w:lvlText w:val="o"/>
      <w:lvlJc w:val="left"/>
      <w:pPr>
        <w:ind w:left="3630" w:hanging="360"/>
      </w:pPr>
      <w:rPr>
        <w:rFonts w:ascii="Courier New" w:eastAsia="Courier New" w:hAnsi="Courier New" w:cs="Courier New"/>
      </w:rPr>
    </w:lvl>
    <w:lvl w:ilvl="5">
      <w:start w:val="1"/>
      <w:numFmt w:val="bullet"/>
      <w:lvlText w:val="▪"/>
      <w:lvlJc w:val="left"/>
      <w:pPr>
        <w:ind w:left="4350" w:hanging="360"/>
      </w:pPr>
      <w:rPr>
        <w:rFonts w:ascii="Noto Sans Symbols" w:eastAsia="Noto Sans Symbols" w:hAnsi="Noto Sans Symbols" w:cs="Noto Sans Symbols"/>
      </w:rPr>
    </w:lvl>
    <w:lvl w:ilvl="6">
      <w:start w:val="1"/>
      <w:numFmt w:val="bullet"/>
      <w:lvlText w:val="●"/>
      <w:lvlJc w:val="left"/>
      <w:pPr>
        <w:ind w:left="5070" w:hanging="360"/>
      </w:pPr>
      <w:rPr>
        <w:rFonts w:ascii="Noto Sans Symbols" w:eastAsia="Noto Sans Symbols" w:hAnsi="Noto Sans Symbols" w:cs="Noto Sans Symbols"/>
      </w:rPr>
    </w:lvl>
    <w:lvl w:ilvl="7">
      <w:start w:val="1"/>
      <w:numFmt w:val="bullet"/>
      <w:lvlText w:val="o"/>
      <w:lvlJc w:val="left"/>
      <w:pPr>
        <w:ind w:left="5790" w:hanging="360"/>
      </w:pPr>
      <w:rPr>
        <w:rFonts w:ascii="Courier New" w:eastAsia="Courier New" w:hAnsi="Courier New" w:cs="Courier New"/>
      </w:rPr>
    </w:lvl>
    <w:lvl w:ilvl="8">
      <w:start w:val="1"/>
      <w:numFmt w:val="bullet"/>
      <w:lvlText w:val="▪"/>
      <w:lvlJc w:val="left"/>
      <w:pPr>
        <w:ind w:left="651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41A"/>
    <w:rsid w:val="000E41DE"/>
    <w:rsid w:val="00131B62"/>
    <w:rsid w:val="00177521"/>
    <w:rsid w:val="002A052D"/>
    <w:rsid w:val="002F7FFD"/>
    <w:rsid w:val="00396D2D"/>
    <w:rsid w:val="00580A1A"/>
    <w:rsid w:val="006829BC"/>
    <w:rsid w:val="006F75E3"/>
    <w:rsid w:val="00702F5B"/>
    <w:rsid w:val="007E43C7"/>
    <w:rsid w:val="00813FEE"/>
    <w:rsid w:val="008225FD"/>
    <w:rsid w:val="00884C02"/>
    <w:rsid w:val="00886289"/>
    <w:rsid w:val="009606C9"/>
    <w:rsid w:val="00A07CD6"/>
    <w:rsid w:val="00A4554B"/>
    <w:rsid w:val="00B4641A"/>
    <w:rsid w:val="00BB7B8D"/>
    <w:rsid w:val="00CA281F"/>
    <w:rsid w:val="00D520B9"/>
    <w:rsid w:val="00DD02D7"/>
    <w:rsid w:val="00DD0300"/>
    <w:rsid w:val="00DD158C"/>
    <w:rsid w:val="00E26C9F"/>
    <w:rsid w:val="00E60322"/>
    <w:rsid w:val="00E8325B"/>
    <w:rsid w:val="00FD60EF"/>
    <w:rsid w:val="00FF1EBB"/>
    <w:rsid w:val="00FF4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4C85"/>
  <w15:docId w15:val="{B5D13D32-140C-455E-B6D4-8D8B1954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b/>
    </w:rPr>
  </w:style>
  <w:style w:type="paragraph" w:styleId="Heading2">
    <w:name w:val="heading 2"/>
    <w:basedOn w:val="Normal"/>
    <w:next w:val="Normal"/>
    <w:uiPriority w:val="9"/>
    <w:semiHidden/>
    <w:unhideWhenUsed/>
    <w:qFormat/>
    <w:pPr>
      <w:keepNext/>
      <w:spacing w:before="240" w:after="60"/>
      <w:outlineLvl w:val="1"/>
    </w:pPr>
    <w:rPr>
      <w:b/>
    </w:rPr>
  </w:style>
  <w:style w:type="paragraph" w:styleId="Heading3">
    <w:name w:val="heading 3"/>
    <w:basedOn w:val="Normal"/>
    <w:next w:val="Normal"/>
    <w:uiPriority w:val="9"/>
    <w:semiHidden/>
    <w:unhideWhenUsed/>
    <w:qFormat/>
    <w:pPr>
      <w:keepNext/>
      <w:spacing w:before="240" w:after="60"/>
      <w:outlineLvl w:val="2"/>
    </w:pPr>
    <w:rPr>
      <w:b/>
    </w:rPr>
  </w:style>
  <w:style w:type="paragraph" w:styleId="Heading4">
    <w:name w:val="heading 4"/>
    <w:basedOn w:val="Normal"/>
    <w:next w:val="Normal"/>
    <w:uiPriority w:val="9"/>
    <w:semiHidden/>
    <w:unhideWhenUsed/>
    <w:qFormat/>
    <w:pPr>
      <w:keepNext/>
      <w:spacing w:before="240" w:after="60"/>
      <w:outlineLvl w:val="3"/>
    </w:pPr>
    <w:rPr>
      <w:b/>
    </w:rPr>
  </w:style>
  <w:style w:type="paragraph" w:styleId="Heading5">
    <w:name w:val="heading 5"/>
    <w:basedOn w:val="Normal"/>
    <w:next w:val="Normal"/>
    <w:uiPriority w:val="9"/>
    <w:semiHidden/>
    <w:unhideWhenUsed/>
    <w:qFormat/>
    <w:pPr>
      <w:spacing w:before="240" w:after="60"/>
      <w:outlineLvl w:val="4"/>
    </w:pPr>
    <w:rPr>
      <w:b/>
    </w:rPr>
  </w:style>
  <w:style w:type="paragraph" w:styleId="Heading6">
    <w:name w:val="heading 6"/>
    <w:basedOn w:val="Normal"/>
    <w:next w:val="Normal"/>
    <w:uiPriority w:val="9"/>
    <w:semiHidden/>
    <w:unhideWhenUsed/>
    <w:qFormat/>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3</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Manikanta Reddy (Intuitive-Cloud Ops)</cp:lastModifiedBy>
  <cp:revision>34</cp:revision>
  <dcterms:created xsi:type="dcterms:W3CDTF">2021-09-14T12:07:00Z</dcterms:created>
  <dcterms:modified xsi:type="dcterms:W3CDTF">2021-09-29T05:06:00Z</dcterms:modified>
</cp:coreProperties>
</file>