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C1E" w:rsidRPr="000D1A8C" w:rsidRDefault="00FB6DCF" w:rsidP="000D1A8C">
      <w:pPr>
        <w:shd w:val="clear" w:color="auto" w:fill="F2DBDB" w:themeFill="accent2" w:themeFillTint="33"/>
        <w:jc w:val="center"/>
        <w:rPr>
          <w:rFonts w:cstheme="minorHAnsi"/>
          <w:b/>
          <w:color w:val="632423" w:themeColor="accent2" w:themeShade="80"/>
          <w:sz w:val="48"/>
          <w:szCs w:val="48"/>
          <w:u w:val="thick"/>
        </w:rPr>
      </w:pPr>
      <w:r w:rsidRPr="000D1A8C">
        <w:rPr>
          <w:rFonts w:cstheme="minorHAnsi"/>
          <w:b/>
          <w:color w:val="632423" w:themeColor="accent2" w:themeShade="80"/>
          <w:sz w:val="48"/>
          <w:szCs w:val="48"/>
          <w:u w:val="thick"/>
        </w:rPr>
        <w:t xml:space="preserve">SOFTWARE TESTING </w:t>
      </w:r>
    </w:p>
    <w:p w:rsidR="00635858" w:rsidRPr="0081563D" w:rsidRDefault="00635858" w:rsidP="0081563D">
      <w:pPr>
        <w:pStyle w:val="ListParagraph"/>
        <w:numPr>
          <w:ilvl w:val="0"/>
          <w:numId w:val="16"/>
        </w:numPr>
        <w:rPr>
          <w:rFonts w:cstheme="minorHAnsi"/>
          <w:b/>
          <w:sz w:val="28"/>
          <w:szCs w:val="28"/>
        </w:rPr>
      </w:pPr>
      <w:r w:rsidRPr="0081563D">
        <w:rPr>
          <w:rFonts w:cstheme="minorHAnsi"/>
          <w:b/>
          <w:sz w:val="28"/>
          <w:szCs w:val="28"/>
        </w:rPr>
        <w:t>What is testing?</w:t>
      </w:r>
    </w:p>
    <w:p w:rsidR="00635858" w:rsidRPr="0081563D" w:rsidRDefault="00635858" w:rsidP="0081563D">
      <w:pPr>
        <w:pStyle w:val="ListParagraph"/>
        <w:rPr>
          <w:rFonts w:cstheme="minorHAnsi"/>
          <w:b/>
          <w:color w:val="E36C0A" w:themeColor="accent6" w:themeShade="BF"/>
          <w:sz w:val="28"/>
          <w:szCs w:val="28"/>
        </w:rPr>
      </w:pPr>
      <w:r w:rsidRPr="0081563D">
        <w:rPr>
          <w:rFonts w:cstheme="minorHAnsi"/>
          <w:b/>
          <w:color w:val="E36C0A" w:themeColor="accent6" w:themeShade="BF"/>
          <w:sz w:val="28"/>
          <w:szCs w:val="28"/>
        </w:rPr>
        <w:t>Testing is a process to check whether the product or software m</w:t>
      </w:r>
      <w:r w:rsidR="0081563D">
        <w:rPr>
          <w:rFonts w:cstheme="minorHAnsi"/>
          <w:b/>
          <w:color w:val="E36C0A" w:themeColor="accent6" w:themeShade="BF"/>
          <w:sz w:val="28"/>
          <w:szCs w:val="28"/>
        </w:rPr>
        <w:t xml:space="preserve">eets the </w:t>
      </w:r>
      <w:r w:rsidRPr="0081563D">
        <w:rPr>
          <w:rFonts w:cstheme="minorHAnsi"/>
          <w:b/>
          <w:color w:val="E36C0A" w:themeColor="accent6" w:themeShade="BF"/>
          <w:sz w:val="28"/>
          <w:szCs w:val="28"/>
        </w:rPr>
        <w:t>customer requirements or not.</w:t>
      </w:r>
    </w:p>
    <w:p w:rsidR="0081563D" w:rsidRPr="00825697" w:rsidRDefault="00825697" w:rsidP="0081563D">
      <w:pPr>
        <w:pStyle w:val="ListParagraph"/>
        <w:rPr>
          <w:rFonts w:cstheme="minorHAnsi"/>
          <w:b/>
          <w:color w:val="E36C0A" w:themeColor="accent6" w:themeShade="BF"/>
          <w:sz w:val="28"/>
          <w:szCs w:val="28"/>
        </w:rPr>
      </w:pPr>
      <w:r w:rsidRPr="00825697">
        <w:rPr>
          <w:rFonts w:cstheme="minorHAnsi"/>
          <w:b/>
          <w:color w:val="E36C0A" w:themeColor="accent6" w:themeShade="BF"/>
          <w:sz w:val="28"/>
          <w:szCs w:val="28"/>
        </w:rPr>
        <w:t xml:space="preserve">Main goal of testing is to produce the high quality </w:t>
      </w:r>
      <w:proofErr w:type="spellStart"/>
      <w:r>
        <w:rPr>
          <w:rFonts w:cstheme="minorHAnsi"/>
          <w:b/>
          <w:color w:val="E36C0A" w:themeColor="accent6" w:themeShade="BF"/>
          <w:sz w:val="28"/>
          <w:szCs w:val="28"/>
        </w:rPr>
        <w:t>software</w:t>
      </w:r>
      <w:proofErr w:type="gramStart"/>
      <w:r>
        <w:rPr>
          <w:rFonts w:cstheme="minorHAnsi"/>
          <w:b/>
          <w:color w:val="E36C0A" w:themeColor="accent6" w:themeShade="BF"/>
          <w:sz w:val="28"/>
          <w:szCs w:val="28"/>
        </w:rPr>
        <w:t>,Without</w:t>
      </w:r>
      <w:proofErr w:type="spellEnd"/>
      <w:proofErr w:type="gramEnd"/>
      <w:r>
        <w:rPr>
          <w:rFonts w:cstheme="minorHAnsi"/>
          <w:b/>
          <w:color w:val="E36C0A" w:themeColor="accent6" w:themeShade="BF"/>
          <w:sz w:val="28"/>
          <w:szCs w:val="28"/>
        </w:rPr>
        <w:t xml:space="preserve"> any bugs.</w:t>
      </w:r>
    </w:p>
    <w:p w:rsidR="00635858" w:rsidRPr="0081563D" w:rsidRDefault="0081563D" w:rsidP="00825697">
      <w:pPr>
        <w:pStyle w:val="ListParagraph"/>
        <w:numPr>
          <w:ilvl w:val="0"/>
          <w:numId w:val="16"/>
        </w:numPr>
        <w:rPr>
          <w:rFonts w:cstheme="minorHAnsi"/>
          <w:b/>
          <w:sz w:val="28"/>
          <w:szCs w:val="28"/>
        </w:rPr>
      </w:pPr>
      <w:r w:rsidRPr="0081563D">
        <w:rPr>
          <w:rFonts w:cstheme="minorHAnsi"/>
          <w:b/>
          <w:sz w:val="28"/>
          <w:szCs w:val="28"/>
        </w:rPr>
        <w:t>Types of T</w:t>
      </w:r>
      <w:r w:rsidR="00635858" w:rsidRPr="0081563D">
        <w:rPr>
          <w:rFonts w:cstheme="minorHAnsi"/>
          <w:b/>
          <w:sz w:val="28"/>
          <w:szCs w:val="28"/>
        </w:rPr>
        <w:t>esting:</w:t>
      </w:r>
    </w:p>
    <w:p w:rsidR="00635858" w:rsidRPr="0081563D" w:rsidRDefault="00635858" w:rsidP="00825697">
      <w:pPr>
        <w:pStyle w:val="ListParagraph"/>
        <w:numPr>
          <w:ilvl w:val="0"/>
          <w:numId w:val="18"/>
        </w:numPr>
        <w:rPr>
          <w:rFonts w:cstheme="minorHAnsi"/>
          <w:b/>
          <w:sz w:val="28"/>
          <w:szCs w:val="28"/>
        </w:rPr>
      </w:pPr>
      <w:r w:rsidRPr="0081563D">
        <w:rPr>
          <w:rFonts w:cstheme="minorHAnsi"/>
          <w:b/>
          <w:sz w:val="28"/>
          <w:szCs w:val="28"/>
        </w:rPr>
        <w:t>Manual Testing:</w:t>
      </w:r>
    </w:p>
    <w:p w:rsidR="00635858" w:rsidRPr="0081563D" w:rsidRDefault="00635858" w:rsidP="00825697">
      <w:pPr>
        <w:pStyle w:val="ListParagraph"/>
        <w:numPr>
          <w:ilvl w:val="0"/>
          <w:numId w:val="18"/>
        </w:numPr>
        <w:shd w:val="clear" w:color="auto" w:fill="C2D69B" w:themeFill="accent3" w:themeFillTint="99"/>
        <w:rPr>
          <w:rFonts w:cstheme="minorHAnsi"/>
          <w:b/>
          <w:color w:val="E36C0A" w:themeColor="accent6" w:themeShade="BF"/>
          <w:sz w:val="28"/>
          <w:szCs w:val="28"/>
        </w:rPr>
      </w:pPr>
      <w:r w:rsidRPr="0081563D">
        <w:rPr>
          <w:rFonts w:cstheme="minorHAnsi"/>
          <w:b/>
          <w:color w:val="E36C0A" w:themeColor="accent6" w:themeShade="BF"/>
          <w:sz w:val="28"/>
          <w:szCs w:val="28"/>
        </w:rPr>
        <w:t xml:space="preserve">Testing of </w:t>
      </w:r>
      <w:proofErr w:type="gramStart"/>
      <w:r w:rsidRPr="0081563D">
        <w:rPr>
          <w:rFonts w:cstheme="minorHAnsi"/>
          <w:b/>
          <w:color w:val="E36C0A" w:themeColor="accent6" w:themeShade="BF"/>
          <w:sz w:val="28"/>
          <w:szCs w:val="28"/>
        </w:rPr>
        <w:t>a software</w:t>
      </w:r>
      <w:proofErr w:type="gramEnd"/>
      <w:r w:rsidRPr="0081563D">
        <w:rPr>
          <w:rFonts w:cstheme="minorHAnsi"/>
          <w:b/>
          <w:color w:val="E36C0A" w:themeColor="accent6" w:themeShade="BF"/>
          <w:sz w:val="28"/>
          <w:szCs w:val="28"/>
        </w:rPr>
        <w:t xml:space="preserve"> </w:t>
      </w:r>
      <w:r w:rsidR="0081563D" w:rsidRPr="0081563D">
        <w:rPr>
          <w:rFonts w:cstheme="minorHAnsi"/>
          <w:b/>
          <w:color w:val="E36C0A" w:themeColor="accent6" w:themeShade="BF"/>
          <w:sz w:val="28"/>
          <w:szCs w:val="28"/>
        </w:rPr>
        <w:t>is done manually without the use of automated               tools or applications that are available in the market.</w:t>
      </w:r>
    </w:p>
    <w:p w:rsidR="0081563D" w:rsidRPr="00825697" w:rsidRDefault="0081563D" w:rsidP="00A61427">
      <w:pPr>
        <w:pStyle w:val="NormalWeb"/>
        <w:numPr>
          <w:ilvl w:val="0"/>
          <w:numId w:val="18"/>
        </w:numPr>
        <w:rPr>
          <w:rFonts w:ascii="Helvetica" w:hAnsi="Helvetica" w:cs="Helvetica"/>
          <w:color w:val="E36C0A" w:themeColor="accent6" w:themeShade="BF"/>
        </w:rPr>
      </w:pPr>
      <w:r w:rsidRPr="0081563D">
        <w:rPr>
          <w:rFonts w:ascii="Helvetica" w:hAnsi="Helvetica" w:cs="Helvetica"/>
          <w:color w:val="E36C0A" w:themeColor="accent6" w:themeShade="BF"/>
        </w:rPr>
        <w:t>Manual testing is the process in which QA analysts execute tests one-by-one in an individual manner. The purpose of manual testing is to catch bugs and feature issues before a software application goes live.</w:t>
      </w:r>
    </w:p>
    <w:p w:rsidR="0081563D" w:rsidRPr="0081563D" w:rsidRDefault="0081563D" w:rsidP="00825697">
      <w:pPr>
        <w:pStyle w:val="NormalWeb"/>
        <w:numPr>
          <w:ilvl w:val="0"/>
          <w:numId w:val="18"/>
        </w:numPr>
        <w:shd w:val="clear" w:color="auto" w:fill="FFFFFF"/>
        <w:rPr>
          <w:rFonts w:ascii="Helvetica" w:hAnsi="Helvetica" w:cs="Helvetica"/>
          <w:b/>
        </w:rPr>
      </w:pPr>
      <w:r w:rsidRPr="0081563D">
        <w:rPr>
          <w:rFonts w:ascii="Helvetica" w:hAnsi="Helvetica" w:cs="Helvetica"/>
          <w:b/>
        </w:rPr>
        <w:t>Automation testing:</w:t>
      </w:r>
    </w:p>
    <w:p w:rsidR="00825697" w:rsidRDefault="0081563D" w:rsidP="00825697">
      <w:pPr>
        <w:pStyle w:val="NormalWeb"/>
        <w:numPr>
          <w:ilvl w:val="0"/>
          <w:numId w:val="18"/>
        </w:numPr>
        <w:shd w:val="clear" w:color="auto" w:fill="FFFFFF" w:themeFill="background1"/>
        <w:rPr>
          <w:rFonts w:ascii="Helvetica" w:hAnsi="Helvetica" w:cs="Helvetica"/>
          <w:color w:val="E36C0A" w:themeColor="accent6" w:themeShade="BF"/>
        </w:rPr>
      </w:pPr>
      <w:r w:rsidRPr="0081563D">
        <w:rPr>
          <w:rFonts w:ascii="Helvetica" w:hAnsi="Helvetica" w:cs="Helvetica"/>
          <w:color w:val="E36C0A" w:themeColor="accent6" w:themeShade="BF"/>
          <w:shd w:val="clear" w:color="auto" w:fill="C2D69B" w:themeFill="accent3" w:themeFillTint="99"/>
        </w:rPr>
        <w:t>Automated testing is the process in which testers utilize tools and scripts to automate testing efforts</w:t>
      </w:r>
      <w:r w:rsidRPr="0081563D">
        <w:rPr>
          <w:rFonts w:ascii="Helvetica" w:hAnsi="Helvetica" w:cs="Helvetica"/>
          <w:color w:val="E36C0A" w:themeColor="accent6" w:themeShade="BF"/>
        </w:rPr>
        <w:t>.</w:t>
      </w:r>
    </w:p>
    <w:p w:rsidR="00825697" w:rsidRDefault="0081563D" w:rsidP="00825697">
      <w:pPr>
        <w:pStyle w:val="NormalWeb"/>
        <w:numPr>
          <w:ilvl w:val="0"/>
          <w:numId w:val="18"/>
        </w:numPr>
        <w:shd w:val="clear" w:color="auto" w:fill="FFFFFF" w:themeFill="background1"/>
        <w:rPr>
          <w:rFonts w:ascii="Helvetica" w:hAnsi="Helvetica" w:cs="Helvetica"/>
          <w:color w:val="E36C0A" w:themeColor="accent6" w:themeShade="BF"/>
        </w:rPr>
      </w:pPr>
      <w:r w:rsidRPr="0081563D">
        <w:rPr>
          <w:rFonts w:ascii="Helvetica" w:hAnsi="Helvetica" w:cs="Helvetica"/>
          <w:color w:val="E36C0A" w:themeColor="accent6" w:themeShade="BF"/>
        </w:rPr>
        <w:t xml:space="preserve">Automated testing helps testers execute more test cases and improve test coverage. When comparing manual vs. automation testing, </w:t>
      </w:r>
    </w:p>
    <w:p w:rsidR="00635858" w:rsidRDefault="00825697" w:rsidP="00825697">
      <w:pPr>
        <w:pStyle w:val="NormalWeb"/>
        <w:numPr>
          <w:ilvl w:val="0"/>
          <w:numId w:val="18"/>
        </w:numPr>
        <w:shd w:val="clear" w:color="auto" w:fill="FFFFFF"/>
        <w:rPr>
          <w:rFonts w:ascii="Helvetica" w:hAnsi="Helvetica" w:cs="Helvetica"/>
          <w:color w:val="E36C0A" w:themeColor="accent6" w:themeShade="BF"/>
        </w:rPr>
      </w:pPr>
      <w:r w:rsidRPr="00825697">
        <w:rPr>
          <w:rFonts w:ascii="Helvetica" w:hAnsi="Helvetica" w:cs="Helvetica"/>
          <w:color w:val="E36C0A" w:themeColor="accent6" w:themeShade="BF"/>
        </w:rPr>
        <w:t>M</w:t>
      </w:r>
      <w:r w:rsidR="0081563D" w:rsidRPr="00825697">
        <w:rPr>
          <w:rFonts w:ascii="Helvetica" w:hAnsi="Helvetica" w:cs="Helvetica"/>
          <w:color w:val="E36C0A" w:themeColor="accent6" w:themeShade="BF"/>
        </w:rPr>
        <w:t>anual takes longer. Automated testing is more efficient.</w:t>
      </w:r>
    </w:p>
    <w:p w:rsidR="00825697" w:rsidRPr="00825697" w:rsidRDefault="00825697" w:rsidP="00825697">
      <w:pPr>
        <w:pStyle w:val="NormalWeb"/>
        <w:shd w:val="clear" w:color="auto" w:fill="FFFFFF"/>
        <w:ind w:left="360"/>
        <w:rPr>
          <w:rFonts w:ascii="Helvetica" w:hAnsi="Helvetica" w:cs="Helvetica"/>
          <w:b/>
        </w:rPr>
      </w:pPr>
      <w:r w:rsidRPr="00825697">
        <w:rPr>
          <w:rFonts w:ascii="Helvetica" w:hAnsi="Helvetica" w:cs="Helvetica"/>
          <w:b/>
        </w:rPr>
        <w:t>Levels of testing (CISA)</w:t>
      </w:r>
    </w:p>
    <w:p w:rsidR="00825697" w:rsidRDefault="00825697" w:rsidP="00A61427">
      <w:pPr>
        <w:pStyle w:val="NormalWeb"/>
        <w:numPr>
          <w:ilvl w:val="0"/>
          <w:numId w:val="19"/>
        </w:numPr>
        <w:shd w:val="clear" w:color="auto" w:fill="FFFFFF"/>
        <w:rPr>
          <w:rFonts w:ascii="Helvetica" w:hAnsi="Helvetica" w:cs="Helvetica"/>
          <w:color w:val="E36C0A" w:themeColor="accent6" w:themeShade="BF"/>
        </w:rPr>
      </w:pPr>
      <w:r>
        <w:rPr>
          <w:rFonts w:ascii="Helvetica" w:hAnsi="Helvetica" w:cs="Helvetica"/>
          <w:color w:val="E36C0A" w:themeColor="accent6" w:themeShade="BF"/>
        </w:rPr>
        <w:t>COMPONENT TESTING</w:t>
      </w:r>
    </w:p>
    <w:p w:rsidR="00825697" w:rsidRDefault="00825697" w:rsidP="00825697">
      <w:pPr>
        <w:pStyle w:val="NormalWeb"/>
        <w:numPr>
          <w:ilvl w:val="0"/>
          <w:numId w:val="19"/>
        </w:numPr>
        <w:shd w:val="clear" w:color="auto" w:fill="FFFFFF"/>
        <w:rPr>
          <w:rFonts w:ascii="Helvetica" w:hAnsi="Helvetica" w:cs="Helvetica"/>
          <w:color w:val="E36C0A" w:themeColor="accent6" w:themeShade="BF"/>
        </w:rPr>
      </w:pPr>
      <w:r>
        <w:rPr>
          <w:rFonts w:ascii="Helvetica" w:hAnsi="Helvetica" w:cs="Helvetica"/>
          <w:color w:val="E36C0A" w:themeColor="accent6" w:themeShade="BF"/>
        </w:rPr>
        <w:t>INTEGRATION TESTING</w:t>
      </w:r>
    </w:p>
    <w:p w:rsidR="00825697" w:rsidRDefault="00825697" w:rsidP="00825697">
      <w:pPr>
        <w:pStyle w:val="NormalWeb"/>
        <w:numPr>
          <w:ilvl w:val="0"/>
          <w:numId w:val="19"/>
        </w:numPr>
        <w:shd w:val="clear" w:color="auto" w:fill="FFFFFF"/>
        <w:rPr>
          <w:rFonts w:ascii="Helvetica" w:hAnsi="Helvetica" w:cs="Helvetica"/>
          <w:color w:val="E36C0A" w:themeColor="accent6" w:themeShade="BF"/>
        </w:rPr>
      </w:pPr>
      <w:r>
        <w:rPr>
          <w:rFonts w:ascii="Helvetica" w:hAnsi="Helvetica" w:cs="Helvetica"/>
          <w:color w:val="E36C0A" w:themeColor="accent6" w:themeShade="BF"/>
        </w:rPr>
        <w:t>SYSTEM TESTING</w:t>
      </w:r>
    </w:p>
    <w:p w:rsidR="00825697" w:rsidRDefault="00825697" w:rsidP="00825697">
      <w:pPr>
        <w:pStyle w:val="NormalWeb"/>
        <w:numPr>
          <w:ilvl w:val="0"/>
          <w:numId w:val="19"/>
        </w:numPr>
        <w:shd w:val="clear" w:color="auto" w:fill="FFFFFF"/>
        <w:rPr>
          <w:rFonts w:ascii="Helvetica" w:hAnsi="Helvetica" w:cs="Helvetica"/>
          <w:color w:val="E36C0A" w:themeColor="accent6" w:themeShade="BF"/>
        </w:rPr>
      </w:pPr>
      <w:r>
        <w:rPr>
          <w:rFonts w:ascii="Helvetica" w:hAnsi="Helvetica" w:cs="Helvetica"/>
          <w:color w:val="E36C0A" w:themeColor="accent6" w:themeShade="BF"/>
        </w:rPr>
        <w:t>ACCEPTANCE TESTING</w:t>
      </w:r>
    </w:p>
    <w:p w:rsidR="008739A4" w:rsidRDefault="008739A4" w:rsidP="008739A4">
      <w:pPr>
        <w:pStyle w:val="NormalWeb"/>
        <w:shd w:val="clear" w:color="auto" w:fill="FFFFFF"/>
        <w:ind w:left="720"/>
        <w:rPr>
          <w:rFonts w:ascii="Helvetica" w:hAnsi="Helvetica" w:cs="Helvetica"/>
          <w:color w:val="E36C0A" w:themeColor="accent6" w:themeShade="BF"/>
        </w:rPr>
      </w:pPr>
    </w:p>
    <w:p w:rsidR="000D1A8C" w:rsidRDefault="000D1A8C" w:rsidP="000D1A8C">
      <w:pPr>
        <w:shd w:val="clear" w:color="auto" w:fill="FFFFFF" w:themeFill="background1"/>
        <w:jc w:val="center"/>
        <w:rPr>
          <w:rFonts w:cstheme="minorHAnsi"/>
          <w:b/>
          <w:color w:val="632423" w:themeColor="accent2" w:themeShade="80"/>
          <w:sz w:val="48"/>
          <w:szCs w:val="48"/>
        </w:rPr>
      </w:pPr>
    </w:p>
    <w:p w:rsidR="000D1A8C" w:rsidRDefault="000D1A8C" w:rsidP="000D1A8C">
      <w:pPr>
        <w:shd w:val="clear" w:color="auto" w:fill="FFFFFF" w:themeFill="background1"/>
        <w:jc w:val="center"/>
        <w:rPr>
          <w:rFonts w:cstheme="minorHAnsi"/>
          <w:b/>
          <w:color w:val="632423" w:themeColor="accent2" w:themeShade="80"/>
          <w:sz w:val="48"/>
          <w:szCs w:val="48"/>
        </w:rPr>
      </w:pPr>
    </w:p>
    <w:p w:rsidR="000D1A8C" w:rsidRDefault="000D1A8C" w:rsidP="000D1A8C">
      <w:pPr>
        <w:shd w:val="clear" w:color="auto" w:fill="FFFFFF" w:themeFill="background1"/>
        <w:rPr>
          <w:rFonts w:cstheme="minorHAnsi"/>
          <w:b/>
          <w:color w:val="632423" w:themeColor="accent2" w:themeShade="80"/>
          <w:sz w:val="48"/>
          <w:szCs w:val="48"/>
        </w:rPr>
      </w:pPr>
    </w:p>
    <w:p w:rsidR="00FB6DCF" w:rsidRDefault="00FB6DCF" w:rsidP="000D1A8C">
      <w:pPr>
        <w:shd w:val="clear" w:color="auto" w:fill="CCC0D9" w:themeFill="accent4" w:themeFillTint="66"/>
        <w:jc w:val="center"/>
        <w:rPr>
          <w:rFonts w:cstheme="minorHAnsi"/>
          <w:b/>
          <w:color w:val="632423" w:themeColor="accent2" w:themeShade="80"/>
          <w:sz w:val="48"/>
          <w:szCs w:val="48"/>
        </w:rPr>
      </w:pPr>
      <w:r w:rsidRPr="0066736E">
        <w:rPr>
          <w:rFonts w:cstheme="minorHAnsi"/>
          <w:b/>
          <w:color w:val="632423" w:themeColor="accent2" w:themeShade="80"/>
          <w:sz w:val="48"/>
          <w:szCs w:val="48"/>
        </w:rPr>
        <w:lastRenderedPageBreak/>
        <w:t>STLC – SOFTWARE TESTING LIFE CYCLE</w:t>
      </w:r>
    </w:p>
    <w:p w:rsidR="00982758" w:rsidRPr="000D1A8C" w:rsidRDefault="00982758" w:rsidP="00982758">
      <w:pPr>
        <w:rPr>
          <w:rFonts w:cstheme="minorHAnsi"/>
          <w:b/>
          <w:sz w:val="36"/>
          <w:szCs w:val="36"/>
        </w:rPr>
      </w:pPr>
      <w:r w:rsidRPr="000D1A8C">
        <w:rPr>
          <w:rFonts w:cstheme="minorHAnsi"/>
          <w:b/>
          <w:sz w:val="36"/>
          <w:szCs w:val="36"/>
        </w:rPr>
        <w:t>What is software testing life cycle?</w:t>
      </w:r>
    </w:p>
    <w:p w:rsidR="00A80C1E" w:rsidRPr="0066736E" w:rsidRDefault="00A80C1E" w:rsidP="0066736E">
      <w:pPr>
        <w:pStyle w:val="ListParagraph"/>
        <w:numPr>
          <w:ilvl w:val="0"/>
          <w:numId w:val="5"/>
        </w:numPr>
        <w:rPr>
          <w:rFonts w:cstheme="minorHAnsi"/>
          <w:b/>
          <w:color w:val="E36C0A" w:themeColor="accent6" w:themeShade="BF"/>
          <w:spacing w:val="2"/>
          <w:sz w:val="26"/>
          <w:szCs w:val="26"/>
          <w:shd w:val="clear" w:color="auto" w:fill="FFFFFF"/>
        </w:rPr>
      </w:pPr>
      <w:r w:rsidRPr="0066736E">
        <w:rPr>
          <w:rFonts w:cstheme="minorHAnsi"/>
          <w:color w:val="E36C0A" w:themeColor="accent6" w:themeShade="BF"/>
          <w:spacing w:val="2"/>
          <w:sz w:val="26"/>
          <w:szCs w:val="26"/>
          <w:shd w:val="clear" w:color="auto" w:fill="FFFFFF"/>
        </w:rPr>
        <w:t>The Software Testing Life Cycle (STLC) is a s</w:t>
      </w:r>
      <w:r w:rsidR="00982758" w:rsidRPr="0066736E">
        <w:rPr>
          <w:rFonts w:cstheme="minorHAnsi"/>
          <w:color w:val="E36C0A" w:themeColor="accent6" w:themeShade="BF"/>
          <w:spacing w:val="2"/>
          <w:sz w:val="26"/>
          <w:szCs w:val="26"/>
          <w:shd w:val="clear" w:color="auto" w:fill="FFFFFF"/>
        </w:rPr>
        <w:t xml:space="preserve">ystematic approach to testing a </w:t>
      </w:r>
      <w:r w:rsidRPr="0066736E">
        <w:rPr>
          <w:rFonts w:cstheme="minorHAnsi"/>
          <w:color w:val="E36C0A" w:themeColor="accent6" w:themeShade="BF"/>
          <w:spacing w:val="2"/>
          <w:sz w:val="26"/>
          <w:szCs w:val="26"/>
          <w:shd w:val="clear" w:color="auto" w:fill="FFFFFF"/>
        </w:rPr>
        <w:t xml:space="preserve">software application to ensure that it </w:t>
      </w:r>
      <w:r w:rsidRPr="0066736E">
        <w:rPr>
          <w:rFonts w:cstheme="minorHAnsi"/>
          <w:b/>
          <w:color w:val="E36C0A" w:themeColor="accent6" w:themeShade="BF"/>
          <w:spacing w:val="2"/>
          <w:sz w:val="26"/>
          <w:szCs w:val="26"/>
          <w:shd w:val="clear" w:color="auto" w:fill="FFFFFF"/>
        </w:rPr>
        <w:t>meets the requirements</w:t>
      </w:r>
      <w:r w:rsidRPr="0066736E">
        <w:rPr>
          <w:rFonts w:cstheme="minorHAnsi"/>
          <w:color w:val="E36C0A" w:themeColor="accent6" w:themeShade="BF"/>
          <w:spacing w:val="2"/>
          <w:sz w:val="26"/>
          <w:szCs w:val="26"/>
          <w:shd w:val="clear" w:color="auto" w:fill="FFFFFF"/>
        </w:rPr>
        <w:t xml:space="preserve"> and is </w:t>
      </w:r>
      <w:r w:rsidR="00982758" w:rsidRPr="0066736E">
        <w:rPr>
          <w:rFonts w:cstheme="minorHAnsi"/>
          <w:b/>
          <w:color w:val="E36C0A" w:themeColor="accent6" w:themeShade="BF"/>
          <w:spacing w:val="2"/>
          <w:sz w:val="26"/>
          <w:szCs w:val="26"/>
          <w:shd w:val="clear" w:color="auto" w:fill="FFFFFF"/>
        </w:rPr>
        <w:t xml:space="preserve">free of </w:t>
      </w:r>
      <w:r w:rsidRPr="0066736E">
        <w:rPr>
          <w:rFonts w:cstheme="minorHAnsi"/>
          <w:b/>
          <w:color w:val="E36C0A" w:themeColor="accent6" w:themeShade="BF"/>
          <w:spacing w:val="2"/>
          <w:sz w:val="26"/>
          <w:szCs w:val="26"/>
          <w:shd w:val="clear" w:color="auto" w:fill="FFFFFF"/>
        </w:rPr>
        <w:t>defects.</w:t>
      </w:r>
    </w:p>
    <w:p w:rsidR="00982758" w:rsidRPr="0066736E" w:rsidRDefault="00982758" w:rsidP="0066736E">
      <w:pPr>
        <w:pStyle w:val="ListParagraph"/>
        <w:numPr>
          <w:ilvl w:val="0"/>
          <w:numId w:val="5"/>
        </w:numPr>
        <w:rPr>
          <w:rFonts w:cstheme="minorHAnsi"/>
          <w:b/>
          <w:color w:val="E36C0A" w:themeColor="accent6" w:themeShade="BF"/>
          <w:spacing w:val="2"/>
          <w:sz w:val="23"/>
          <w:szCs w:val="23"/>
          <w:shd w:val="clear" w:color="auto" w:fill="FFFFFF"/>
        </w:rPr>
      </w:pPr>
      <w:r w:rsidRPr="0066736E">
        <w:rPr>
          <w:rFonts w:cstheme="minorHAnsi"/>
          <w:color w:val="E36C0A" w:themeColor="accent6" w:themeShade="BF"/>
          <w:spacing w:val="2"/>
          <w:sz w:val="23"/>
          <w:szCs w:val="23"/>
          <w:shd w:val="clear" w:color="auto" w:fill="FFFFFF"/>
        </w:rPr>
        <w:t xml:space="preserve">The STLC is used to ensure that the </w:t>
      </w:r>
      <w:r w:rsidRPr="0066736E">
        <w:rPr>
          <w:rFonts w:cstheme="minorHAnsi"/>
          <w:b/>
          <w:color w:val="E36C0A" w:themeColor="accent6" w:themeShade="BF"/>
          <w:spacing w:val="2"/>
          <w:sz w:val="23"/>
          <w:szCs w:val="23"/>
          <w:shd w:val="clear" w:color="auto" w:fill="FFFFFF"/>
        </w:rPr>
        <w:t>software is of high quality, reliable, and meets the needs of the end-users.</w:t>
      </w:r>
    </w:p>
    <w:p w:rsidR="0066736E" w:rsidRPr="000D1A8C" w:rsidRDefault="0066736E" w:rsidP="0066736E">
      <w:pPr>
        <w:rPr>
          <w:rFonts w:cstheme="minorHAnsi"/>
          <w:b/>
          <w:spacing w:val="2"/>
          <w:sz w:val="36"/>
          <w:szCs w:val="36"/>
          <w:shd w:val="clear" w:color="auto" w:fill="FFFFFF"/>
        </w:rPr>
      </w:pPr>
      <w:r w:rsidRPr="000D1A8C">
        <w:rPr>
          <w:rFonts w:cstheme="minorHAnsi"/>
          <w:b/>
          <w:spacing w:val="2"/>
          <w:sz w:val="36"/>
          <w:szCs w:val="36"/>
          <w:shd w:val="clear" w:color="auto" w:fill="FFFFFF"/>
        </w:rPr>
        <w:t xml:space="preserve">Main goal of STLC </w:t>
      </w:r>
    </w:p>
    <w:p w:rsidR="00982758" w:rsidRPr="0066736E" w:rsidRDefault="0066736E" w:rsidP="0066736E">
      <w:pPr>
        <w:pStyle w:val="ListParagraph"/>
        <w:numPr>
          <w:ilvl w:val="0"/>
          <w:numId w:val="4"/>
        </w:numPr>
        <w:rPr>
          <w:rFonts w:cstheme="minorHAnsi"/>
          <w:b/>
          <w:color w:val="E36C0A" w:themeColor="accent6" w:themeShade="BF"/>
          <w:spacing w:val="2"/>
          <w:sz w:val="23"/>
          <w:szCs w:val="23"/>
          <w:shd w:val="clear" w:color="auto" w:fill="FFFFFF"/>
        </w:rPr>
      </w:pPr>
      <w:r>
        <w:rPr>
          <w:rFonts w:cstheme="minorHAnsi"/>
          <w:color w:val="E36C0A" w:themeColor="accent6" w:themeShade="BF"/>
          <w:spacing w:val="2"/>
          <w:sz w:val="23"/>
          <w:szCs w:val="23"/>
          <w:shd w:val="clear" w:color="auto" w:fill="FFFFFF"/>
        </w:rPr>
        <w:t>I</w:t>
      </w:r>
      <w:r w:rsidR="00982758" w:rsidRPr="0066736E">
        <w:rPr>
          <w:rFonts w:cstheme="minorHAnsi"/>
          <w:color w:val="E36C0A" w:themeColor="accent6" w:themeShade="BF"/>
          <w:spacing w:val="2"/>
          <w:sz w:val="23"/>
          <w:szCs w:val="23"/>
          <w:shd w:val="clear" w:color="auto" w:fill="FFFFFF"/>
        </w:rPr>
        <w:t xml:space="preserve">dentify and document </w:t>
      </w:r>
      <w:r w:rsidR="00982758" w:rsidRPr="0066736E">
        <w:rPr>
          <w:rFonts w:cstheme="minorHAnsi"/>
          <w:b/>
          <w:color w:val="E36C0A" w:themeColor="accent6" w:themeShade="BF"/>
          <w:spacing w:val="2"/>
          <w:sz w:val="23"/>
          <w:szCs w:val="23"/>
          <w:shd w:val="clear" w:color="auto" w:fill="FFFFFF"/>
        </w:rPr>
        <w:t>any defects or issues in the software application as early as possible in the development process</w:t>
      </w:r>
      <w:r w:rsidR="00982758" w:rsidRPr="0066736E">
        <w:rPr>
          <w:rFonts w:cstheme="minorHAnsi"/>
          <w:color w:val="E36C0A" w:themeColor="accent6" w:themeShade="BF"/>
          <w:spacing w:val="2"/>
          <w:sz w:val="23"/>
          <w:szCs w:val="23"/>
          <w:shd w:val="clear" w:color="auto" w:fill="FFFFFF"/>
        </w:rPr>
        <w:t xml:space="preserve">. </w:t>
      </w:r>
    </w:p>
    <w:p w:rsidR="00982758" w:rsidRPr="0066736E" w:rsidRDefault="00982758" w:rsidP="00982758">
      <w:pPr>
        <w:pStyle w:val="ListParagraph"/>
        <w:ind w:left="1644"/>
        <w:rPr>
          <w:rFonts w:cstheme="minorHAnsi"/>
          <w:b/>
          <w:color w:val="E36C0A" w:themeColor="accent6" w:themeShade="BF"/>
          <w:spacing w:val="2"/>
          <w:sz w:val="23"/>
          <w:szCs w:val="23"/>
          <w:shd w:val="clear" w:color="auto" w:fill="FFFFFF"/>
        </w:rPr>
      </w:pPr>
    </w:p>
    <w:p w:rsidR="000D1A8C" w:rsidRPr="000D1A8C" w:rsidRDefault="00982758" w:rsidP="000D1A8C">
      <w:pPr>
        <w:pStyle w:val="ListParagraph"/>
        <w:numPr>
          <w:ilvl w:val="0"/>
          <w:numId w:val="4"/>
        </w:numPr>
        <w:rPr>
          <w:rFonts w:cstheme="minorHAnsi"/>
          <w:b/>
          <w:color w:val="E36C0A" w:themeColor="accent6" w:themeShade="BF"/>
          <w:spacing w:val="2"/>
          <w:sz w:val="23"/>
          <w:szCs w:val="23"/>
          <w:shd w:val="clear" w:color="auto" w:fill="FFFFFF"/>
        </w:rPr>
      </w:pPr>
      <w:r w:rsidRPr="0066736E">
        <w:rPr>
          <w:rFonts w:cstheme="minorHAnsi"/>
          <w:color w:val="E36C0A" w:themeColor="accent6" w:themeShade="BF"/>
          <w:spacing w:val="2"/>
          <w:sz w:val="23"/>
          <w:szCs w:val="23"/>
          <w:shd w:val="clear" w:color="auto" w:fill="FFFFFF"/>
        </w:rPr>
        <w:t xml:space="preserve">This allows for </w:t>
      </w:r>
      <w:r w:rsidRPr="0066736E">
        <w:rPr>
          <w:rFonts w:cstheme="minorHAnsi"/>
          <w:b/>
          <w:color w:val="E36C0A" w:themeColor="accent6" w:themeShade="BF"/>
          <w:spacing w:val="2"/>
          <w:sz w:val="23"/>
          <w:szCs w:val="23"/>
          <w:shd w:val="clear" w:color="auto" w:fill="FFFFFF"/>
        </w:rPr>
        <w:t>issues to be addressed and resolved</w:t>
      </w:r>
      <w:r w:rsidRPr="0066736E">
        <w:rPr>
          <w:rFonts w:cstheme="minorHAnsi"/>
          <w:color w:val="E36C0A" w:themeColor="accent6" w:themeShade="BF"/>
          <w:spacing w:val="2"/>
          <w:sz w:val="23"/>
          <w:szCs w:val="23"/>
          <w:shd w:val="clear" w:color="auto" w:fill="FFFFFF"/>
        </w:rPr>
        <w:t xml:space="preserve"> before the software is released to the public.</w:t>
      </w:r>
    </w:p>
    <w:p w:rsidR="00982758" w:rsidRPr="000D1A8C" w:rsidRDefault="00982758" w:rsidP="000D1A8C">
      <w:pPr>
        <w:rPr>
          <w:rFonts w:cstheme="minorHAnsi"/>
          <w:b/>
          <w:spacing w:val="2"/>
          <w:sz w:val="23"/>
          <w:szCs w:val="23"/>
          <w:shd w:val="clear" w:color="auto" w:fill="FFFFFF"/>
        </w:rPr>
      </w:pPr>
      <w:r w:rsidRPr="000D1A8C">
        <w:rPr>
          <w:rFonts w:eastAsia="Times New Roman" w:cstheme="minorHAnsi"/>
          <w:b/>
          <w:bCs/>
          <w:spacing w:val="2"/>
          <w:sz w:val="33"/>
        </w:rPr>
        <w:t>Characteristics of STLC</w:t>
      </w:r>
    </w:p>
    <w:p w:rsidR="0066736E" w:rsidRPr="00982758" w:rsidRDefault="0066736E" w:rsidP="00982758">
      <w:pPr>
        <w:shd w:val="clear" w:color="auto" w:fill="FFFFFF"/>
        <w:spacing w:after="0" w:line="240" w:lineRule="auto"/>
        <w:jc w:val="both"/>
        <w:textAlignment w:val="baseline"/>
        <w:outlineLvl w:val="1"/>
        <w:rPr>
          <w:rFonts w:eastAsia="Times New Roman" w:cstheme="minorHAnsi"/>
          <w:b/>
          <w:bCs/>
          <w:color w:val="002060"/>
          <w:spacing w:val="2"/>
          <w:sz w:val="33"/>
          <w:szCs w:val="33"/>
        </w:rPr>
      </w:pPr>
    </w:p>
    <w:p w:rsidR="00982758" w:rsidRPr="0066736E" w:rsidRDefault="00982758" w:rsidP="0066736E">
      <w:pPr>
        <w:pStyle w:val="ListParagraph"/>
        <w:numPr>
          <w:ilvl w:val="0"/>
          <w:numId w:val="7"/>
        </w:numPr>
        <w:shd w:val="clear" w:color="auto" w:fill="FFFFFF"/>
        <w:spacing w:after="0" w:line="240" w:lineRule="auto"/>
        <w:jc w:val="both"/>
        <w:textAlignment w:val="baseline"/>
        <w:rPr>
          <w:rFonts w:eastAsia="Times New Roman" w:cstheme="minorHAnsi"/>
          <w:color w:val="E36C0A" w:themeColor="accent6" w:themeShade="BF"/>
          <w:spacing w:val="2"/>
          <w:sz w:val="23"/>
          <w:szCs w:val="23"/>
        </w:rPr>
      </w:pPr>
      <w:r w:rsidRPr="0066736E">
        <w:rPr>
          <w:rFonts w:eastAsia="Times New Roman" w:cstheme="minorHAnsi"/>
          <w:color w:val="E36C0A" w:themeColor="accent6" w:themeShade="BF"/>
          <w:spacing w:val="2"/>
          <w:sz w:val="23"/>
          <w:szCs w:val="23"/>
        </w:rPr>
        <w:t>STLC is a fundamental part of the </w:t>
      </w:r>
      <w:hyperlink r:id="rId6" w:history="1">
        <w:r w:rsidRPr="0066736E">
          <w:rPr>
            <w:rFonts w:eastAsia="Times New Roman" w:cstheme="minorHAnsi"/>
            <w:b/>
            <w:color w:val="00B0F0"/>
            <w:spacing w:val="2"/>
            <w:sz w:val="23"/>
            <w:u w:val="single"/>
          </w:rPr>
          <w:t>Software Development Life Cycle (SDLC</w:t>
        </w:r>
        <w:r w:rsidRPr="0066736E">
          <w:rPr>
            <w:rFonts w:eastAsia="Times New Roman" w:cstheme="minorHAnsi"/>
            <w:color w:val="E36C0A" w:themeColor="accent6" w:themeShade="BF"/>
            <w:spacing w:val="2"/>
            <w:sz w:val="23"/>
            <w:u w:val="single"/>
          </w:rPr>
          <w:t>)</w:t>
        </w:r>
      </w:hyperlink>
      <w:r w:rsidRPr="0066736E">
        <w:rPr>
          <w:rFonts w:eastAsia="Times New Roman" w:cstheme="minorHAnsi"/>
          <w:color w:val="E36C0A" w:themeColor="accent6" w:themeShade="BF"/>
          <w:spacing w:val="2"/>
          <w:sz w:val="23"/>
          <w:szCs w:val="23"/>
        </w:rPr>
        <w:t> but STLC consists of only the testing phases.</w:t>
      </w:r>
    </w:p>
    <w:p w:rsidR="00982758" w:rsidRPr="0066736E" w:rsidRDefault="00982758" w:rsidP="0066736E">
      <w:pPr>
        <w:pStyle w:val="ListParagraph"/>
        <w:numPr>
          <w:ilvl w:val="0"/>
          <w:numId w:val="7"/>
        </w:numPr>
        <w:shd w:val="clear" w:color="auto" w:fill="FFFFFF"/>
        <w:spacing w:after="0" w:line="240" w:lineRule="auto"/>
        <w:jc w:val="both"/>
        <w:textAlignment w:val="baseline"/>
        <w:rPr>
          <w:rFonts w:eastAsia="Times New Roman" w:cstheme="minorHAnsi"/>
          <w:color w:val="E36C0A" w:themeColor="accent6" w:themeShade="BF"/>
          <w:spacing w:val="2"/>
          <w:sz w:val="23"/>
          <w:szCs w:val="23"/>
        </w:rPr>
      </w:pPr>
      <w:r w:rsidRPr="0066736E">
        <w:rPr>
          <w:rFonts w:eastAsia="Times New Roman" w:cstheme="minorHAnsi"/>
          <w:color w:val="E36C0A" w:themeColor="accent6" w:themeShade="BF"/>
          <w:spacing w:val="2"/>
          <w:sz w:val="23"/>
          <w:szCs w:val="23"/>
        </w:rPr>
        <w:t>STLC starts as soon as requirements are defined or software requirement document is shared by stakeholders.</w:t>
      </w:r>
    </w:p>
    <w:p w:rsidR="00982758" w:rsidRPr="0066736E" w:rsidRDefault="00982758" w:rsidP="0066736E">
      <w:pPr>
        <w:pStyle w:val="ListParagraph"/>
        <w:numPr>
          <w:ilvl w:val="0"/>
          <w:numId w:val="6"/>
        </w:numPr>
        <w:shd w:val="clear" w:color="auto" w:fill="FFFFFF"/>
        <w:spacing w:after="0" w:line="240" w:lineRule="auto"/>
        <w:jc w:val="both"/>
        <w:textAlignment w:val="baseline"/>
        <w:rPr>
          <w:rFonts w:eastAsia="Times New Roman" w:cstheme="minorHAnsi"/>
          <w:color w:val="E36C0A" w:themeColor="accent6" w:themeShade="BF"/>
          <w:spacing w:val="2"/>
          <w:sz w:val="23"/>
          <w:szCs w:val="23"/>
        </w:rPr>
      </w:pPr>
      <w:r w:rsidRPr="0066736E">
        <w:rPr>
          <w:rFonts w:eastAsia="Times New Roman" w:cstheme="minorHAnsi"/>
          <w:color w:val="E36C0A" w:themeColor="accent6" w:themeShade="BF"/>
          <w:spacing w:val="2"/>
          <w:sz w:val="23"/>
          <w:szCs w:val="23"/>
        </w:rPr>
        <w:t>STLC yields a step-by-step process to ensure quality software.</w:t>
      </w:r>
    </w:p>
    <w:p w:rsidR="00982758" w:rsidRPr="0066736E" w:rsidRDefault="00982758" w:rsidP="00982758">
      <w:pPr>
        <w:pStyle w:val="ListParagraph"/>
        <w:ind w:left="1644"/>
        <w:rPr>
          <w:rFonts w:cstheme="minorHAnsi"/>
          <w:b/>
          <w:color w:val="E36C0A" w:themeColor="accent6" w:themeShade="BF"/>
          <w:spacing w:val="2"/>
          <w:sz w:val="23"/>
          <w:szCs w:val="23"/>
          <w:shd w:val="clear" w:color="auto" w:fill="FFFFFF"/>
        </w:rPr>
      </w:pPr>
    </w:p>
    <w:p w:rsidR="000D1A8C" w:rsidRDefault="000D1A8C" w:rsidP="0066736E">
      <w:pPr>
        <w:shd w:val="clear" w:color="auto" w:fill="FFFFFF"/>
        <w:spacing w:after="0" w:line="240" w:lineRule="auto"/>
        <w:jc w:val="both"/>
        <w:textAlignment w:val="baseline"/>
        <w:outlineLvl w:val="1"/>
        <w:rPr>
          <w:rFonts w:eastAsia="Times New Roman" w:cstheme="minorHAnsi"/>
          <w:b/>
          <w:bCs/>
          <w:spacing w:val="2"/>
          <w:sz w:val="33"/>
        </w:rPr>
      </w:pPr>
    </w:p>
    <w:p w:rsidR="000D1A8C" w:rsidRDefault="000D1A8C" w:rsidP="0066736E">
      <w:pPr>
        <w:shd w:val="clear" w:color="auto" w:fill="FFFFFF"/>
        <w:spacing w:after="0" w:line="240" w:lineRule="auto"/>
        <w:jc w:val="both"/>
        <w:textAlignment w:val="baseline"/>
        <w:outlineLvl w:val="1"/>
        <w:rPr>
          <w:rFonts w:eastAsia="Times New Roman" w:cstheme="minorHAnsi"/>
          <w:b/>
          <w:bCs/>
          <w:spacing w:val="2"/>
          <w:sz w:val="33"/>
        </w:rPr>
      </w:pPr>
    </w:p>
    <w:p w:rsidR="000D1A8C" w:rsidRDefault="000D1A8C" w:rsidP="0066736E">
      <w:pPr>
        <w:shd w:val="clear" w:color="auto" w:fill="FFFFFF"/>
        <w:spacing w:after="0" w:line="240" w:lineRule="auto"/>
        <w:jc w:val="both"/>
        <w:textAlignment w:val="baseline"/>
        <w:outlineLvl w:val="1"/>
        <w:rPr>
          <w:rFonts w:eastAsia="Times New Roman" w:cstheme="minorHAnsi"/>
          <w:b/>
          <w:bCs/>
          <w:spacing w:val="2"/>
          <w:sz w:val="33"/>
        </w:rPr>
      </w:pPr>
    </w:p>
    <w:p w:rsidR="000D1A8C" w:rsidRDefault="000D1A8C" w:rsidP="0066736E">
      <w:pPr>
        <w:shd w:val="clear" w:color="auto" w:fill="FFFFFF"/>
        <w:spacing w:after="0" w:line="240" w:lineRule="auto"/>
        <w:jc w:val="both"/>
        <w:textAlignment w:val="baseline"/>
        <w:outlineLvl w:val="1"/>
        <w:rPr>
          <w:rFonts w:eastAsia="Times New Roman" w:cstheme="minorHAnsi"/>
          <w:b/>
          <w:bCs/>
          <w:spacing w:val="2"/>
          <w:sz w:val="33"/>
        </w:rPr>
      </w:pPr>
    </w:p>
    <w:p w:rsidR="000D1A8C" w:rsidRDefault="000D1A8C" w:rsidP="0066736E">
      <w:pPr>
        <w:shd w:val="clear" w:color="auto" w:fill="FFFFFF"/>
        <w:spacing w:after="0" w:line="240" w:lineRule="auto"/>
        <w:jc w:val="both"/>
        <w:textAlignment w:val="baseline"/>
        <w:outlineLvl w:val="1"/>
        <w:rPr>
          <w:rFonts w:eastAsia="Times New Roman" w:cstheme="minorHAnsi"/>
          <w:b/>
          <w:bCs/>
          <w:spacing w:val="2"/>
          <w:sz w:val="33"/>
        </w:rPr>
      </w:pPr>
    </w:p>
    <w:p w:rsidR="000D1A8C" w:rsidRDefault="000D1A8C" w:rsidP="0066736E">
      <w:pPr>
        <w:shd w:val="clear" w:color="auto" w:fill="FFFFFF"/>
        <w:spacing w:after="0" w:line="240" w:lineRule="auto"/>
        <w:jc w:val="both"/>
        <w:textAlignment w:val="baseline"/>
        <w:outlineLvl w:val="1"/>
        <w:rPr>
          <w:rFonts w:eastAsia="Times New Roman" w:cstheme="minorHAnsi"/>
          <w:b/>
          <w:bCs/>
          <w:spacing w:val="2"/>
          <w:sz w:val="33"/>
        </w:rPr>
      </w:pPr>
    </w:p>
    <w:p w:rsidR="000D1A8C" w:rsidRDefault="000D1A8C" w:rsidP="0066736E">
      <w:pPr>
        <w:shd w:val="clear" w:color="auto" w:fill="FFFFFF"/>
        <w:spacing w:after="0" w:line="240" w:lineRule="auto"/>
        <w:jc w:val="both"/>
        <w:textAlignment w:val="baseline"/>
        <w:outlineLvl w:val="1"/>
        <w:rPr>
          <w:rFonts w:eastAsia="Times New Roman" w:cstheme="minorHAnsi"/>
          <w:b/>
          <w:bCs/>
          <w:spacing w:val="2"/>
          <w:sz w:val="33"/>
        </w:rPr>
      </w:pPr>
    </w:p>
    <w:p w:rsidR="000D1A8C" w:rsidRDefault="000D1A8C" w:rsidP="0066736E">
      <w:pPr>
        <w:shd w:val="clear" w:color="auto" w:fill="FFFFFF"/>
        <w:spacing w:after="0" w:line="240" w:lineRule="auto"/>
        <w:jc w:val="both"/>
        <w:textAlignment w:val="baseline"/>
        <w:outlineLvl w:val="1"/>
        <w:rPr>
          <w:rFonts w:eastAsia="Times New Roman" w:cstheme="minorHAnsi"/>
          <w:b/>
          <w:bCs/>
          <w:spacing w:val="2"/>
          <w:sz w:val="33"/>
        </w:rPr>
      </w:pPr>
    </w:p>
    <w:p w:rsidR="000D1A8C" w:rsidRDefault="000D1A8C" w:rsidP="0066736E">
      <w:pPr>
        <w:shd w:val="clear" w:color="auto" w:fill="FFFFFF"/>
        <w:spacing w:after="0" w:line="240" w:lineRule="auto"/>
        <w:jc w:val="both"/>
        <w:textAlignment w:val="baseline"/>
        <w:outlineLvl w:val="1"/>
        <w:rPr>
          <w:rFonts w:eastAsia="Times New Roman" w:cstheme="minorHAnsi"/>
          <w:b/>
          <w:bCs/>
          <w:spacing w:val="2"/>
          <w:sz w:val="33"/>
        </w:rPr>
      </w:pPr>
    </w:p>
    <w:p w:rsidR="000D1A8C" w:rsidRDefault="000D1A8C" w:rsidP="0066736E">
      <w:pPr>
        <w:shd w:val="clear" w:color="auto" w:fill="FFFFFF"/>
        <w:spacing w:after="0" w:line="240" w:lineRule="auto"/>
        <w:jc w:val="both"/>
        <w:textAlignment w:val="baseline"/>
        <w:outlineLvl w:val="1"/>
        <w:rPr>
          <w:rFonts w:eastAsia="Times New Roman" w:cstheme="minorHAnsi"/>
          <w:b/>
          <w:bCs/>
          <w:spacing w:val="2"/>
          <w:sz w:val="33"/>
        </w:rPr>
      </w:pPr>
    </w:p>
    <w:p w:rsidR="0066736E" w:rsidRDefault="0066736E" w:rsidP="0066736E">
      <w:pPr>
        <w:shd w:val="clear" w:color="auto" w:fill="FFFFFF"/>
        <w:spacing w:after="0" w:line="240" w:lineRule="auto"/>
        <w:jc w:val="both"/>
        <w:textAlignment w:val="baseline"/>
        <w:outlineLvl w:val="1"/>
        <w:rPr>
          <w:rFonts w:eastAsia="Times New Roman" w:cstheme="minorHAnsi"/>
          <w:b/>
          <w:bCs/>
          <w:spacing w:val="2"/>
          <w:sz w:val="33"/>
        </w:rPr>
      </w:pPr>
      <w:r w:rsidRPr="0066736E">
        <w:rPr>
          <w:rFonts w:eastAsia="Times New Roman" w:cstheme="minorHAnsi"/>
          <w:b/>
          <w:bCs/>
          <w:spacing w:val="2"/>
          <w:sz w:val="33"/>
        </w:rPr>
        <w:t>Phases of STLC</w:t>
      </w:r>
    </w:p>
    <w:p w:rsidR="000D1A8C" w:rsidRPr="0066736E" w:rsidRDefault="000D1A8C" w:rsidP="0066736E">
      <w:pPr>
        <w:shd w:val="clear" w:color="auto" w:fill="FFFFFF"/>
        <w:spacing w:after="0" w:line="240" w:lineRule="auto"/>
        <w:jc w:val="both"/>
        <w:textAlignment w:val="baseline"/>
        <w:outlineLvl w:val="1"/>
        <w:rPr>
          <w:rFonts w:eastAsia="Times New Roman" w:cstheme="minorHAnsi"/>
          <w:b/>
          <w:bCs/>
          <w:spacing w:val="2"/>
          <w:sz w:val="33"/>
          <w:szCs w:val="33"/>
        </w:rPr>
      </w:pPr>
      <w:r>
        <w:rPr>
          <w:rFonts w:eastAsia="Times New Roman" w:cstheme="minorHAnsi"/>
          <w:b/>
          <w:bCs/>
          <w:noProof/>
          <w:spacing w:val="2"/>
          <w:sz w:val="33"/>
          <w:szCs w:val="33"/>
        </w:rPr>
        <w:drawing>
          <wp:inline distT="0" distB="0" distL="0" distR="0">
            <wp:extent cx="5943600" cy="3288030"/>
            <wp:effectExtent l="19050" t="0" r="0" b="0"/>
            <wp:docPr id="4" name="Picture 3" descr="pp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p10.png"/>
                    <pic:cNvPicPr/>
                  </pic:nvPicPr>
                  <pic:blipFill>
                    <a:blip r:embed="rId7"/>
                    <a:stretch>
                      <a:fillRect/>
                    </a:stretch>
                  </pic:blipFill>
                  <pic:spPr>
                    <a:xfrm>
                      <a:off x="0" y="0"/>
                      <a:ext cx="5943600" cy="3288030"/>
                    </a:xfrm>
                    <a:prstGeom prst="rect">
                      <a:avLst/>
                    </a:prstGeom>
                  </pic:spPr>
                </pic:pic>
              </a:graphicData>
            </a:graphic>
          </wp:inline>
        </w:drawing>
      </w:r>
    </w:p>
    <w:p w:rsidR="0066736E" w:rsidRPr="0066736E" w:rsidRDefault="0066736E" w:rsidP="0066736E">
      <w:pPr>
        <w:pStyle w:val="ListParagraph"/>
        <w:numPr>
          <w:ilvl w:val="0"/>
          <w:numId w:val="9"/>
        </w:numPr>
        <w:shd w:val="clear" w:color="auto" w:fill="FFFFFF"/>
        <w:spacing w:after="0" w:line="240" w:lineRule="auto"/>
        <w:jc w:val="both"/>
        <w:textAlignment w:val="baseline"/>
        <w:rPr>
          <w:rFonts w:eastAsia="Times New Roman" w:cstheme="minorHAnsi"/>
          <w:b/>
          <w:bCs/>
          <w:color w:val="273239"/>
          <w:spacing w:val="2"/>
          <w:sz w:val="23"/>
        </w:rPr>
      </w:pPr>
      <w:r w:rsidRPr="0066736E">
        <w:rPr>
          <w:rFonts w:eastAsia="Times New Roman" w:cstheme="minorHAnsi"/>
          <w:b/>
          <w:bCs/>
          <w:color w:val="273239"/>
          <w:spacing w:val="2"/>
          <w:sz w:val="23"/>
        </w:rPr>
        <w:t>Requirement Analysis: </w:t>
      </w:r>
    </w:p>
    <w:p w:rsidR="0066736E" w:rsidRPr="0066736E" w:rsidRDefault="0066736E" w:rsidP="0066736E">
      <w:pPr>
        <w:pStyle w:val="ListParagraph"/>
        <w:numPr>
          <w:ilvl w:val="0"/>
          <w:numId w:val="6"/>
        </w:numPr>
        <w:shd w:val="clear" w:color="auto" w:fill="FFFFFF"/>
        <w:spacing w:after="0" w:line="240" w:lineRule="auto"/>
        <w:jc w:val="both"/>
        <w:textAlignment w:val="baseline"/>
        <w:rPr>
          <w:rFonts w:eastAsia="Times New Roman" w:cstheme="minorHAnsi"/>
          <w:color w:val="E36C0A" w:themeColor="accent6" w:themeShade="BF"/>
          <w:spacing w:val="2"/>
          <w:sz w:val="23"/>
          <w:szCs w:val="23"/>
        </w:rPr>
      </w:pPr>
      <w:r w:rsidRPr="0066736E">
        <w:rPr>
          <w:rFonts w:eastAsia="Times New Roman" w:cstheme="minorHAnsi"/>
          <w:color w:val="E36C0A" w:themeColor="accent6" w:themeShade="BF"/>
          <w:spacing w:val="2"/>
          <w:sz w:val="23"/>
          <w:szCs w:val="23"/>
        </w:rPr>
        <w:t xml:space="preserve">Requirement Analysis is the first step of the Software Testing Life Cycle (STLC). </w:t>
      </w:r>
    </w:p>
    <w:p w:rsidR="0066736E" w:rsidRPr="0066736E" w:rsidRDefault="0066736E" w:rsidP="0066736E">
      <w:pPr>
        <w:pStyle w:val="ListParagraph"/>
        <w:numPr>
          <w:ilvl w:val="0"/>
          <w:numId w:val="6"/>
        </w:numPr>
        <w:shd w:val="clear" w:color="auto" w:fill="FFFFFF"/>
        <w:spacing w:after="0" w:line="240" w:lineRule="auto"/>
        <w:jc w:val="both"/>
        <w:textAlignment w:val="baseline"/>
        <w:rPr>
          <w:rFonts w:eastAsia="Times New Roman" w:cstheme="minorHAnsi"/>
          <w:color w:val="E36C0A" w:themeColor="accent6" w:themeShade="BF"/>
          <w:spacing w:val="2"/>
          <w:sz w:val="23"/>
          <w:szCs w:val="23"/>
        </w:rPr>
      </w:pPr>
      <w:r w:rsidRPr="0066736E">
        <w:rPr>
          <w:rFonts w:eastAsia="Times New Roman" w:cstheme="minorHAnsi"/>
          <w:color w:val="E36C0A" w:themeColor="accent6" w:themeShade="BF"/>
          <w:spacing w:val="2"/>
          <w:sz w:val="23"/>
          <w:szCs w:val="23"/>
        </w:rPr>
        <w:t xml:space="preserve">In this phase quality assurance team understands the requirements like what is to be tested. </w:t>
      </w:r>
    </w:p>
    <w:p w:rsidR="0066736E" w:rsidRPr="0066736E" w:rsidRDefault="0066736E" w:rsidP="0066736E">
      <w:pPr>
        <w:pStyle w:val="ListParagraph"/>
        <w:numPr>
          <w:ilvl w:val="0"/>
          <w:numId w:val="6"/>
        </w:numPr>
        <w:shd w:val="clear" w:color="auto" w:fill="FFFFFF"/>
        <w:spacing w:after="0" w:line="240" w:lineRule="auto"/>
        <w:jc w:val="both"/>
        <w:textAlignment w:val="baseline"/>
        <w:rPr>
          <w:rFonts w:eastAsia="Times New Roman" w:cstheme="minorHAnsi"/>
          <w:color w:val="273239"/>
          <w:spacing w:val="2"/>
          <w:sz w:val="23"/>
          <w:szCs w:val="23"/>
        </w:rPr>
      </w:pPr>
      <w:r w:rsidRPr="0066736E">
        <w:rPr>
          <w:rFonts w:eastAsia="Times New Roman" w:cstheme="minorHAnsi"/>
          <w:color w:val="E36C0A" w:themeColor="accent6" w:themeShade="BF"/>
          <w:spacing w:val="2"/>
          <w:sz w:val="23"/>
          <w:szCs w:val="23"/>
        </w:rPr>
        <w:t>If anything is missing or not understandable then the quality assurance team meets with the stakeholders to better understand the detailed knowledge of requirements</w:t>
      </w:r>
      <w:r w:rsidRPr="0066736E">
        <w:rPr>
          <w:rFonts w:eastAsia="Times New Roman" w:cstheme="minorHAnsi"/>
          <w:color w:val="273239"/>
          <w:spacing w:val="2"/>
          <w:sz w:val="23"/>
          <w:szCs w:val="23"/>
        </w:rPr>
        <w:t>.</w:t>
      </w:r>
      <w:r w:rsidRPr="0066736E">
        <w:rPr>
          <w:rFonts w:eastAsia="Times New Roman" w:cstheme="minorHAnsi"/>
          <w:b/>
          <w:bCs/>
          <w:color w:val="273239"/>
          <w:spacing w:val="2"/>
          <w:sz w:val="23"/>
        </w:rPr>
        <w:t>                  </w:t>
      </w:r>
    </w:p>
    <w:p w:rsidR="0066736E" w:rsidRPr="0066736E" w:rsidRDefault="0066736E" w:rsidP="0066736E">
      <w:pPr>
        <w:shd w:val="clear" w:color="auto" w:fill="FFFFFF"/>
        <w:spacing w:after="0" w:line="240" w:lineRule="auto"/>
        <w:jc w:val="both"/>
        <w:textAlignment w:val="baseline"/>
        <w:rPr>
          <w:rFonts w:eastAsia="Times New Roman" w:cstheme="minorHAnsi"/>
          <w:color w:val="273239"/>
          <w:spacing w:val="2"/>
          <w:sz w:val="23"/>
          <w:szCs w:val="23"/>
        </w:rPr>
      </w:pPr>
      <w:r w:rsidRPr="0066736E">
        <w:rPr>
          <w:rFonts w:eastAsia="Times New Roman" w:cstheme="minorHAnsi"/>
          <w:b/>
          <w:bCs/>
          <w:color w:val="273239"/>
          <w:spacing w:val="2"/>
          <w:sz w:val="23"/>
        </w:rPr>
        <w:t>The activities that take place during the Requirement Analysis stage include:</w:t>
      </w:r>
    </w:p>
    <w:p w:rsidR="0066736E" w:rsidRPr="0066736E" w:rsidRDefault="0066736E" w:rsidP="0066736E">
      <w:pPr>
        <w:pStyle w:val="ListParagraph"/>
        <w:numPr>
          <w:ilvl w:val="0"/>
          <w:numId w:val="11"/>
        </w:numPr>
        <w:shd w:val="clear" w:color="auto" w:fill="FFFFFF"/>
        <w:spacing w:after="0" w:line="240" w:lineRule="auto"/>
        <w:jc w:val="both"/>
        <w:textAlignment w:val="baseline"/>
        <w:rPr>
          <w:rFonts w:eastAsia="Times New Roman" w:cstheme="minorHAnsi"/>
          <w:color w:val="E36C0A" w:themeColor="accent6" w:themeShade="BF"/>
          <w:spacing w:val="2"/>
          <w:sz w:val="23"/>
          <w:szCs w:val="23"/>
        </w:rPr>
      </w:pPr>
      <w:r w:rsidRPr="0066736E">
        <w:rPr>
          <w:rFonts w:eastAsia="Times New Roman" w:cstheme="minorHAnsi"/>
          <w:color w:val="E36C0A" w:themeColor="accent6" w:themeShade="BF"/>
          <w:spacing w:val="2"/>
          <w:sz w:val="23"/>
          <w:szCs w:val="23"/>
        </w:rPr>
        <w:t>Reviewing the software requirements document (SRD) and other related documents</w:t>
      </w:r>
    </w:p>
    <w:p w:rsidR="0066736E" w:rsidRPr="0066736E" w:rsidRDefault="0066736E" w:rsidP="0066736E">
      <w:pPr>
        <w:pStyle w:val="ListParagraph"/>
        <w:numPr>
          <w:ilvl w:val="0"/>
          <w:numId w:val="11"/>
        </w:numPr>
        <w:shd w:val="clear" w:color="auto" w:fill="FFFFFF"/>
        <w:spacing w:after="0" w:line="240" w:lineRule="auto"/>
        <w:jc w:val="both"/>
        <w:textAlignment w:val="baseline"/>
        <w:rPr>
          <w:rFonts w:eastAsia="Times New Roman" w:cstheme="minorHAnsi"/>
          <w:color w:val="E36C0A" w:themeColor="accent6" w:themeShade="BF"/>
          <w:spacing w:val="2"/>
          <w:sz w:val="23"/>
          <w:szCs w:val="23"/>
        </w:rPr>
      </w:pPr>
      <w:r w:rsidRPr="0066736E">
        <w:rPr>
          <w:rFonts w:eastAsia="Times New Roman" w:cstheme="minorHAnsi"/>
          <w:color w:val="E36C0A" w:themeColor="accent6" w:themeShade="BF"/>
          <w:spacing w:val="2"/>
          <w:sz w:val="23"/>
          <w:szCs w:val="23"/>
        </w:rPr>
        <w:t>Interviewing stakeholders to gather additional information</w:t>
      </w:r>
    </w:p>
    <w:p w:rsidR="0066736E" w:rsidRPr="0066736E" w:rsidRDefault="0066736E" w:rsidP="0066736E">
      <w:pPr>
        <w:pStyle w:val="ListParagraph"/>
        <w:numPr>
          <w:ilvl w:val="0"/>
          <w:numId w:val="11"/>
        </w:numPr>
        <w:shd w:val="clear" w:color="auto" w:fill="FFFFFF"/>
        <w:spacing w:after="0" w:line="240" w:lineRule="auto"/>
        <w:jc w:val="both"/>
        <w:textAlignment w:val="baseline"/>
        <w:rPr>
          <w:rFonts w:eastAsia="Times New Roman" w:cstheme="minorHAnsi"/>
          <w:color w:val="E36C0A" w:themeColor="accent6" w:themeShade="BF"/>
          <w:spacing w:val="2"/>
          <w:sz w:val="23"/>
          <w:szCs w:val="23"/>
        </w:rPr>
      </w:pPr>
      <w:r w:rsidRPr="0066736E">
        <w:rPr>
          <w:rFonts w:eastAsia="Times New Roman" w:cstheme="minorHAnsi"/>
          <w:color w:val="E36C0A" w:themeColor="accent6" w:themeShade="BF"/>
          <w:spacing w:val="2"/>
          <w:sz w:val="23"/>
          <w:szCs w:val="23"/>
        </w:rPr>
        <w:t>Identifying any ambiguities or inconsistencies in the requirements</w:t>
      </w:r>
    </w:p>
    <w:p w:rsidR="0066736E" w:rsidRPr="0066736E" w:rsidRDefault="0066736E" w:rsidP="0066736E">
      <w:pPr>
        <w:pStyle w:val="ListParagraph"/>
        <w:numPr>
          <w:ilvl w:val="0"/>
          <w:numId w:val="11"/>
        </w:numPr>
        <w:shd w:val="clear" w:color="auto" w:fill="FFFFFF"/>
        <w:spacing w:after="0" w:line="240" w:lineRule="auto"/>
        <w:jc w:val="both"/>
        <w:textAlignment w:val="baseline"/>
        <w:rPr>
          <w:rFonts w:eastAsia="Times New Roman" w:cstheme="minorHAnsi"/>
          <w:color w:val="E36C0A" w:themeColor="accent6" w:themeShade="BF"/>
          <w:spacing w:val="2"/>
          <w:sz w:val="23"/>
          <w:szCs w:val="23"/>
        </w:rPr>
      </w:pPr>
      <w:r w:rsidRPr="0066736E">
        <w:rPr>
          <w:rFonts w:eastAsia="Times New Roman" w:cstheme="minorHAnsi"/>
          <w:color w:val="E36C0A" w:themeColor="accent6" w:themeShade="BF"/>
          <w:spacing w:val="2"/>
          <w:sz w:val="23"/>
          <w:szCs w:val="23"/>
        </w:rPr>
        <w:t>Identifying any missing or incomplete requirements</w:t>
      </w:r>
    </w:p>
    <w:p w:rsidR="0066736E" w:rsidRPr="0066736E" w:rsidRDefault="0066736E" w:rsidP="0066736E">
      <w:pPr>
        <w:pStyle w:val="ListParagraph"/>
        <w:numPr>
          <w:ilvl w:val="0"/>
          <w:numId w:val="11"/>
        </w:numPr>
        <w:shd w:val="clear" w:color="auto" w:fill="FFFFFF"/>
        <w:spacing w:after="0" w:line="240" w:lineRule="auto"/>
        <w:jc w:val="both"/>
        <w:textAlignment w:val="baseline"/>
        <w:rPr>
          <w:rFonts w:eastAsia="Times New Roman" w:cstheme="minorHAnsi"/>
          <w:color w:val="E36C0A" w:themeColor="accent6" w:themeShade="BF"/>
          <w:spacing w:val="2"/>
          <w:sz w:val="23"/>
          <w:szCs w:val="23"/>
        </w:rPr>
      </w:pPr>
      <w:r w:rsidRPr="0066736E">
        <w:rPr>
          <w:rFonts w:eastAsia="Times New Roman" w:cstheme="minorHAnsi"/>
          <w:color w:val="E36C0A" w:themeColor="accent6" w:themeShade="BF"/>
          <w:spacing w:val="2"/>
          <w:sz w:val="23"/>
          <w:szCs w:val="23"/>
        </w:rPr>
        <w:t>Identifying any potential risks or issues that may impact the testing process</w:t>
      </w:r>
    </w:p>
    <w:p w:rsidR="0066736E" w:rsidRPr="00635858" w:rsidRDefault="0066736E" w:rsidP="00635858">
      <w:pPr>
        <w:pStyle w:val="ListParagraph"/>
        <w:numPr>
          <w:ilvl w:val="0"/>
          <w:numId w:val="11"/>
        </w:numPr>
        <w:shd w:val="clear" w:color="auto" w:fill="FFFFFF"/>
        <w:spacing w:after="136" w:line="240" w:lineRule="auto"/>
        <w:jc w:val="both"/>
        <w:textAlignment w:val="baseline"/>
        <w:rPr>
          <w:rFonts w:eastAsia="Times New Roman" w:cstheme="minorHAnsi"/>
          <w:color w:val="E36C0A" w:themeColor="accent6" w:themeShade="BF"/>
          <w:spacing w:val="2"/>
          <w:sz w:val="23"/>
          <w:szCs w:val="23"/>
        </w:rPr>
      </w:pPr>
      <w:r w:rsidRPr="00635858">
        <w:rPr>
          <w:rFonts w:eastAsia="Times New Roman" w:cstheme="minorHAnsi"/>
          <w:color w:val="E36C0A" w:themeColor="accent6" w:themeShade="BF"/>
          <w:spacing w:val="2"/>
          <w:sz w:val="23"/>
          <w:szCs w:val="23"/>
        </w:rPr>
        <w:t xml:space="preserve">Creating a </w:t>
      </w:r>
      <w:r w:rsidRPr="00635858">
        <w:rPr>
          <w:rFonts w:eastAsia="Times New Roman" w:cstheme="minorHAnsi"/>
          <w:b/>
          <w:color w:val="E36C0A" w:themeColor="accent6" w:themeShade="BF"/>
          <w:spacing w:val="2"/>
          <w:sz w:val="23"/>
          <w:szCs w:val="23"/>
        </w:rPr>
        <w:t>requirement traceability matrix (RTM)</w:t>
      </w:r>
      <w:r w:rsidRPr="00635858">
        <w:rPr>
          <w:rFonts w:eastAsia="Times New Roman" w:cstheme="minorHAnsi"/>
          <w:color w:val="E36C0A" w:themeColor="accent6" w:themeShade="BF"/>
          <w:spacing w:val="2"/>
          <w:sz w:val="23"/>
          <w:szCs w:val="23"/>
        </w:rPr>
        <w:t xml:space="preserve"> to map requirements to test cases</w:t>
      </w:r>
      <w:r w:rsidRPr="00635858">
        <w:rPr>
          <w:rFonts w:eastAsia="Times New Roman" w:cstheme="minorHAnsi"/>
          <w:color w:val="E36C0A" w:themeColor="accent6" w:themeShade="BF"/>
          <w:spacing w:val="2"/>
          <w:sz w:val="23"/>
          <w:szCs w:val="23"/>
        </w:rPr>
        <w:br/>
      </w:r>
    </w:p>
    <w:p w:rsidR="0066736E" w:rsidRPr="00635858" w:rsidRDefault="0066736E" w:rsidP="00635858">
      <w:pPr>
        <w:pStyle w:val="ListParagraph"/>
        <w:numPr>
          <w:ilvl w:val="0"/>
          <w:numId w:val="11"/>
        </w:numPr>
        <w:shd w:val="clear" w:color="auto" w:fill="FFFFFF"/>
        <w:spacing w:after="136" w:line="240" w:lineRule="auto"/>
        <w:jc w:val="both"/>
        <w:textAlignment w:val="baseline"/>
        <w:rPr>
          <w:rFonts w:eastAsia="Times New Roman" w:cstheme="minorHAnsi"/>
          <w:color w:val="E36C0A" w:themeColor="accent6" w:themeShade="BF"/>
          <w:spacing w:val="2"/>
          <w:sz w:val="23"/>
          <w:szCs w:val="23"/>
        </w:rPr>
      </w:pPr>
      <w:r w:rsidRPr="00635858">
        <w:rPr>
          <w:rFonts w:eastAsia="Times New Roman" w:cstheme="minorHAnsi"/>
          <w:color w:val="E36C0A" w:themeColor="accent6" w:themeShade="BF"/>
          <w:spacing w:val="2"/>
          <w:sz w:val="23"/>
          <w:szCs w:val="23"/>
        </w:rPr>
        <w:t xml:space="preserve">At the end of this stage, the testing team should have a clear understanding of the software requirements and should have identified any potential issues that may impact the testing process. </w:t>
      </w:r>
    </w:p>
    <w:p w:rsidR="0066736E" w:rsidRDefault="0066736E" w:rsidP="00635858">
      <w:pPr>
        <w:pStyle w:val="ListParagraph"/>
        <w:numPr>
          <w:ilvl w:val="0"/>
          <w:numId w:val="11"/>
        </w:numPr>
        <w:shd w:val="clear" w:color="auto" w:fill="FFFFFF"/>
        <w:spacing w:after="136" w:line="240" w:lineRule="auto"/>
        <w:jc w:val="both"/>
        <w:textAlignment w:val="baseline"/>
        <w:rPr>
          <w:rFonts w:eastAsia="Times New Roman" w:cstheme="minorHAnsi"/>
          <w:color w:val="E36C0A" w:themeColor="accent6" w:themeShade="BF"/>
          <w:spacing w:val="2"/>
          <w:sz w:val="23"/>
          <w:szCs w:val="23"/>
        </w:rPr>
      </w:pPr>
      <w:r w:rsidRPr="00635858">
        <w:rPr>
          <w:rFonts w:eastAsia="Times New Roman" w:cstheme="minorHAnsi"/>
          <w:color w:val="E36C0A" w:themeColor="accent6" w:themeShade="BF"/>
          <w:spacing w:val="2"/>
          <w:sz w:val="23"/>
          <w:szCs w:val="23"/>
        </w:rPr>
        <w:t>This will help to ensure that the testing process is focused on the most important areas of the software and that the testing team is able to deliver high-quality results.</w:t>
      </w:r>
    </w:p>
    <w:p w:rsidR="00635858" w:rsidRDefault="00635858" w:rsidP="00635858">
      <w:pPr>
        <w:pStyle w:val="ListParagraph"/>
        <w:shd w:val="clear" w:color="auto" w:fill="FFFFFF"/>
        <w:spacing w:after="136" w:line="240" w:lineRule="auto"/>
        <w:jc w:val="both"/>
        <w:textAlignment w:val="baseline"/>
        <w:rPr>
          <w:rFonts w:eastAsia="Times New Roman" w:cstheme="minorHAnsi"/>
          <w:color w:val="E36C0A" w:themeColor="accent6" w:themeShade="BF"/>
          <w:spacing w:val="2"/>
          <w:sz w:val="23"/>
          <w:szCs w:val="23"/>
        </w:rPr>
      </w:pPr>
    </w:p>
    <w:p w:rsidR="00635858" w:rsidRPr="00635858" w:rsidRDefault="00635858" w:rsidP="00635858">
      <w:pPr>
        <w:shd w:val="clear" w:color="auto" w:fill="FFFFFF"/>
        <w:spacing w:after="0" w:line="240" w:lineRule="auto"/>
        <w:jc w:val="both"/>
        <w:textAlignment w:val="baseline"/>
        <w:rPr>
          <w:rFonts w:ascii="Arial" w:eastAsia="Times New Roman" w:hAnsi="Arial" w:cs="Arial"/>
          <w:color w:val="E36C0A" w:themeColor="accent6" w:themeShade="BF"/>
          <w:spacing w:val="2"/>
          <w:sz w:val="23"/>
          <w:szCs w:val="23"/>
        </w:rPr>
      </w:pPr>
      <w:r w:rsidRPr="008739A4">
        <w:rPr>
          <w:rFonts w:ascii="Arial" w:eastAsia="Times New Roman" w:hAnsi="Arial" w:cs="Arial"/>
          <w:b/>
          <w:bCs/>
          <w:spacing w:val="2"/>
          <w:sz w:val="23"/>
        </w:rPr>
        <w:t>2. Test Planning:</w:t>
      </w:r>
      <w:r w:rsidRPr="00635858">
        <w:rPr>
          <w:rFonts w:ascii="Arial" w:eastAsia="Times New Roman" w:hAnsi="Arial" w:cs="Arial"/>
          <w:color w:val="E36C0A" w:themeColor="accent6" w:themeShade="BF"/>
          <w:spacing w:val="2"/>
          <w:sz w:val="23"/>
          <w:szCs w:val="23"/>
        </w:rPr>
        <w:t> Test Planning is the most efficient phase of the software testing life cycle where all testing plans are defined. In this phase manager of the testing, team calculates the estimated effort and cost for the testing work. This phase gets started once the requirement-gathering phase is completed.</w:t>
      </w:r>
    </w:p>
    <w:p w:rsidR="00635858" w:rsidRPr="00635858" w:rsidRDefault="00635858" w:rsidP="00635858">
      <w:pPr>
        <w:shd w:val="clear" w:color="auto" w:fill="FFFFFF"/>
        <w:spacing w:after="0" w:line="240" w:lineRule="auto"/>
        <w:jc w:val="both"/>
        <w:textAlignment w:val="baseline"/>
        <w:rPr>
          <w:rFonts w:ascii="Arial" w:eastAsia="Times New Roman" w:hAnsi="Arial" w:cs="Arial"/>
          <w:spacing w:val="2"/>
          <w:sz w:val="23"/>
          <w:szCs w:val="23"/>
        </w:rPr>
      </w:pPr>
      <w:r w:rsidRPr="008739A4">
        <w:rPr>
          <w:rFonts w:ascii="Arial" w:eastAsia="Times New Roman" w:hAnsi="Arial" w:cs="Arial"/>
          <w:b/>
          <w:bCs/>
          <w:spacing w:val="2"/>
          <w:sz w:val="23"/>
        </w:rPr>
        <w:lastRenderedPageBreak/>
        <w:t xml:space="preserve">The activities that take place during the Test </w:t>
      </w:r>
      <w:proofErr w:type="gramStart"/>
      <w:r w:rsidRPr="008739A4">
        <w:rPr>
          <w:rFonts w:ascii="Arial" w:eastAsia="Times New Roman" w:hAnsi="Arial" w:cs="Arial"/>
          <w:b/>
          <w:bCs/>
          <w:spacing w:val="2"/>
          <w:sz w:val="23"/>
        </w:rPr>
        <w:t>Planning</w:t>
      </w:r>
      <w:proofErr w:type="gramEnd"/>
      <w:r w:rsidRPr="008739A4">
        <w:rPr>
          <w:rFonts w:ascii="Arial" w:eastAsia="Times New Roman" w:hAnsi="Arial" w:cs="Arial"/>
          <w:b/>
          <w:bCs/>
          <w:spacing w:val="2"/>
          <w:sz w:val="23"/>
        </w:rPr>
        <w:t xml:space="preserve"> stage include:</w:t>
      </w:r>
    </w:p>
    <w:p w:rsidR="00635858" w:rsidRPr="00635858" w:rsidRDefault="00635858" w:rsidP="00635858">
      <w:pPr>
        <w:numPr>
          <w:ilvl w:val="0"/>
          <w:numId w:val="12"/>
        </w:numPr>
        <w:shd w:val="clear" w:color="auto" w:fill="FFFFFF"/>
        <w:spacing w:after="0" w:line="240" w:lineRule="auto"/>
        <w:ind w:left="326"/>
        <w:jc w:val="both"/>
        <w:textAlignment w:val="baseline"/>
        <w:rPr>
          <w:rFonts w:ascii="Arial" w:eastAsia="Times New Roman" w:hAnsi="Arial" w:cs="Arial"/>
          <w:color w:val="E36C0A" w:themeColor="accent6" w:themeShade="BF"/>
          <w:spacing w:val="2"/>
          <w:sz w:val="23"/>
          <w:szCs w:val="23"/>
        </w:rPr>
      </w:pPr>
      <w:r w:rsidRPr="00635858">
        <w:rPr>
          <w:rFonts w:ascii="Arial" w:eastAsia="Times New Roman" w:hAnsi="Arial" w:cs="Arial"/>
          <w:color w:val="E36C0A" w:themeColor="accent6" w:themeShade="BF"/>
          <w:spacing w:val="2"/>
          <w:sz w:val="23"/>
          <w:szCs w:val="23"/>
        </w:rPr>
        <w:t>Identifying the testing objectives and scope</w:t>
      </w:r>
    </w:p>
    <w:p w:rsidR="00635858" w:rsidRPr="00635858" w:rsidRDefault="00635858" w:rsidP="00635858">
      <w:pPr>
        <w:numPr>
          <w:ilvl w:val="0"/>
          <w:numId w:val="12"/>
        </w:numPr>
        <w:shd w:val="clear" w:color="auto" w:fill="FFFFFF"/>
        <w:spacing w:after="0" w:line="240" w:lineRule="auto"/>
        <w:ind w:left="326"/>
        <w:jc w:val="both"/>
        <w:textAlignment w:val="baseline"/>
        <w:rPr>
          <w:rFonts w:ascii="Arial" w:eastAsia="Times New Roman" w:hAnsi="Arial" w:cs="Arial"/>
          <w:color w:val="E36C0A" w:themeColor="accent6" w:themeShade="BF"/>
          <w:spacing w:val="2"/>
          <w:sz w:val="23"/>
          <w:szCs w:val="23"/>
        </w:rPr>
      </w:pPr>
      <w:r w:rsidRPr="00635858">
        <w:rPr>
          <w:rFonts w:ascii="Arial" w:eastAsia="Times New Roman" w:hAnsi="Arial" w:cs="Arial"/>
          <w:color w:val="E36C0A" w:themeColor="accent6" w:themeShade="BF"/>
          <w:spacing w:val="2"/>
          <w:sz w:val="23"/>
          <w:szCs w:val="23"/>
        </w:rPr>
        <w:t>Developing a test strategy: selecting the testing methods and techniques that will be used</w:t>
      </w:r>
    </w:p>
    <w:p w:rsidR="00635858" w:rsidRPr="00635858" w:rsidRDefault="00635858" w:rsidP="00635858">
      <w:pPr>
        <w:numPr>
          <w:ilvl w:val="0"/>
          <w:numId w:val="12"/>
        </w:numPr>
        <w:shd w:val="clear" w:color="auto" w:fill="FFFFFF"/>
        <w:spacing w:after="0" w:line="240" w:lineRule="auto"/>
        <w:ind w:left="326"/>
        <w:jc w:val="both"/>
        <w:textAlignment w:val="baseline"/>
        <w:rPr>
          <w:rFonts w:ascii="Arial" w:eastAsia="Times New Roman" w:hAnsi="Arial" w:cs="Arial"/>
          <w:color w:val="E36C0A" w:themeColor="accent6" w:themeShade="BF"/>
          <w:spacing w:val="2"/>
          <w:sz w:val="23"/>
          <w:szCs w:val="23"/>
        </w:rPr>
      </w:pPr>
      <w:r w:rsidRPr="00635858">
        <w:rPr>
          <w:rFonts w:ascii="Arial" w:eastAsia="Times New Roman" w:hAnsi="Arial" w:cs="Arial"/>
          <w:color w:val="E36C0A" w:themeColor="accent6" w:themeShade="BF"/>
          <w:spacing w:val="2"/>
          <w:sz w:val="23"/>
          <w:szCs w:val="23"/>
        </w:rPr>
        <w:t>Identifying the testing environment and resources needed</w:t>
      </w:r>
    </w:p>
    <w:p w:rsidR="00635858" w:rsidRPr="00635858" w:rsidRDefault="00635858" w:rsidP="00635858">
      <w:pPr>
        <w:numPr>
          <w:ilvl w:val="0"/>
          <w:numId w:val="12"/>
        </w:numPr>
        <w:shd w:val="clear" w:color="auto" w:fill="FFFFFF"/>
        <w:spacing w:after="0" w:line="240" w:lineRule="auto"/>
        <w:ind w:left="326"/>
        <w:jc w:val="both"/>
        <w:textAlignment w:val="baseline"/>
        <w:rPr>
          <w:rFonts w:ascii="Arial" w:eastAsia="Times New Roman" w:hAnsi="Arial" w:cs="Arial"/>
          <w:color w:val="E36C0A" w:themeColor="accent6" w:themeShade="BF"/>
          <w:spacing w:val="2"/>
          <w:sz w:val="23"/>
          <w:szCs w:val="23"/>
        </w:rPr>
      </w:pPr>
      <w:r w:rsidRPr="00635858">
        <w:rPr>
          <w:rFonts w:ascii="Arial" w:eastAsia="Times New Roman" w:hAnsi="Arial" w:cs="Arial"/>
          <w:color w:val="E36C0A" w:themeColor="accent6" w:themeShade="BF"/>
          <w:spacing w:val="2"/>
          <w:sz w:val="23"/>
          <w:szCs w:val="23"/>
        </w:rPr>
        <w:t>Identifying the test cases that will be executed and the test data that will be used</w:t>
      </w:r>
    </w:p>
    <w:p w:rsidR="00635858" w:rsidRPr="00635858" w:rsidRDefault="00635858" w:rsidP="00635858">
      <w:pPr>
        <w:numPr>
          <w:ilvl w:val="0"/>
          <w:numId w:val="12"/>
        </w:numPr>
        <w:shd w:val="clear" w:color="auto" w:fill="FFFFFF"/>
        <w:spacing w:after="0" w:line="240" w:lineRule="auto"/>
        <w:ind w:left="326"/>
        <w:jc w:val="both"/>
        <w:textAlignment w:val="baseline"/>
        <w:rPr>
          <w:rFonts w:ascii="Arial" w:eastAsia="Times New Roman" w:hAnsi="Arial" w:cs="Arial"/>
          <w:color w:val="E36C0A" w:themeColor="accent6" w:themeShade="BF"/>
          <w:spacing w:val="2"/>
          <w:sz w:val="23"/>
          <w:szCs w:val="23"/>
        </w:rPr>
      </w:pPr>
      <w:r w:rsidRPr="00635858">
        <w:rPr>
          <w:rFonts w:ascii="Arial" w:eastAsia="Times New Roman" w:hAnsi="Arial" w:cs="Arial"/>
          <w:color w:val="E36C0A" w:themeColor="accent6" w:themeShade="BF"/>
          <w:spacing w:val="2"/>
          <w:sz w:val="23"/>
          <w:szCs w:val="23"/>
        </w:rPr>
        <w:t>Estimating the time and cost required for testing</w:t>
      </w:r>
    </w:p>
    <w:p w:rsidR="00635858" w:rsidRPr="00635858" w:rsidRDefault="00635858" w:rsidP="00635858">
      <w:pPr>
        <w:numPr>
          <w:ilvl w:val="0"/>
          <w:numId w:val="12"/>
        </w:numPr>
        <w:shd w:val="clear" w:color="auto" w:fill="FFFFFF"/>
        <w:spacing w:after="0" w:line="240" w:lineRule="auto"/>
        <w:ind w:left="326"/>
        <w:jc w:val="both"/>
        <w:textAlignment w:val="baseline"/>
        <w:rPr>
          <w:rFonts w:ascii="Arial" w:eastAsia="Times New Roman" w:hAnsi="Arial" w:cs="Arial"/>
          <w:color w:val="E36C0A" w:themeColor="accent6" w:themeShade="BF"/>
          <w:spacing w:val="2"/>
          <w:sz w:val="23"/>
          <w:szCs w:val="23"/>
        </w:rPr>
      </w:pPr>
      <w:r w:rsidRPr="00635858">
        <w:rPr>
          <w:rFonts w:ascii="Arial" w:eastAsia="Times New Roman" w:hAnsi="Arial" w:cs="Arial"/>
          <w:color w:val="E36C0A" w:themeColor="accent6" w:themeShade="BF"/>
          <w:spacing w:val="2"/>
          <w:sz w:val="23"/>
          <w:szCs w:val="23"/>
        </w:rPr>
        <w:t>Identifying the test deliverables and milestones</w:t>
      </w:r>
    </w:p>
    <w:p w:rsidR="00635858" w:rsidRPr="00635858" w:rsidRDefault="00635858" w:rsidP="00635858">
      <w:pPr>
        <w:numPr>
          <w:ilvl w:val="0"/>
          <w:numId w:val="12"/>
        </w:numPr>
        <w:shd w:val="clear" w:color="auto" w:fill="FFFFFF"/>
        <w:spacing w:after="0" w:line="240" w:lineRule="auto"/>
        <w:ind w:left="326"/>
        <w:jc w:val="both"/>
        <w:textAlignment w:val="baseline"/>
        <w:rPr>
          <w:rFonts w:ascii="Arial" w:eastAsia="Times New Roman" w:hAnsi="Arial" w:cs="Arial"/>
          <w:color w:val="E36C0A" w:themeColor="accent6" w:themeShade="BF"/>
          <w:spacing w:val="2"/>
          <w:sz w:val="23"/>
          <w:szCs w:val="23"/>
        </w:rPr>
      </w:pPr>
      <w:r w:rsidRPr="00635858">
        <w:rPr>
          <w:rFonts w:ascii="Arial" w:eastAsia="Times New Roman" w:hAnsi="Arial" w:cs="Arial"/>
          <w:color w:val="E36C0A" w:themeColor="accent6" w:themeShade="BF"/>
          <w:spacing w:val="2"/>
          <w:sz w:val="23"/>
          <w:szCs w:val="23"/>
        </w:rPr>
        <w:t>Assigning roles and responsibilities to the testing team</w:t>
      </w:r>
    </w:p>
    <w:p w:rsidR="00635858" w:rsidRPr="00635858" w:rsidRDefault="00635858" w:rsidP="00635858">
      <w:pPr>
        <w:numPr>
          <w:ilvl w:val="0"/>
          <w:numId w:val="12"/>
        </w:numPr>
        <w:shd w:val="clear" w:color="auto" w:fill="FFFFFF"/>
        <w:spacing w:after="0" w:line="240" w:lineRule="auto"/>
        <w:ind w:left="326"/>
        <w:jc w:val="both"/>
        <w:textAlignment w:val="baseline"/>
        <w:rPr>
          <w:rFonts w:ascii="Arial" w:eastAsia="Times New Roman" w:hAnsi="Arial" w:cs="Arial"/>
          <w:color w:val="E36C0A" w:themeColor="accent6" w:themeShade="BF"/>
          <w:spacing w:val="2"/>
          <w:sz w:val="23"/>
          <w:szCs w:val="23"/>
        </w:rPr>
      </w:pPr>
      <w:r w:rsidRPr="00635858">
        <w:rPr>
          <w:rFonts w:ascii="Arial" w:eastAsia="Times New Roman" w:hAnsi="Arial" w:cs="Arial"/>
          <w:color w:val="E36C0A" w:themeColor="accent6" w:themeShade="BF"/>
          <w:spacing w:val="2"/>
          <w:sz w:val="23"/>
          <w:szCs w:val="23"/>
        </w:rPr>
        <w:t>Reviewing and approving the test plan</w:t>
      </w:r>
    </w:p>
    <w:p w:rsidR="00635858" w:rsidRPr="00635858" w:rsidRDefault="00635858" w:rsidP="00635858">
      <w:pPr>
        <w:shd w:val="clear" w:color="auto" w:fill="FFFFFF"/>
        <w:spacing w:after="136" w:line="240" w:lineRule="auto"/>
        <w:jc w:val="both"/>
        <w:textAlignment w:val="baseline"/>
        <w:rPr>
          <w:rFonts w:ascii="Arial" w:eastAsia="Times New Roman" w:hAnsi="Arial" w:cs="Arial"/>
          <w:color w:val="E36C0A" w:themeColor="accent6" w:themeShade="BF"/>
          <w:spacing w:val="2"/>
          <w:sz w:val="23"/>
          <w:szCs w:val="23"/>
        </w:rPr>
      </w:pPr>
      <w:r w:rsidRPr="00635858">
        <w:rPr>
          <w:rFonts w:ascii="Arial" w:eastAsia="Times New Roman" w:hAnsi="Arial" w:cs="Arial"/>
          <w:color w:val="E36C0A" w:themeColor="accent6" w:themeShade="BF"/>
          <w:spacing w:val="2"/>
          <w:sz w:val="23"/>
          <w:szCs w:val="23"/>
        </w:rPr>
        <w:t>At the end of this stage, the testing team should have a detailed plan for the testing activities that will be performed, and a clear understanding of the testing objectives, scope, and deliverables. This will help to ensure that the testing process is well-organized and that the testing team is able to deliver high-quality results.</w:t>
      </w:r>
    </w:p>
    <w:p w:rsidR="00635858" w:rsidRPr="00825697" w:rsidRDefault="00635858" w:rsidP="00635858">
      <w:pPr>
        <w:pStyle w:val="NormalWeb"/>
        <w:shd w:val="clear" w:color="auto" w:fill="FFFFFF"/>
        <w:spacing w:before="0" w:beforeAutospacing="0" w:after="0" w:afterAutospacing="0"/>
        <w:jc w:val="both"/>
        <w:textAlignment w:val="baseline"/>
        <w:rPr>
          <w:rFonts w:ascii="Arial" w:hAnsi="Arial" w:cs="Arial"/>
          <w:color w:val="E36C0A" w:themeColor="accent6" w:themeShade="BF"/>
          <w:spacing w:val="2"/>
          <w:sz w:val="23"/>
          <w:szCs w:val="23"/>
        </w:rPr>
      </w:pPr>
      <w:r w:rsidRPr="008739A4">
        <w:rPr>
          <w:rStyle w:val="Strong"/>
          <w:rFonts w:ascii="Arial" w:hAnsi="Arial" w:cs="Arial"/>
          <w:spacing w:val="2"/>
          <w:sz w:val="23"/>
          <w:szCs w:val="23"/>
          <w:bdr w:val="none" w:sz="0" w:space="0" w:color="auto" w:frame="1"/>
        </w:rPr>
        <w:t>3. Test Case Development:</w:t>
      </w:r>
      <w:r w:rsidRPr="00825697">
        <w:rPr>
          <w:rStyle w:val="Strong"/>
          <w:rFonts w:ascii="Arial" w:hAnsi="Arial" w:cs="Arial"/>
          <w:color w:val="E36C0A" w:themeColor="accent6" w:themeShade="BF"/>
          <w:spacing w:val="2"/>
          <w:sz w:val="23"/>
          <w:szCs w:val="23"/>
          <w:bdr w:val="none" w:sz="0" w:space="0" w:color="auto" w:frame="1"/>
        </w:rPr>
        <w:t> </w:t>
      </w:r>
      <w:r w:rsidRPr="00825697">
        <w:rPr>
          <w:rFonts w:ascii="Arial" w:hAnsi="Arial" w:cs="Arial"/>
          <w:color w:val="E36C0A" w:themeColor="accent6" w:themeShade="BF"/>
          <w:spacing w:val="2"/>
          <w:sz w:val="23"/>
          <w:szCs w:val="23"/>
        </w:rPr>
        <w:t xml:space="preserve">The test case development phase gets started once the test planning phase is completed. </w:t>
      </w:r>
      <w:proofErr w:type="gramStart"/>
      <w:r w:rsidRPr="00825697">
        <w:rPr>
          <w:rFonts w:ascii="Arial" w:hAnsi="Arial" w:cs="Arial"/>
          <w:color w:val="E36C0A" w:themeColor="accent6" w:themeShade="BF"/>
          <w:spacing w:val="2"/>
          <w:sz w:val="23"/>
          <w:szCs w:val="23"/>
        </w:rPr>
        <w:t>In this phase testing team notes down the detailed test cases.</w:t>
      </w:r>
      <w:proofErr w:type="gramEnd"/>
      <w:r w:rsidRPr="00825697">
        <w:rPr>
          <w:rFonts w:ascii="Arial" w:hAnsi="Arial" w:cs="Arial"/>
          <w:color w:val="E36C0A" w:themeColor="accent6" w:themeShade="BF"/>
          <w:spacing w:val="2"/>
          <w:sz w:val="23"/>
          <w:szCs w:val="23"/>
        </w:rPr>
        <w:t xml:space="preserve"> The testing team also prepares the required test data for the testing. When the test cases are prepared then they are reviewed by the quality assurance team.</w:t>
      </w:r>
    </w:p>
    <w:p w:rsidR="00635858" w:rsidRPr="00FB6DCF" w:rsidRDefault="00635858" w:rsidP="00635858">
      <w:pPr>
        <w:pStyle w:val="NormalWeb"/>
        <w:shd w:val="clear" w:color="auto" w:fill="FFFFFF"/>
        <w:spacing w:before="0" w:beforeAutospacing="0" w:after="0" w:afterAutospacing="0"/>
        <w:jc w:val="both"/>
        <w:textAlignment w:val="baseline"/>
        <w:rPr>
          <w:rFonts w:ascii="Arial" w:hAnsi="Arial" w:cs="Arial"/>
          <w:spacing w:val="2"/>
          <w:sz w:val="23"/>
          <w:szCs w:val="23"/>
        </w:rPr>
      </w:pPr>
      <w:r w:rsidRPr="00FB6DCF">
        <w:rPr>
          <w:rStyle w:val="Strong"/>
          <w:rFonts w:ascii="Arial" w:hAnsi="Arial" w:cs="Arial"/>
          <w:spacing w:val="2"/>
          <w:sz w:val="23"/>
          <w:szCs w:val="23"/>
          <w:bdr w:val="none" w:sz="0" w:space="0" w:color="auto" w:frame="1"/>
        </w:rPr>
        <w:t>The activities that take place during the Test Case Development stage include:</w:t>
      </w:r>
    </w:p>
    <w:p w:rsidR="00635858" w:rsidRPr="00635858" w:rsidRDefault="00635858" w:rsidP="00635858">
      <w:pPr>
        <w:numPr>
          <w:ilvl w:val="0"/>
          <w:numId w:val="13"/>
        </w:numPr>
        <w:shd w:val="clear" w:color="auto" w:fill="FFFFFF"/>
        <w:spacing w:after="0" w:line="240" w:lineRule="auto"/>
        <w:ind w:left="326"/>
        <w:jc w:val="both"/>
        <w:textAlignment w:val="baseline"/>
        <w:rPr>
          <w:rFonts w:ascii="Arial" w:eastAsia="Times New Roman" w:hAnsi="Arial" w:cs="Arial"/>
          <w:color w:val="E36C0A" w:themeColor="accent6" w:themeShade="BF"/>
          <w:spacing w:val="2"/>
          <w:sz w:val="23"/>
          <w:szCs w:val="23"/>
        </w:rPr>
      </w:pPr>
      <w:r w:rsidRPr="00635858">
        <w:rPr>
          <w:rFonts w:ascii="Arial" w:eastAsia="Times New Roman" w:hAnsi="Arial" w:cs="Arial"/>
          <w:color w:val="E36C0A" w:themeColor="accent6" w:themeShade="BF"/>
          <w:spacing w:val="2"/>
          <w:sz w:val="23"/>
          <w:szCs w:val="23"/>
        </w:rPr>
        <w:t>Identifying the test cases that will be developed</w:t>
      </w:r>
    </w:p>
    <w:p w:rsidR="00635858" w:rsidRPr="00635858" w:rsidRDefault="00635858" w:rsidP="00635858">
      <w:pPr>
        <w:numPr>
          <w:ilvl w:val="0"/>
          <w:numId w:val="13"/>
        </w:numPr>
        <w:shd w:val="clear" w:color="auto" w:fill="FFFFFF"/>
        <w:spacing w:after="0" w:line="240" w:lineRule="auto"/>
        <w:ind w:left="326"/>
        <w:jc w:val="both"/>
        <w:textAlignment w:val="baseline"/>
        <w:rPr>
          <w:rFonts w:ascii="Arial" w:eastAsia="Times New Roman" w:hAnsi="Arial" w:cs="Arial"/>
          <w:color w:val="E36C0A" w:themeColor="accent6" w:themeShade="BF"/>
          <w:spacing w:val="2"/>
          <w:sz w:val="23"/>
          <w:szCs w:val="23"/>
        </w:rPr>
      </w:pPr>
      <w:r w:rsidRPr="00635858">
        <w:rPr>
          <w:rFonts w:ascii="Arial" w:eastAsia="Times New Roman" w:hAnsi="Arial" w:cs="Arial"/>
          <w:color w:val="E36C0A" w:themeColor="accent6" w:themeShade="BF"/>
          <w:spacing w:val="2"/>
          <w:sz w:val="23"/>
          <w:szCs w:val="23"/>
        </w:rPr>
        <w:t>Writing test cases that are clear, concise, and easy to understand</w:t>
      </w:r>
    </w:p>
    <w:p w:rsidR="00635858" w:rsidRPr="00635858" w:rsidRDefault="00635858" w:rsidP="00635858">
      <w:pPr>
        <w:numPr>
          <w:ilvl w:val="0"/>
          <w:numId w:val="13"/>
        </w:numPr>
        <w:shd w:val="clear" w:color="auto" w:fill="FFFFFF"/>
        <w:spacing w:after="0" w:line="240" w:lineRule="auto"/>
        <w:ind w:left="326"/>
        <w:jc w:val="both"/>
        <w:textAlignment w:val="baseline"/>
        <w:rPr>
          <w:rFonts w:ascii="Arial" w:eastAsia="Times New Roman" w:hAnsi="Arial" w:cs="Arial"/>
          <w:color w:val="E36C0A" w:themeColor="accent6" w:themeShade="BF"/>
          <w:spacing w:val="2"/>
          <w:sz w:val="23"/>
          <w:szCs w:val="23"/>
        </w:rPr>
      </w:pPr>
      <w:r w:rsidRPr="00635858">
        <w:rPr>
          <w:rFonts w:ascii="Arial" w:eastAsia="Times New Roman" w:hAnsi="Arial" w:cs="Arial"/>
          <w:color w:val="E36C0A" w:themeColor="accent6" w:themeShade="BF"/>
          <w:spacing w:val="2"/>
          <w:sz w:val="23"/>
          <w:szCs w:val="23"/>
        </w:rPr>
        <w:t>Creating test data and test scenarios that will be used in the test cases</w:t>
      </w:r>
    </w:p>
    <w:p w:rsidR="00635858" w:rsidRPr="00635858" w:rsidRDefault="00635858" w:rsidP="00635858">
      <w:pPr>
        <w:numPr>
          <w:ilvl w:val="0"/>
          <w:numId w:val="13"/>
        </w:numPr>
        <w:shd w:val="clear" w:color="auto" w:fill="FFFFFF"/>
        <w:spacing w:after="0" w:line="240" w:lineRule="auto"/>
        <w:ind w:left="326"/>
        <w:jc w:val="both"/>
        <w:textAlignment w:val="baseline"/>
        <w:rPr>
          <w:rFonts w:ascii="Arial" w:eastAsia="Times New Roman" w:hAnsi="Arial" w:cs="Arial"/>
          <w:color w:val="E36C0A" w:themeColor="accent6" w:themeShade="BF"/>
          <w:spacing w:val="2"/>
          <w:sz w:val="23"/>
          <w:szCs w:val="23"/>
        </w:rPr>
      </w:pPr>
      <w:r w:rsidRPr="00635858">
        <w:rPr>
          <w:rFonts w:ascii="Arial" w:eastAsia="Times New Roman" w:hAnsi="Arial" w:cs="Arial"/>
          <w:color w:val="E36C0A" w:themeColor="accent6" w:themeShade="BF"/>
          <w:spacing w:val="2"/>
          <w:sz w:val="23"/>
          <w:szCs w:val="23"/>
        </w:rPr>
        <w:t>Identifying the expected results for each test case</w:t>
      </w:r>
    </w:p>
    <w:p w:rsidR="00635858" w:rsidRPr="00635858" w:rsidRDefault="00635858" w:rsidP="00635858">
      <w:pPr>
        <w:numPr>
          <w:ilvl w:val="0"/>
          <w:numId w:val="13"/>
        </w:numPr>
        <w:shd w:val="clear" w:color="auto" w:fill="FFFFFF"/>
        <w:spacing w:after="0" w:line="240" w:lineRule="auto"/>
        <w:ind w:left="326"/>
        <w:jc w:val="both"/>
        <w:textAlignment w:val="baseline"/>
        <w:rPr>
          <w:rFonts w:ascii="Arial" w:eastAsia="Times New Roman" w:hAnsi="Arial" w:cs="Arial"/>
          <w:color w:val="E36C0A" w:themeColor="accent6" w:themeShade="BF"/>
          <w:spacing w:val="2"/>
          <w:sz w:val="23"/>
          <w:szCs w:val="23"/>
        </w:rPr>
      </w:pPr>
      <w:r w:rsidRPr="00635858">
        <w:rPr>
          <w:rFonts w:ascii="Arial" w:eastAsia="Times New Roman" w:hAnsi="Arial" w:cs="Arial"/>
          <w:color w:val="E36C0A" w:themeColor="accent6" w:themeShade="BF"/>
          <w:spacing w:val="2"/>
          <w:sz w:val="23"/>
          <w:szCs w:val="23"/>
        </w:rPr>
        <w:t>Reviewing and validating the test cases</w:t>
      </w:r>
    </w:p>
    <w:p w:rsidR="00635858" w:rsidRPr="00635858" w:rsidRDefault="00635858" w:rsidP="00635858">
      <w:pPr>
        <w:numPr>
          <w:ilvl w:val="0"/>
          <w:numId w:val="13"/>
        </w:numPr>
        <w:shd w:val="clear" w:color="auto" w:fill="FFFFFF"/>
        <w:spacing w:after="0" w:line="240" w:lineRule="auto"/>
        <w:ind w:left="326"/>
        <w:jc w:val="both"/>
        <w:textAlignment w:val="baseline"/>
        <w:rPr>
          <w:rFonts w:ascii="Arial" w:eastAsia="Times New Roman" w:hAnsi="Arial" w:cs="Arial"/>
          <w:color w:val="E36C0A" w:themeColor="accent6" w:themeShade="BF"/>
          <w:spacing w:val="2"/>
          <w:sz w:val="23"/>
          <w:szCs w:val="23"/>
        </w:rPr>
      </w:pPr>
      <w:r w:rsidRPr="00635858">
        <w:rPr>
          <w:rFonts w:ascii="Arial" w:eastAsia="Times New Roman" w:hAnsi="Arial" w:cs="Arial"/>
          <w:color w:val="E36C0A" w:themeColor="accent6" w:themeShade="BF"/>
          <w:spacing w:val="2"/>
          <w:sz w:val="23"/>
          <w:szCs w:val="23"/>
        </w:rPr>
        <w:t>Updating the requirement traceability matrix (RTM) to map requirements to test cases</w:t>
      </w:r>
    </w:p>
    <w:p w:rsidR="00635858" w:rsidRPr="00635858" w:rsidRDefault="00635858" w:rsidP="00635858">
      <w:pPr>
        <w:shd w:val="clear" w:color="auto" w:fill="FFFFFF"/>
        <w:spacing w:after="136" w:line="240" w:lineRule="auto"/>
        <w:jc w:val="both"/>
        <w:textAlignment w:val="baseline"/>
        <w:rPr>
          <w:rFonts w:ascii="Arial" w:eastAsia="Times New Roman" w:hAnsi="Arial" w:cs="Arial"/>
          <w:color w:val="E36C0A" w:themeColor="accent6" w:themeShade="BF"/>
          <w:spacing w:val="2"/>
          <w:sz w:val="23"/>
          <w:szCs w:val="23"/>
        </w:rPr>
      </w:pPr>
      <w:r w:rsidRPr="00635858">
        <w:rPr>
          <w:rFonts w:ascii="Arial" w:eastAsia="Times New Roman" w:hAnsi="Arial" w:cs="Arial"/>
          <w:color w:val="E36C0A" w:themeColor="accent6" w:themeShade="BF"/>
          <w:spacing w:val="2"/>
          <w:sz w:val="23"/>
          <w:szCs w:val="23"/>
        </w:rPr>
        <w:t>At the end of this stage, the testing team should have a set of comprehensive and accurate test cases that provide adequate coverage of the software or application. This will help to ensure that the testing process is thorough and that any potential issues are identified and addressed before the software is released.</w:t>
      </w:r>
    </w:p>
    <w:p w:rsidR="00635858" w:rsidRPr="00635858" w:rsidRDefault="00635858" w:rsidP="00635858">
      <w:pPr>
        <w:shd w:val="clear" w:color="auto" w:fill="FFFFFF"/>
        <w:spacing w:after="0" w:line="240" w:lineRule="auto"/>
        <w:jc w:val="both"/>
        <w:textAlignment w:val="baseline"/>
        <w:rPr>
          <w:rFonts w:ascii="Arial" w:eastAsia="Times New Roman" w:hAnsi="Arial" w:cs="Arial"/>
          <w:color w:val="E36C0A" w:themeColor="accent6" w:themeShade="BF"/>
          <w:spacing w:val="2"/>
          <w:sz w:val="23"/>
          <w:szCs w:val="23"/>
        </w:rPr>
      </w:pPr>
      <w:r w:rsidRPr="00FB6DCF">
        <w:rPr>
          <w:rFonts w:ascii="Arial" w:eastAsia="Times New Roman" w:hAnsi="Arial" w:cs="Arial"/>
          <w:b/>
          <w:bCs/>
          <w:spacing w:val="2"/>
          <w:sz w:val="23"/>
        </w:rPr>
        <w:t>4.</w:t>
      </w:r>
      <w:r w:rsidRPr="00825697">
        <w:rPr>
          <w:rFonts w:ascii="Arial" w:eastAsia="Times New Roman" w:hAnsi="Arial" w:cs="Arial"/>
          <w:b/>
          <w:bCs/>
          <w:color w:val="E36C0A" w:themeColor="accent6" w:themeShade="BF"/>
          <w:spacing w:val="2"/>
          <w:sz w:val="23"/>
        </w:rPr>
        <w:t xml:space="preserve"> </w:t>
      </w:r>
      <w:r w:rsidRPr="00FB6DCF">
        <w:rPr>
          <w:rFonts w:ascii="Arial" w:eastAsia="Times New Roman" w:hAnsi="Arial" w:cs="Arial"/>
          <w:b/>
          <w:bCs/>
          <w:spacing w:val="2"/>
          <w:sz w:val="23"/>
        </w:rPr>
        <w:t>Test Environment Setup:</w:t>
      </w:r>
      <w:r w:rsidRPr="00635858">
        <w:rPr>
          <w:rFonts w:ascii="Arial" w:eastAsia="Times New Roman" w:hAnsi="Arial" w:cs="Arial"/>
          <w:color w:val="E36C0A" w:themeColor="accent6" w:themeShade="BF"/>
          <w:spacing w:val="2"/>
          <w:sz w:val="23"/>
          <w:szCs w:val="23"/>
        </w:rPr>
        <w:t xml:space="preserve"> Test environment setup is a vital part of the STLC. Basically, the test environment decides the conditions on which software is tested. This is independent activity and can be started along with test case development. In this process, the testing team is not involved. </w:t>
      </w:r>
      <w:proofErr w:type="gramStart"/>
      <w:r w:rsidRPr="00635858">
        <w:rPr>
          <w:rFonts w:ascii="Arial" w:eastAsia="Times New Roman" w:hAnsi="Arial" w:cs="Arial"/>
          <w:color w:val="E36C0A" w:themeColor="accent6" w:themeShade="BF"/>
          <w:spacing w:val="2"/>
          <w:sz w:val="23"/>
          <w:szCs w:val="23"/>
        </w:rPr>
        <w:t>either</w:t>
      </w:r>
      <w:proofErr w:type="gramEnd"/>
      <w:r w:rsidRPr="00635858">
        <w:rPr>
          <w:rFonts w:ascii="Arial" w:eastAsia="Times New Roman" w:hAnsi="Arial" w:cs="Arial"/>
          <w:color w:val="E36C0A" w:themeColor="accent6" w:themeShade="BF"/>
          <w:spacing w:val="2"/>
          <w:sz w:val="23"/>
          <w:szCs w:val="23"/>
        </w:rPr>
        <w:t xml:space="preserve"> the developer or the customer creates the testing environment.</w:t>
      </w:r>
    </w:p>
    <w:p w:rsidR="00635858" w:rsidRPr="00635858" w:rsidRDefault="00635858" w:rsidP="00635858">
      <w:pPr>
        <w:shd w:val="clear" w:color="auto" w:fill="FFFFFF"/>
        <w:spacing w:after="0" w:line="240" w:lineRule="auto"/>
        <w:jc w:val="both"/>
        <w:textAlignment w:val="baseline"/>
        <w:rPr>
          <w:rFonts w:ascii="Arial" w:eastAsia="Times New Roman" w:hAnsi="Arial" w:cs="Arial"/>
          <w:color w:val="E36C0A" w:themeColor="accent6" w:themeShade="BF"/>
          <w:spacing w:val="2"/>
          <w:sz w:val="23"/>
          <w:szCs w:val="23"/>
        </w:rPr>
      </w:pPr>
      <w:r w:rsidRPr="00FB6DCF">
        <w:rPr>
          <w:rFonts w:ascii="Arial" w:eastAsia="Times New Roman" w:hAnsi="Arial" w:cs="Arial"/>
          <w:b/>
          <w:bCs/>
          <w:spacing w:val="2"/>
          <w:sz w:val="23"/>
        </w:rPr>
        <w:t>5. Test Execution:</w:t>
      </w:r>
      <w:r w:rsidRPr="00825697">
        <w:rPr>
          <w:rFonts w:ascii="Arial" w:eastAsia="Times New Roman" w:hAnsi="Arial" w:cs="Arial"/>
          <w:b/>
          <w:bCs/>
          <w:color w:val="E36C0A" w:themeColor="accent6" w:themeShade="BF"/>
          <w:spacing w:val="2"/>
          <w:sz w:val="23"/>
        </w:rPr>
        <w:t> </w:t>
      </w:r>
      <w:r w:rsidRPr="00635858">
        <w:rPr>
          <w:rFonts w:ascii="Arial" w:eastAsia="Times New Roman" w:hAnsi="Arial" w:cs="Arial"/>
          <w:color w:val="E36C0A" w:themeColor="accent6" w:themeShade="BF"/>
          <w:spacing w:val="2"/>
          <w:sz w:val="23"/>
          <w:szCs w:val="23"/>
        </w:rPr>
        <w:t>After the test case development and test environment setup test execution phase gets started. In this phase testing team starts executing test cases based on prepared test cases in the earlier step.</w:t>
      </w:r>
    </w:p>
    <w:p w:rsidR="00635858" w:rsidRPr="00635858" w:rsidRDefault="00635858" w:rsidP="00635858">
      <w:pPr>
        <w:shd w:val="clear" w:color="auto" w:fill="FFFFFF"/>
        <w:spacing w:after="0" w:line="240" w:lineRule="auto"/>
        <w:jc w:val="both"/>
        <w:textAlignment w:val="baseline"/>
        <w:rPr>
          <w:rFonts w:ascii="Arial" w:eastAsia="Times New Roman" w:hAnsi="Arial" w:cs="Arial"/>
          <w:spacing w:val="2"/>
          <w:sz w:val="23"/>
          <w:szCs w:val="23"/>
        </w:rPr>
      </w:pPr>
      <w:r w:rsidRPr="00FB6DCF">
        <w:rPr>
          <w:rFonts w:ascii="Arial" w:eastAsia="Times New Roman" w:hAnsi="Arial" w:cs="Arial"/>
          <w:b/>
          <w:bCs/>
          <w:spacing w:val="2"/>
          <w:sz w:val="23"/>
        </w:rPr>
        <w:t>The activities that take place during the test execution stage of the Software Testing Life Cycle (STLC) include:</w:t>
      </w:r>
    </w:p>
    <w:p w:rsidR="00635858" w:rsidRPr="00635858" w:rsidRDefault="00635858" w:rsidP="00635858">
      <w:pPr>
        <w:numPr>
          <w:ilvl w:val="0"/>
          <w:numId w:val="14"/>
        </w:numPr>
        <w:shd w:val="clear" w:color="auto" w:fill="FFFFFF"/>
        <w:spacing w:after="0" w:line="240" w:lineRule="auto"/>
        <w:ind w:left="326"/>
        <w:jc w:val="both"/>
        <w:textAlignment w:val="baseline"/>
        <w:rPr>
          <w:rFonts w:ascii="Arial" w:eastAsia="Times New Roman" w:hAnsi="Arial" w:cs="Arial"/>
          <w:color w:val="E36C0A" w:themeColor="accent6" w:themeShade="BF"/>
          <w:spacing w:val="2"/>
          <w:sz w:val="23"/>
          <w:szCs w:val="23"/>
        </w:rPr>
      </w:pPr>
      <w:r w:rsidRPr="00FB6DCF">
        <w:rPr>
          <w:rFonts w:ascii="Arial" w:eastAsia="Times New Roman" w:hAnsi="Arial" w:cs="Arial"/>
          <w:b/>
          <w:bCs/>
          <w:spacing w:val="2"/>
          <w:sz w:val="23"/>
        </w:rPr>
        <w:t>Test execution:</w:t>
      </w:r>
      <w:r w:rsidRPr="00635858">
        <w:rPr>
          <w:rFonts w:ascii="Arial" w:eastAsia="Times New Roman" w:hAnsi="Arial" w:cs="Arial"/>
          <w:color w:val="E36C0A" w:themeColor="accent6" w:themeShade="BF"/>
          <w:spacing w:val="2"/>
          <w:sz w:val="23"/>
          <w:szCs w:val="23"/>
        </w:rPr>
        <w:t> The test cases and scripts created in the test design stage are run against the software application to identify any defects or issues.</w:t>
      </w:r>
    </w:p>
    <w:p w:rsidR="00635858" w:rsidRPr="00635858" w:rsidRDefault="00635858" w:rsidP="00635858">
      <w:pPr>
        <w:numPr>
          <w:ilvl w:val="0"/>
          <w:numId w:val="14"/>
        </w:numPr>
        <w:shd w:val="clear" w:color="auto" w:fill="FFFFFF"/>
        <w:spacing w:after="0" w:line="240" w:lineRule="auto"/>
        <w:ind w:left="326"/>
        <w:jc w:val="both"/>
        <w:textAlignment w:val="baseline"/>
        <w:rPr>
          <w:rFonts w:ascii="Arial" w:eastAsia="Times New Roman" w:hAnsi="Arial" w:cs="Arial"/>
          <w:color w:val="E36C0A" w:themeColor="accent6" w:themeShade="BF"/>
          <w:spacing w:val="2"/>
          <w:sz w:val="23"/>
          <w:szCs w:val="23"/>
        </w:rPr>
      </w:pPr>
      <w:r w:rsidRPr="00FB6DCF">
        <w:rPr>
          <w:rFonts w:ascii="Arial" w:eastAsia="Times New Roman" w:hAnsi="Arial" w:cs="Arial"/>
          <w:b/>
          <w:bCs/>
          <w:spacing w:val="2"/>
          <w:sz w:val="23"/>
        </w:rPr>
        <w:t>Defect logging:</w:t>
      </w:r>
      <w:r w:rsidRPr="00635858">
        <w:rPr>
          <w:rFonts w:ascii="Arial" w:eastAsia="Times New Roman" w:hAnsi="Arial" w:cs="Arial"/>
          <w:color w:val="E36C0A" w:themeColor="accent6" w:themeShade="BF"/>
          <w:spacing w:val="2"/>
          <w:sz w:val="23"/>
          <w:szCs w:val="23"/>
        </w:rPr>
        <w:t> Any defects or issues that are found during test execution are logged in a defect tracking system, along with details such as the severity, priority, and description of the issue.</w:t>
      </w:r>
    </w:p>
    <w:p w:rsidR="00635858" w:rsidRPr="00635858" w:rsidRDefault="00635858" w:rsidP="00635858">
      <w:pPr>
        <w:numPr>
          <w:ilvl w:val="0"/>
          <w:numId w:val="14"/>
        </w:numPr>
        <w:shd w:val="clear" w:color="auto" w:fill="FFFFFF"/>
        <w:spacing w:after="0" w:line="240" w:lineRule="auto"/>
        <w:ind w:left="326"/>
        <w:jc w:val="both"/>
        <w:textAlignment w:val="baseline"/>
        <w:rPr>
          <w:rFonts w:ascii="Arial" w:eastAsia="Times New Roman" w:hAnsi="Arial" w:cs="Arial"/>
          <w:color w:val="E36C0A" w:themeColor="accent6" w:themeShade="BF"/>
          <w:spacing w:val="2"/>
          <w:sz w:val="23"/>
          <w:szCs w:val="23"/>
        </w:rPr>
      </w:pPr>
      <w:r w:rsidRPr="00FB6DCF">
        <w:rPr>
          <w:rFonts w:ascii="Arial" w:eastAsia="Times New Roman" w:hAnsi="Arial" w:cs="Arial"/>
          <w:b/>
          <w:bCs/>
          <w:spacing w:val="2"/>
          <w:sz w:val="23"/>
        </w:rPr>
        <w:t>Test data preparation:</w:t>
      </w:r>
      <w:r w:rsidRPr="00635858">
        <w:rPr>
          <w:rFonts w:ascii="Arial" w:eastAsia="Times New Roman" w:hAnsi="Arial" w:cs="Arial"/>
          <w:color w:val="E36C0A" w:themeColor="accent6" w:themeShade="BF"/>
          <w:spacing w:val="2"/>
          <w:sz w:val="23"/>
          <w:szCs w:val="23"/>
        </w:rPr>
        <w:t> Test data is prepared and loaded into the system for test execution</w:t>
      </w:r>
    </w:p>
    <w:p w:rsidR="00635858" w:rsidRPr="00635858" w:rsidRDefault="00635858" w:rsidP="00635858">
      <w:pPr>
        <w:numPr>
          <w:ilvl w:val="0"/>
          <w:numId w:val="14"/>
        </w:numPr>
        <w:shd w:val="clear" w:color="auto" w:fill="FFFFFF"/>
        <w:spacing w:after="0" w:line="240" w:lineRule="auto"/>
        <w:ind w:left="326"/>
        <w:jc w:val="both"/>
        <w:textAlignment w:val="baseline"/>
        <w:rPr>
          <w:rFonts w:ascii="Arial" w:eastAsia="Times New Roman" w:hAnsi="Arial" w:cs="Arial"/>
          <w:color w:val="E36C0A" w:themeColor="accent6" w:themeShade="BF"/>
          <w:spacing w:val="2"/>
          <w:sz w:val="23"/>
          <w:szCs w:val="23"/>
        </w:rPr>
      </w:pPr>
      <w:r w:rsidRPr="00FB6DCF">
        <w:rPr>
          <w:rFonts w:ascii="Arial" w:eastAsia="Times New Roman" w:hAnsi="Arial" w:cs="Arial"/>
          <w:b/>
          <w:bCs/>
          <w:spacing w:val="2"/>
          <w:sz w:val="23"/>
        </w:rPr>
        <w:lastRenderedPageBreak/>
        <w:t>Test environment setup:</w:t>
      </w:r>
      <w:r w:rsidRPr="00635858">
        <w:rPr>
          <w:rFonts w:ascii="Arial" w:eastAsia="Times New Roman" w:hAnsi="Arial" w:cs="Arial"/>
          <w:color w:val="E36C0A" w:themeColor="accent6" w:themeShade="BF"/>
          <w:spacing w:val="2"/>
          <w:sz w:val="23"/>
          <w:szCs w:val="23"/>
        </w:rPr>
        <w:t> The necessary hardware, software, and network configurations are set up for test execution</w:t>
      </w:r>
    </w:p>
    <w:p w:rsidR="00635858" w:rsidRPr="00635858" w:rsidRDefault="00635858" w:rsidP="00635858">
      <w:pPr>
        <w:numPr>
          <w:ilvl w:val="0"/>
          <w:numId w:val="14"/>
        </w:numPr>
        <w:shd w:val="clear" w:color="auto" w:fill="FFFFFF"/>
        <w:spacing w:after="0" w:line="240" w:lineRule="auto"/>
        <w:ind w:left="326"/>
        <w:jc w:val="both"/>
        <w:textAlignment w:val="baseline"/>
        <w:rPr>
          <w:rFonts w:ascii="Arial" w:eastAsia="Times New Roman" w:hAnsi="Arial" w:cs="Arial"/>
          <w:color w:val="E36C0A" w:themeColor="accent6" w:themeShade="BF"/>
          <w:spacing w:val="2"/>
          <w:sz w:val="23"/>
          <w:szCs w:val="23"/>
        </w:rPr>
      </w:pPr>
      <w:r w:rsidRPr="00FB6DCF">
        <w:rPr>
          <w:rFonts w:ascii="Arial" w:eastAsia="Times New Roman" w:hAnsi="Arial" w:cs="Arial"/>
          <w:b/>
          <w:bCs/>
          <w:spacing w:val="2"/>
          <w:sz w:val="23"/>
        </w:rPr>
        <w:t>Test execution:</w:t>
      </w:r>
      <w:r w:rsidRPr="00825697">
        <w:rPr>
          <w:rFonts w:ascii="Arial" w:eastAsia="Times New Roman" w:hAnsi="Arial" w:cs="Arial"/>
          <w:b/>
          <w:bCs/>
          <w:color w:val="E36C0A" w:themeColor="accent6" w:themeShade="BF"/>
          <w:spacing w:val="2"/>
          <w:sz w:val="23"/>
        </w:rPr>
        <w:t> </w:t>
      </w:r>
      <w:r w:rsidRPr="00635858">
        <w:rPr>
          <w:rFonts w:ascii="Arial" w:eastAsia="Times New Roman" w:hAnsi="Arial" w:cs="Arial"/>
          <w:color w:val="E36C0A" w:themeColor="accent6" w:themeShade="BF"/>
          <w:spacing w:val="2"/>
          <w:sz w:val="23"/>
          <w:szCs w:val="23"/>
        </w:rPr>
        <w:t>The test cases and scripts are run, and the results are collected and analyzed.</w:t>
      </w:r>
    </w:p>
    <w:p w:rsidR="00635858" w:rsidRPr="00635858" w:rsidRDefault="00635858" w:rsidP="00635858">
      <w:pPr>
        <w:numPr>
          <w:ilvl w:val="0"/>
          <w:numId w:val="14"/>
        </w:numPr>
        <w:shd w:val="clear" w:color="auto" w:fill="FFFFFF"/>
        <w:spacing w:after="0" w:line="240" w:lineRule="auto"/>
        <w:ind w:left="326"/>
        <w:jc w:val="both"/>
        <w:textAlignment w:val="baseline"/>
        <w:rPr>
          <w:rFonts w:ascii="Arial" w:eastAsia="Times New Roman" w:hAnsi="Arial" w:cs="Arial"/>
          <w:color w:val="E36C0A" w:themeColor="accent6" w:themeShade="BF"/>
          <w:spacing w:val="2"/>
          <w:sz w:val="23"/>
          <w:szCs w:val="23"/>
        </w:rPr>
      </w:pPr>
      <w:r w:rsidRPr="00FB6DCF">
        <w:rPr>
          <w:rFonts w:ascii="Arial" w:eastAsia="Times New Roman" w:hAnsi="Arial" w:cs="Arial"/>
          <w:b/>
          <w:bCs/>
          <w:spacing w:val="2"/>
          <w:sz w:val="23"/>
        </w:rPr>
        <w:t>Test result analysis:</w:t>
      </w:r>
      <w:r w:rsidRPr="00635858">
        <w:rPr>
          <w:rFonts w:ascii="Arial" w:eastAsia="Times New Roman" w:hAnsi="Arial" w:cs="Arial"/>
          <w:color w:val="E36C0A" w:themeColor="accent6" w:themeShade="BF"/>
          <w:spacing w:val="2"/>
          <w:sz w:val="23"/>
          <w:szCs w:val="23"/>
        </w:rPr>
        <w:t> The results of the test execution are analyzed to determine the software’s performance and identify any defects or issues.</w:t>
      </w:r>
    </w:p>
    <w:p w:rsidR="00635858" w:rsidRPr="00635858" w:rsidRDefault="00635858" w:rsidP="00635858">
      <w:pPr>
        <w:numPr>
          <w:ilvl w:val="0"/>
          <w:numId w:val="14"/>
        </w:numPr>
        <w:shd w:val="clear" w:color="auto" w:fill="FFFFFF"/>
        <w:spacing w:after="0" w:line="240" w:lineRule="auto"/>
        <w:ind w:left="326"/>
        <w:jc w:val="both"/>
        <w:textAlignment w:val="baseline"/>
        <w:rPr>
          <w:rFonts w:ascii="Arial" w:eastAsia="Times New Roman" w:hAnsi="Arial" w:cs="Arial"/>
          <w:color w:val="E36C0A" w:themeColor="accent6" w:themeShade="BF"/>
          <w:spacing w:val="2"/>
          <w:sz w:val="23"/>
          <w:szCs w:val="23"/>
        </w:rPr>
      </w:pPr>
      <w:r w:rsidRPr="00FB6DCF">
        <w:rPr>
          <w:rFonts w:ascii="Arial" w:eastAsia="Times New Roman" w:hAnsi="Arial" w:cs="Arial"/>
          <w:b/>
          <w:bCs/>
          <w:spacing w:val="2"/>
          <w:sz w:val="23"/>
        </w:rPr>
        <w:t>Defect retesting:</w:t>
      </w:r>
      <w:r w:rsidRPr="00635858">
        <w:rPr>
          <w:rFonts w:ascii="Arial" w:eastAsia="Times New Roman" w:hAnsi="Arial" w:cs="Arial"/>
          <w:color w:val="E36C0A" w:themeColor="accent6" w:themeShade="BF"/>
          <w:spacing w:val="2"/>
          <w:sz w:val="23"/>
          <w:szCs w:val="23"/>
        </w:rPr>
        <w:t> Any defects that are identified during test execution are retested to ensure that they have been fixed correctly.</w:t>
      </w:r>
    </w:p>
    <w:p w:rsidR="00635858" w:rsidRPr="00635858" w:rsidRDefault="00635858" w:rsidP="00635858">
      <w:pPr>
        <w:numPr>
          <w:ilvl w:val="0"/>
          <w:numId w:val="14"/>
        </w:numPr>
        <w:shd w:val="clear" w:color="auto" w:fill="FFFFFF"/>
        <w:spacing w:after="0" w:line="240" w:lineRule="auto"/>
        <w:ind w:left="326"/>
        <w:jc w:val="both"/>
        <w:textAlignment w:val="baseline"/>
        <w:rPr>
          <w:rFonts w:ascii="Arial" w:eastAsia="Times New Roman" w:hAnsi="Arial" w:cs="Arial"/>
          <w:color w:val="E36C0A" w:themeColor="accent6" w:themeShade="BF"/>
          <w:spacing w:val="2"/>
          <w:sz w:val="23"/>
          <w:szCs w:val="23"/>
        </w:rPr>
      </w:pPr>
      <w:r w:rsidRPr="00FB6DCF">
        <w:rPr>
          <w:rFonts w:ascii="Arial" w:eastAsia="Times New Roman" w:hAnsi="Arial" w:cs="Arial"/>
          <w:b/>
          <w:bCs/>
          <w:spacing w:val="2"/>
          <w:sz w:val="23"/>
        </w:rPr>
        <w:t>Test Reporting:</w:t>
      </w:r>
      <w:r w:rsidRPr="00635858">
        <w:rPr>
          <w:rFonts w:ascii="Arial" w:eastAsia="Times New Roman" w:hAnsi="Arial" w:cs="Arial"/>
          <w:color w:val="E36C0A" w:themeColor="accent6" w:themeShade="BF"/>
          <w:spacing w:val="2"/>
          <w:sz w:val="23"/>
          <w:szCs w:val="23"/>
        </w:rPr>
        <w:t> Test results are documented and reported to the relevant stakeholders.</w:t>
      </w:r>
    </w:p>
    <w:p w:rsidR="00635858" w:rsidRPr="00635858" w:rsidRDefault="00635858" w:rsidP="00635858">
      <w:pPr>
        <w:shd w:val="clear" w:color="auto" w:fill="FFFFFF"/>
        <w:spacing w:after="136" w:line="240" w:lineRule="auto"/>
        <w:jc w:val="both"/>
        <w:textAlignment w:val="baseline"/>
        <w:rPr>
          <w:rFonts w:ascii="Arial" w:eastAsia="Times New Roman" w:hAnsi="Arial" w:cs="Arial"/>
          <w:color w:val="E36C0A" w:themeColor="accent6" w:themeShade="BF"/>
          <w:spacing w:val="2"/>
          <w:sz w:val="23"/>
          <w:szCs w:val="23"/>
        </w:rPr>
      </w:pPr>
      <w:r w:rsidRPr="00635858">
        <w:rPr>
          <w:rFonts w:ascii="Arial" w:eastAsia="Times New Roman" w:hAnsi="Arial" w:cs="Arial"/>
          <w:color w:val="E36C0A" w:themeColor="accent6" w:themeShade="BF"/>
          <w:spacing w:val="2"/>
          <w:sz w:val="23"/>
          <w:szCs w:val="23"/>
        </w:rPr>
        <w:t>It is important to note that test execution is an iterative process and may need to be repeated multiple times until all identified defects are fixed and the software is deemed fit for release.</w:t>
      </w:r>
    </w:p>
    <w:p w:rsidR="00635858" w:rsidRPr="00635858" w:rsidRDefault="00635858" w:rsidP="00635858">
      <w:pPr>
        <w:shd w:val="clear" w:color="auto" w:fill="FFFFFF"/>
        <w:spacing w:after="0" w:line="240" w:lineRule="auto"/>
        <w:jc w:val="both"/>
        <w:textAlignment w:val="baseline"/>
        <w:rPr>
          <w:rFonts w:ascii="Arial" w:eastAsia="Times New Roman" w:hAnsi="Arial" w:cs="Arial"/>
          <w:color w:val="E36C0A" w:themeColor="accent6" w:themeShade="BF"/>
          <w:spacing w:val="2"/>
          <w:sz w:val="23"/>
          <w:szCs w:val="23"/>
        </w:rPr>
      </w:pPr>
      <w:r w:rsidRPr="00FB6DCF">
        <w:rPr>
          <w:rFonts w:ascii="Arial" w:eastAsia="Times New Roman" w:hAnsi="Arial" w:cs="Arial"/>
          <w:b/>
          <w:bCs/>
          <w:spacing w:val="2"/>
          <w:sz w:val="23"/>
        </w:rPr>
        <w:t>6. Test Closure:</w:t>
      </w:r>
      <w:r w:rsidRPr="00825697">
        <w:rPr>
          <w:rFonts w:ascii="Arial" w:eastAsia="Times New Roman" w:hAnsi="Arial" w:cs="Arial"/>
          <w:b/>
          <w:bCs/>
          <w:color w:val="E36C0A" w:themeColor="accent6" w:themeShade="BF"/>
          <w:spacing w:val="2"/>
          <w:sz w:val="23"/>
        </w:rPr>
        <w:t> </w:t>
      </w:r>
      <w:r w:rsidRPr="00635858">
        <w:rPr>
          <w:rFonts w:ascii="Arial" w:eastAsia="Times New Roman" w:hAnsi="Arial" w:cs="Arial"/>
          <w:color w:val="E36C0A" w:themeColor="accent6" w:themeShade="BF"/>
          <w:spacing w:val="2"/>
          <w:sz w:val="23"/>
          <w:szCs w:val="23"/>
        </w:rPr>
        <w:t>Test closure is the final stage of the Software Testing Life Cycle (STLC) where all testing-related activities are completed and documented. The main objective of the test closure stage is to ensure that all testing-related activities have been completed and that the software is ready for release.</w:t>
      </w:r>
    </w:p>
    <w:p w:rsidR="00635858" w:rsidRPr="00635858" w:rsidRDefault="00635858" w:rsidP="00635858">
      <w:pPr>
        <w:shd w:val="clear" w:color="auto" w:fill="FFFFFF"/>
        <w:spacing w:after="136" w:line="240" w:lineRule="auto"/>
        <w:jc w:val="both"/>
        <w:textAlignment w:val="baseline"/>
        <w:rPr>
          <w:rFonts w:ascii="Arial" w:eastAsia="Times New Roman" w:hAnsi="Arial" w:cs="Arial"/>
          <w:color w:val="E36C0A" w:themeColor="accent6" w:themeShade="BF"/>
          <w:spacing w:val="2"/>
          <w:sz w:val="23"/>
          <w:szCs w:val="23"/>
        </w:rPr>
      </w:pPr>
      <w:r w:rsidRPr="00635858">
        <w:rPr>
          <w:rFonts w:ascii="Arial" w:eastAsia="Times New Roman" w:hAnsi="Arial" w:cs="Arial"/>
          <w:color w:val="E36C0A" w:themeColor="accent6" w:themeShade="BF"/>
          <w:spacing w:val="2"/>
          <w:sz w:val="23"/>
          <w:szCs w:val="23"/>
        </w:rPr>
        <w:t>At the end of the test closure stage, the testing team should have a clear understanding of the software’s quality and reliability, and any defects or issues that were identified during testing should have been resolved. The test closure stage also includes documenting the testing process and any lessons learned so that they can be used to improve future testing processes</w:t>
      </w:r>
    </w:p>
    <w:p w:rsidR="00635858" w:rsidRPr="00635858" w:rsidRDefault="00635858" w:rsidP="00635858">
      <w:pPr>
        <w:shd w:val="clear" w:color="auto" w:fill="FFFFFF"/>
        <w:spacing w:after="136" w:line="240" w:lineRule="auto"/>
        <w:jc w:val="both"/>
        <w:textAlignment w:val="baseline"/>
        <w:rPr>
          <w:rFonts w:ascii="Arial" w:eastAsia="Times New Roman" w:hAnsi="Arial" w:cs="Arial"/>
          <w:color w:val="E36C0A" w:themeColor="accent6" w:themeShade="BF"/>
          <w:spacing w:val="2"/>
          <w:sz w:val="23"/>
          <w:szCs w:val="23"/>
        </w:rPr>
      </w:pPr>
      <w:r w:rsidRPr="00635858">
        <w:rPr>
          <w:rFonts w:ascii="Arial" w:eastAsia="Times New Roman" w:hAnsi="Arial" w:cs="Arial"/>
          <w:color w:val="E36C0A" w:themeColor="accent6" w:themeShade="BF"/>
          <w:spacing w:val="2"/>
          <w:sz w:val="23"/>
          <w:szCs w:val="23"/>
        </w:rPr>
        <w:t>Test closure is the final stage of the Software Testing Life Cycle (STLC) where all testing-related activities are completed and documented. The main activities that take place during the test closure stage include:</w:t>
      </w:r>
    </w:p>
    <w:p w:rsidR="00635858" w:rsidRPr="00635858" w:rsidRDefault="00635858" w:rsidP="00635858">
      <w:pPr>
        <w:numPr>
          <w:ilvl w:val="0"/>
          <w:numId w:val="15"/>
        </w:numPr>
        <w:shd w:val="clear" w:color="auto" w:fill="FFFFFF"/>
        <w:spacing w:after="0" w:line="240" w:lineRule="auto"/>
        <w:ind w:left="326"/>
        <w:jc w:val="both"/>
        <w:textAlignment w:val="baseline"/>
        <w:rPr>
          <w:rFonts w:ascii="Arial" w:eastAsia="Times New Roman" w:hAnsi="Arial" w:cs="Arial"/>
          <w:color w:val="E36C0A" w:themeColor="accent6" w:themeShade="BF"/>
          <w:spacing w:val="2"/>
          <w:sz w:val="23"/>
          <w:szCs w:val="23"/>
        </w:rPr>
      </w:pPr>
      <w:r w:rsidRPr="00FB6DCF">
        <w:rPr>
          <w:rFonts w:ascii="Arial" w:eastAsia="Times New Roman" w:hAnsi="Arial" w:cs="Arial"/>
          <w:b/>
          <w:bCs/>
          <w:spacing w:val="2"/>
          <w:sz w:val="23"/>
        </w:rPr>
        <w:t>Test summary report:</w:t>
      </w:r>
      <w:r w:rsidRPr="00635858">
        <w:rPr>
          <w:rFonts w:ascii="Arial" w:eastAsia="Times New Roman" w:hAnsi="Arial" w:cs="Arial"/>
          <w:color w:val="E36C0A" w:themeColor="accent6" w:themeShade="BF"/>
          <w:spacing w:val="2"/>
          <w:sz w:val="23"/>
          <w:szCs w:val="23"/>
        </w:rPr>
        <w:t> A report is created that summarizes the overall testing process, including the number of test cases executed, the number of defects found, and the overall pass/fail rate.</w:t>
      </w:r>
    </w:p>
    <w:p w:rsidR="00635858" w:rsidRPr="00635858" w:rsidRDefault="00635858" w:rsidP="00635858">
      <w:pPr>
        <w:numPr>
          <w:ilvl w:val="0"/>
          <w:numId w:val="15"/>
        </w:numPr>
        <w:shd w:val="clear" w:color="auto" w:fill="FFFFFF"/>
        <w:spacing w:after="0" w:line="240" w:lineRule="auto"/>
        <w:ind w:left="326"/>
        <w:jc w:val="both"/>
        <w:textAlignment w:val="baseline"/>
        <w:rPr>
          <w:rFonts w:ascii="Arial" w:eastAsia="Times New Roman" w:hAnsi="Arial" w:cs="Arial"/>
          <w:color w:val="E36C0A" w:themeColor="accent6" w:themeShade="BF"/>
          <w:spacing w:val="2"/>
          <w:sz w:val="23"/>
          <w:szCs w:val="23"/>
        </w:rPr>
      </w:pPr>
      <w:r w:rsidRPr="00FB6DCF">
        <w:rPr>
          <w:rFonts w:ascii="Arial" w:eastAsia="Times New Roman" w:hAnsi="Arial" w:cs="Arial"/>
          <w:b/>
          <w:bCs/>
          <w:spacing w:val="2"/>
          <w:sz w:val="23"/>
        </w:rPr>
        <w:t>Defect tracking:</w:t>
      </w:r>
      <w:r w:rsidRPr="00635858">
        <w:rPr>
          <w:rFonts w:ascii="Arial" w:eastAsia="Times New Roman" w:hAnsi="Arial" w:cs="Arial"/>
          <w:color w:val="E36C0A" w:themeColor="accent6" w:themeShade="BF"/>
          <w:spacing w:val="2"/>
          <w:sz w:val="23"/>
          <w:szCs w:val="23"/>
        </w:rPr>
        <w:t> All defects that were identified during testing are tracked and managed until they are resolved.</w:t>
      </w:r>
    </w:p>
    <w:p w:rsidR="00635858" w:rsidRPr="00635858" w:rsidRDefault="00635858" w:rsidP="00635858">
      <w:pPr>
        <w:numPr>
          <w:ilvl w:val="0"/>
          <w:numId w:val="15"/>
        </w:numPr>
        <w:shd w:val="clear" w:color="auto" w:fill="FFFFFF"/>
        <w:spacing w:after="0" w:line="240" w:lineRule="auto"/>
        <w:ind w:left="326"/>
        <w:jc w:val="both"/>
        <w:textAlignment w:val="baseline"/>
        <w:rPr>
          <w:rFonts w:ascii="Arial" w:eastAsia="Times New Roman" w:hAnsi="Arial" w:cs="Arial"/>
          <w:color w:val="E36C0A" w:themeColor="accent6" w:themeShade="BF"/>
          <w:spacing w:val="2"/>
          <w:sz w:val="23"/>
          <w:szCs w:val="23"/>
        </w:rPr>
      </w:pPr>
      <w:r w:rsidRPr="00FB6DCF">
        <w:rPr>
          <w:rFonts w:ascii="Arial" w:eastAsia="Times New Roman" w:hAnsi="Arial" w:cs="Arial"/>
          <w:b/>
          <w:bCs/>
          <w:spacing w:val="2"/>
          <w:sz w:val="23"/>
        </w:rPr>
        <w:t>Test environment clean-up:</w:t>
      </w:r>
      <w:r w:rsidRPr="00825697">
        <w:rPr>
          <w:rFonts w:ascii="Arial" w:eastAsia="Times New Roman" w:hAnsi="Arial" w:cs="Arial"/>
          <w:b/>
          <w:bCs/>
          <w:color w:val="E36C0A" w:themeColor="accent6" w:themeShade="BF"/>
          <w:spacing w:val="2"/>
          <w:sz w:val="23"/>
        </w:rPr>
        <w:t> </w:t>
      </w:r>
      <w:r w:rsidRPr="00635858">
        <w:rPr>
          <w:rFonts w:ascii="Arial" w:eastAsia="Times New Roman" w:hAnsi="Arial" w:cs="Arial"/>
          <w:color w:val="E36C0A" w:themeColor="accent6" w:themeShade="BF"/>
          <w:spacing w:val="2"/>
          <w:sz w:val="23"/>
          <w:szCs w:val="23"/>
        </w:rPr>
        <w:t>The test environment is cleaned up, and all test data and test artifacts are archived.</w:t>
      </w:r>
    </w:p>
    <w:p w:rsidR="00635858" w:rsidRPr="00635858" w:rsidRDefault="00635858" w:rsidP="00635858">
      <w:pPr>
        <w:numPr>
          <w:ilvl w:val="0"/>
          <w:numId w:val="15"/>
        </w:numPr>
        <w:shd w:val="clear" w:color="auto" w:fill="FFFFFF"/>
        <w:spacing w:after="0" w:line="240" w:lineRule="auto"/>
        <w:ind w:left="326"/>
        <w:jc w:val="both"/>
        <w:textAlignment w:val="baseline"/>
        <w:rPr>
          <w:rFonts w:ascii="Arial" w:eastAsia="Times New Roman" w:hAnsi="Arial" w:cs="Arial"/>
          <w:color w:val="E36C0A" w:themeColor="accent6" w:themeShade="BF"/>
          <w:spacing w:val="2"/>
          <w:sz w:val="23"/>
          <w:szCs w:val="23"/>
        </w:rPr>
      </w:pPr>
      <w:r w:rsidRPr="00FB6DCF">
        <w:rPr>
          <w:rFonts w:ascii="Arial" w:eastAsia="Times New Roman" w:hAnsi="Arial" w:cs="Arial"/>
          <w:b/>
          <w:bCs/>
          <w:spacing w:val="2"/>
          <w:sz w:val="23"/>
        </w:rPr>
        <w:t>Test closure report:</w:t>
      </w:r>
      <w:r w:rsidRPr="00635858">
        <w:rPr>
          <w:rFonts w:ascii="Arial" w:eastAsia="Times New Roman" w:hAnsi="Arial" w:cs="Arial"/>
          <w:color w:val="E36C0A" w:themeColor="accent6" w:themeShade="BF"/>
          <w:spacing w:val="2"/>
          <w:sz w:val="23"/>
          <w:szCs w:val="23"/>
        </w:rPr>
        <w:t> A report is created that documents all the testing-related activities that took place, including the testing objectives, scope, schedule, and resources used.</w:t>
      </w:r>
    </w:p>
    <w:p w:rsidR="00635858" w:rsidRPr="00635858" w:rsidRDefault="00635858" w:rsidP="00635858">
      <w:pPr>
        <w:numPr>
          <w:ilvl w:val="0"/>
          <w:numId w:val="15"/>
        </w:numPr>
        <w:shd w:val="clear" w:color="auto" w:fill="FFFFFF"/>
        <w:spacing w:after="0" w:line="240" w:lineRule="auto"/>
        <w:ind w:left="326"/>
        <w:jc w:val="both"/>
        <w:textAlignment w:val="baseline"/>
        <w:rPr>
          <w:rFonts w:ascii="Arial" w:eastAsia="Times New Roman" w:hAnsi="Arial" w:cs="Arial"/>
          <w:color w:val="E36C0A" w:themeColor="accent6" w:themeShade="BF"/>
          <w:spacing w:val="2"/>
          <w:sz w:val="23"/>
          <w:szCs w:val="23"/>
        </w:rPr>
      </w:pPr>
      <w:r w:rsidRPr="00FB6DCF">
        <w:rPr>
          <w:rFonts w:ascii="Arial" w:eastAsia="Times New Roman" w:hAnsi="Arial" w:cs="Arial"/>
          <w:b/>
          <w:bCs/>
          <w:spacing w:val="2"/>
          <w:sz w:val="23"/>
        </w:rPr>
        <w:t>Knowledge transfer:</w:t>
      </w:r>
      <w:r w:rsidRPr="00635858">
        <w:rPr>
          <w:rFonts w:ascii="Arial" w:eastAsia="Times New Roman" w:hAnsi="Arial" w:cs="Arial"/>
          <w:color w:val="E36C0A" w:themeColor="accent6" w:themeShade="BF"/>
          <w:spacing w:val="2"/>
          <w:sz w:val="23"/>
          <w:szCs w:val="23"/>
        </w:rPr>
        <w:t> Knowledge about the software and testing process is shared with the rest of the team and any stakeholders who may need to maintain or support the software in the future.</w:t>
      </w:r>
    </w:p>
    <w:p w:rsidR="00635858" w:rsidRPr="00635858" w:rsidRDefault="00635858" w:rsidP="00635858">
      <w:pPr>
        <w:numPr>
          <w:ilvl w:val="0"/>
          <w:numId w:val="15"/>
        </w:numPr>
        <w:shd w:val="clear" w:color="auto" w:fill="FFFFFF"/>
        <w:spacing w:after="0" w:line="240" w:lineRule="auto"/>
        <w:ind w:left="326"/>
        <w:jc w:val="both"/>
        <w:textAlignment w:val="baseline"/>
        <w:rPr>
          <w:rFonts w:ascii="Arial" w:eastAsia="Times New Roman" w:hAnsi="Arial" w:cs="Arial"/>
          <w:color w:val="E36C0A" w:themeColor="accent6" w:themeShade="BF"/>
          <w:spacing w:val="2"/>
          <w:sz w:val="23"/>
          <w:szCs w:val="23"/>
        </w:rPr>
      </w:pPr>
      <w:r w:rsidRPr="00FB6DCF">
        <w:rPr>
          <w:rFonts w:ascii="Arial" w:eastAsia="Times New Roman" w:hAnsi="Arial" w:cs="Arial"/>
          <w:b/>
          <w:bCs/>
          <w:spacing w:val="2"/>
          <w:sz w:val="23"/>
        </w:rPr>
        <w:t>Feedback and improvements:</w:t>
      </w:r>
      <w:r w:rsidRPr="00635858">
        <w:rPr>
          <w:rFonts w:ascii="Arial" w:eastAsia="Times New Roman" w:hAnsi="Arial" w:cs="Arial"/>
          <w:color w:val="E36C0A" w:themeColor="accent6" w:themeShade="BF"/>
          <w:spacing w:val="2"/>
          <w:sz w:val="23"/>
          <w:szCs w:val="23"/>
        </w:rPr>
        <w:t> Feedback from the testing process is collected and used to improve future testing processes</w:t>
      </w:r>
    </w:p>
    <w:p w:rsidR="00635858" w:rsidRPr="00635858" w:rsidRDefault="00635858" w:rsidP="00635858">
      <w:pPr>
        <w:shd w:val="clear" w:color="auto" w:fill="FFFFFF"/>
        <w:spacing w:after="136" w:line="240" w:lineRule="auto"/>
        <w:jc w:val="both"/>
        <w:textAlignment w:val="baseline"/>
        <w:rPr>
          <w:rFonts w:ascii="Arial" w:eastAsia="Times New Roman" w:hAnsi="Arial" w:cs="Arial"/>
          <w:color w:val="E36C0A" w:themeColor="accent6" w:themeShade="BF"/>
          <w:spacing w:val="2"/>
          <w:sz w:val="23"/>
          <w:szCs w:val="23"/>
        </w:rPr>
      </w:pPr>
      <w:r w:rsidRPr="00635858">
        <w:rPr>
          <w:rFonts w:ascii="Arial" w:eastAsia="Times New Roman" w:hAnsi="Arial" w:cs="Arial"/>
          <w:color w:val="E36C0A" w:themeColor="accent6" w:themeShade="BF"/>
          <w:spacing w:val="2"/>
          <w:sz w:val="23"/>
          <w:szCs w:val="23"/>
        </w:rPr>
        <w:t>It is important to note that test closure is not just about documenting the testing process, but also about ensuring that all relevant information is shared and any lessons learned are captured for future reference. The goal of test closure is to ensure that the software is ready for release and that the testing process has been conducted in an organized and efficient manner.</w:t>
      </w:r>
    </w:p>
    <w:p w:rsidR="00635858" w:rsidRPr="00825697" w:rsidRDefault="00635858" w:rsidP="00635858">
      <w:pPr>
        <w:pStyle w:val="ListParagraph"/>
        <w:shd w:val="clear" w:color="auto" w:fill="FFFFFF"/>
        <w:spacing w:after="136" w:line="240" w:lineRule="auto"/>
        <w:jc w:val="both"/>
        <w:textAlignment w:val="baseline"/>
        <w:rPr>
          <w:rFonts w:eastAsia="Times New Roman" w:cstheme="minorHAnsi"/>
          <w:color w:val="E36C0A" w:themeColor="accent6" w:themeShade="BF"/>
          <w:spacing w:val="2"/>
          <w:sz w:val="23"/>
          <w:szCs w:val="23"/>
        </w:rPr>
      </w:pPr>
    </w:p>
    <w:p w:rsidR="0066736E" w:rsidRPr="00825697" w:rsidRDefault="0066736E" w:rsidP="003307AF">
      <w:pPr>
        <w:shd w:val="clear" w:color="auto" w:fill="FFFFFF"/>
        <w:spacing w:after="136" w:line="240" w:lineRule="auto"/>
        <w:jc w:val="both"/>
        <w:textAlignment w:val="baseline"/>
        <w:rPr>
          <w:rFonts w:eastAsia="Times New Roman" w:cstheme="minorHAnsi"/>
          <w:color w:val="E36C0A" w:themeColor="accent6" w:themeShade="BF"/>
          <w:spacing w:val="2"/>
          <w:sz w:val="23"/>
          <w:szCs w:val="23"/>
        </w:rPr>
      </w:pPr>
    </w:p>
    <w:p w:rsidR="0066736E" w:rsidRPr="003307AF" w:rsidRDefault="000D1A8C" w:rsidP="003307AF">
      <w:pPr>
        <w:pStyle w:val="Title"/>
        <w:shd w:val="clear" w:color="auto" w:fill="92CDDC" w:themeFill="accent5" w:themeFillTint="99"/>
        <w:rPr>
          <w:rStyle w:val="Emphasis"/>
        </w:rPr>
      </w:pPr>
      <w:r w:rsidRPr="003307AF">
        <w:rPr>
          <w:rStyle w:val="Emphasis"/>
        </w:rPr>
        <w:t>DIFFERENCE BETWEEN BUG</w:t>
      </w:r>
      <w:r w:rsidR="003307AF" w:rsidRPr="003307AF">
        <w:rPr>
          <w:rStyle w:val="Emphasis"/>
        </w:rPr>
        <w:t>,</w:t>
      </w:r>
      <w:r w:rsidRPr="003307AF">
        <w:rPr>
          <w:rStyle w:val="Emphasis"/>
        </w:rPr>
        <w:t xml:space="preserve"> DEFECT</w:t>
      </w:r>
      <w:r w:rsidR="003307AF" w:rsidRPr="003307AF">
        <w:rPr>
          <w:rStyle w:val="Emphasis"/>
        </w:rPr>
        <w:t xml:space="preserve">, </w:t>
      </w:r>
      <w:r w:rsidRPr="003307AF">
        <w:rPr>
          <w:rStyle w:val="Emphasis"/>
        </w:rPr>
        <w:t>ERROR</w:t>
      </w:r>
      <w:r w:rsidR="003307AF" w:rsidRPr="003307AF">
        <w:rPr>
          <w:rStyle w:val="Emphasis"/>
        </w:rPr>
        <w:t>,</w:t>
      </w:r>
      <w:r w:rsidRPr="003307AF">
        <w:rPr>
          <w:rStyle w:val="Emphasis"/>
        </w:rPr>
        <w:t xml:space="preserve"> FAILURE</w:t>
      </w:r>
    </w:p>
    <w:p w:rsidR="008739A4" w:rsidRPr="00FB6DCF" w:rsidRDefault="008739A4" w:rsidP="003307AF">
      <w:pPr>
        <w:pStyle w:val="Heading3"/>
        <w:shd w:val="clear" w:color="auto" w:fill="FFFFFF"/>
        <w:spacing w:before="0"/>
        <w:rPr>
          <w:rFonts w:asciiTheme="minorHAnsi" w:hAnsiTheme="minorHAnsi" w:cstheme="minorHAnsi"/>
          <w:color w:val="auto"/>
          <w:sz w:val="31"/>
          <w:szCs w:val="31"/>
        </w:rPr>
      </w:pPr>
      <w:r w:rsidRPr="00FB6DCF">
        <w:rPr>
          <w:rFonts w:asciiTheme="minorHAnsi" w:hAnsiTheme="minorHAnsi" w:cstheme="minorHAnsi"/>
          <w:color w:val="auto"/>
          <w:sz w:val="31"/>
          <w:szCs w:val="31"/>
        </w:rPr>
        <w:t>What is a Bug?</w:t>
      </w:r>
    </w:p>
    <w:p w:rsidR="008739A4" w:rsidRPr="00FB6DCF" w:rsidRDefault="008739A4" w:rsidP="003307AF">
      <w:pPr>
        <w:pStyle w:val="NormalWeb"/>
        <w:shd w:val="clear" w:color="auto" w:fill="FFFFFF"/>
        <w:spacing w:before="0" w:beforeAutospacing="0"/>
        <w:jc w:val="both"/>
        <w:rPr>
          <w:rFonts w:asciiTheme="minorHAnsi" w:hAnsiTheme="minorHAnsi" w:cstheme="minorHAnsi"/>
          <w:color w:val="E36C0A" w:themeColor="accent6" w:themeShade="BF"/>
          <w:sz w:val="20"/>
          <w:szCs w:val="20"/>
        </w:rPr>
      </w:pPr>
      <w:r w:rsidRPr="00FB6DCF">
        <w:rPr>
          <w:rFonts w:asciiTheme="minorHAnsi" w:hAnsiTheme="minorHAnsi" w:cstheme="minorHAnsi"/>
          <w:color w:val="E36C0A" w:themeColor="accent6" w:themeShade="BF"/>
          <w:sz w:val="20"/>
          <w:szCs w:val="20"/>
        </w:rPr>
        <w:t>In </w:t>
      </w:r>
      <w:hyperlink r:id="rId8" w:history="1">
        <w:r w:rsidRPr="00FB6DCF">
          <w:rPr>
            <w:rStyle w:val="Hyperlink"/>
            <w:rFonts w:asciiTheme="minorHAnsi" w:hAnsiTheme="minorHAnsi" w:cstheme="minorHAnsi"/>
            <w:b/>
            <w:bCs/>
            <w:color w:val="E36C0A" w:themeColor="accent6" w:themeShade="BF"/>
            <w:sz w:val="20"/>
            <w:szCs w:val="20"/>
          </w:rPr>
          <w:t>software testing</w:t>
        </w:r>
      </w:hyperlink>
      <w:r w:rsidRPr="00FB6DCF">
        <w:rPr>
          <w:rFonts w:asciiTheme="minorHAnsi" w:hAnsiTheme="minorHAnsi" w:cstheme="minorHAnsi"/>
          <w:b/>
          <w:color w:val="E36C0A" w:themeColor="accent6" w:themeShade="BF"/>
          <w:sz w:val="20"/>
          <w:szCs w:val="20"/>
        </w:rPr>
        <w:t xml:space="preserve">, </w:t>
      </w:r>
      <w:r w:rsidRPr="00FB6DCF">
        <w:rPr>
          <w:rFonts w:asciiTheme="minorHAnsi" w:hAnsiTheme="minorHAnsi" w:cstheme="minorHAnsi"/>
          <w:color w:val="E36C0A" w:themeColor="accent6" w:themeShade="BF"/>
          <w:sz w:val="20"/>
          <w:szCs w:val="20"/>
        </w:rPr>
        <w:t xml:space="preserve">a bug is a deviation from the customer requirement, in simple </w:t>
      </w:r>
      <w:proofErr w:type="gramStart"/>
      <w:r w:rsidRPr="00FB6DCF">
        <w:rPr>
          <w:rFonts w:asciiTheme="minorHAnsi" w:hAnsiTheme="minorHAnsi" w:cstheme="minorHAnsi"/>
          <w:color w:val="E36C0A" w:themeColor="accent6" w:themeShade="BF"/>
          <w:sz w:val="20"/>
          <w:szCs w:val="20"/>
        </w:rPr>
        <w:t>language,</w:t>
      </w:r>
      <w:proofErr w:type="gramEnd"/>
      <w:r w:rsidRPr="00FB6DCF">
        <w:rPr>
          <w:rFonts w:asciiTheme="minorHAnsi" w:hAnsiTheme="minorHAnsi" w:cstheme="minorHAnsi"/>
          <w:color w:val="E36C0A" w:themeColor="accent6" w:themeShade="BF"/>
          <w:sz w:val="20"/>
          <w:szCs w:val="20"/>
        </w:rPr>
        <w:t xml:space="preserve"> we can say deviation between the expected result and the actual result in an application or in a module that is found by the </w:t>
      </w:r>
      <w:hyperlink r:id="rId9" w:history="1">
        <w:r w:rsidRPr="00FB6DCF">
          <w:rPr>
            <w:rStyle w:val="Hyperlink"/>
            <w:rFonts w:asciiTheme="minorHAnsi" w:hAnsiTheme="minorHAnsi" w:cstheme="minorHAnsi"/>
            <w:b/>
            <w:color w:val="E36C0A" w:themeColor="accent6" w:themeShade="BF"/>
            <w:sz w:val="20"/>
            <w:szCs w:val="20"/>
          </w:rPr>
          <w:t>testing team</w:t>
        </w:r>
      </w:hyperlink>
      <w:r w:rsidRPr="00FB6DCF">
        <w:rPr>
          <w:rFonts w:asciiTheme="minorHAnsi" w:hAnsiTheme="minorHAnsi" w:cstheme="minorHAnsi"/>
          <w:color w:val="E36C0A" w:themeColor="accent6" w:themeShade="BF"/>
          <w:sz w:val="20"/>
          <w:szCs w:val="20"/>
        </w:rPr>
        <w:t> during the testing period.</w:t>
      </w:r>
    </w:p>
    <w:p w:rsidR="008739A4" w:rsidRPr="00FB6DCF" w:rsidRDefault="008739A4" w:rsidP="003307AF">
      <w:pPr>
        <w:pStyle w:val="Heading3"/>
        <w:shd w:val="clear" w:color="auto" w:fill="FFFFFF"/>
        <w:spacing w:before="0"/>
        <w:rPr>
          <w:rFonts w:asciiTheme="minorHAnsi" w:hAnsiTheme="minorHAnsi" w:cstheme="minorHAnsi"/>
          <w:color w:val="auto"/>
          <w:sz w:val="31"/>
          <w:szCs w:val="31"/>
        </w:rPr>
      </w:pPr>
      <w:r w:rsidRPr="00FB6DCF">
        <w:rPr>
          <w:rFonts w:asciiTheme="minorHAnsi" w:hAnsiTheme="minorHAnsi" w:cstheme="minorHAnsi"/>
          <w:color w:val="auto"/>
          <w:sz w:val="31"/>
          <w:szCs w:val="31"/>
        </w:rPr>
        <w:t>What is a Defect?</w:t>
      </w:r>
    </w:p>
    <w:p w:rsidR="008739A4" w:rsidRPr="00FB6DCF" w:rsidRDefault="008739A4" w:rsidP="003307AF">
      <w:pPr>
        <w:pStyle w:val="NormalWeb"/>
        <w:shd w:val="clear" w:color="auto" w:fill="FFFFFF"/>
        <w:spacing w:before="0" w:beforeAutospacing="0"/>
        <w:jc w:val="both"/>
        <w:rPr>
          <w:rFonts w:asciiTheme="minorHAnsi" w:hAnsiTheme="minorHAnsi" w:cstheme="minorHAnsi"/>
          <w:color w:val="E36C0A" w:themeColor="accent6" w:themeShade="BF"/>
          <w:sz w:val="20"/>
          <w:szCs w:val="20"/>
        </w:rPr>
      </w:pPr>
      <w:r w:rsidRPr="00FB6DCF">
        <w:rPr>
          <w:rFonts w:asciiTheme="minorHAnsi" w:hAnsiTheme="minorHAnsi" w:cstheme="minorHAnsi"/>
          <w:color w:val="E36C0A" w:themeColor="accent6" w:themeShade="BF"/>
          <w:sz w:val="20"/>
          <w:szCs w:val="20"/>
        </w:rPr>
        <w:t xml:space="preserve">If the functionality of an application is not working as per the customer’s requirement is known as a defect, It is found during the development phase while unit testing. Giving wrong input may lead to a defect or </w:t>
      </w:r>
      <w:proofErr w:type="gramStart"/>
      <w:r w:rsidRPr="00FB6DCF">
        <w:rPr>
          <w:rFonts w:asciiTheme="minorHAnsi" w:hAnsiTheme="minorHAnsi" w:cstheme="minorHAnsi"/>
          <w:color w:val="E36C0A" w:themeColor="accent6" w:themeShade="BF"/>
          <w:sz w:val="20"/>
          <w:szCs w:val="20"/>
        </w:rPr>
        <w:t>Any</w:t>
      </w:r>
      <w:proofErr w:type="gramEnd"/>
      <w:r w:rsidRPr="00FB6DCF">
        <w:rPr>
          <w:rFonts w:asciiTheme="minorHAnsi" w:hAnsiTheme="minorHAnsi" w:cstheme="minorHAnsi"/>
          <w:color w:val="E36C0A" w:themeColor="accent6" w:themeShade="BF"/>
          <w:sz w:val="20"/>
          <w:szCs w:val="20"/>
        </w:rPr>
        <w:t xml:space="preserve"> code error may lead to a defect.</w:t>
      </w:r>
    </w:p>
    <w:p w:rsidR="008739A4" w:rsidRPr="00FB6DCF" w:rsidRDefault="008739A4" w:rsidP="003307AF">
      <w:pPr>
        <w:pStyle w:val="Heading3"/>
        <w:shd w:val="clear" w:color="auto" w:fill="FFFFFF"/>
        <w:spacing w:before="0"/>
        <w:rPr>
          <w:rFonts w:asciiTheme="minorHAnsi" w:hAnsiTheme="minorHAnsi" w:cstheme="minorHAnsi"/>
          <w:color w:val="auto"/>
          <w:sz w:val="31"/>
          <w:szCs w:val="31"/>
        </w:rPr>
      </w:pPr>
      <w:r w:rsidRPr="00FB6DCF">
        <w:rPr>
          <w:rFonts w:asciiTheme="minorHAnsi" w:hAnsiTheme="minorHAnsi" w:cstheme="minorHAnsi"/>
          <w:color w:val="auto"/>
          <w:sz w:val="31"/>
          <w:szCs w:val="31"/>
        </w:rPr>
        <w:t>What is an Error?</w:t>
      </w:r>
    </w:p>
    <w:p w:rsidR="008739A4" w:rsidRPr="00FB6DCF" w:rsidRDefault="008739A4" w:rsidP="003307AF">
      <w:pPr>
        <w:pStyle w:val="NormalWeb"/>
        <w:shd w:val="clear" w:color="auto" w:fill="FFFFFF"/>
        <w:spacing w:before="0" w:beforeAutospacing="0"/>
        <w:jc w:val="both"/>
        <w:rPr>
          <w:rFonts w:asciiTheme="minorHAnsi" w:hAnsiTheme="minorHAnsi" w:cstheme="minorHAnsi"/>
          <w:color w:val="E36C0A" w:themeColor="accent6" w:themeShade="BF"/>
          <w:sz w:val="20"/>
          <w:szCs w:val="20"/>
        </w:rPr>
      </w:pPr>
      <w:r w:rsidRPr="00FB6DCF">
        <w:rPr>
          <w:rFonts w:asciiTheme="minorHAnsi" w:hAnsiTheme="minorHAnsi" w:cstheme="minorHAnsi"/>
          <w:color w:val="E36C0A" w:themeColor="accent6" w:themeShade="BF"/>
          <w:sz w:val="20"/>
          <w:szCs w:val="20"/>
        </w:rPr>
        <w:t>An error in software testing refers to a slip-up, misunderstanding, or mistake made by a software engineer. In the category of developer, we include software engineers, analysts, programmers, and testers. For example, a developer may misunderstand a design notation, or a programmer might type a variable name incorrectly – leading to an Error. It is generated because of the incorrect login, loop, or syntax.</w:t>
      </w:r>
    </w:p>
    <w:p w:rsidR="008739A4" w:rsidRPr="00FB6DCF" w:rsidRDefault="008739A4" w:rsidP="003307AF">
      <w:pPr>
        <w:pStyle w:val="Heading3"/>
        <w:shd w:val="clear" w:color="auto" w:fill="FFFFFF"/>
        <w:spacing w:before="0"/>
        <w:rPr>
          <w:rFonts w:asciiTheme="minorHAnsi" w:hAnsiTheme="minorHAnsi" w:cstheme="minorHAnsi"/>
          <w:color w:val="auto"/>
          <w:sz w:val="31"/>
          <w:szCs w:val="31"/>
        </w:rPr>
      </w:pPr>
      <w:r w:rsidRPr="00FB6DCF">
        <w:rPr>
          <w:rFonts w:asciiTheme="minorHAnsi" w:hAnsiTheme="minorHAnsi" w:cstheme="minorHAnsi"/>
          <w:color w:val="auto"/>
          <w:sz w:val="31"/>
          <w:szCs w:val="31"/>
        </w:rPr>
        <w:t>What is a Failure?</w:t>
      </w:r>
    </w:p>
    <w:p w:rsidR="008739A4" w:rsidRPr="00FB6DCF" w:rsidRDefault="008739A4" w:rsidP="003307AF">
      <w:pPr>
        <w:pStyle w:val="NormalWeb"/>
        <w:shd w:val="clear" w:color="auto" w:fill="FFFFFF"/>
        <w:spacing w:before="0" w:beforeAutospacing="0"/>
        <w:jc w:val="both"/>
        <w:rPr>
          <w:rFonts w:asciiTheme="minorHAnsi" w:hAnsiTheme="minorHAnsi" w:cstheme="minorHAnsi"/>
          <w:color w:val="E36C0A" w:themeColor="accent6" w:themeShade="BF"/>
          <w:sz w:val="20"/>
          <w:szCs w:val="20"/>
        </w:rPr>
      </w:pPr>
      <w:r w:rsidRPr="00FB6DCF">
        <w:rPr>
          <w:rFonts w:asciiTheme="minorHAnsi" w:hAnsiTheme="minorHAnsi" w:cstheme="minorHAnsi"/>
          <w:color w:val="E36C0A" w:themeColor="accent6" w:themeShade="BF"/>
          <w:sz w:val="20"/>
          <w:szCs w:val="20"/>
        </w:rPr>
        <w:t>Once the software is completed and delivered to the customer and if the customer found any issue in the software then it is the condition of failure of the software.</w:t>
      </w:r>
    </w:p>
    <w:p w:rsidR="008739A4" w:rsidRPr="00FB6DCF" w:rsidRDefault="008739A4" w:rsidP="003307AF">
      <w:pPr>
        <w:pStyle w:val="NormalWeb"/>
        <w:shd w:val="clear" w:color="auto" w:fill="FFFFFF"/>
        <w:spacing w:before="0" w:beforeAutospacing="0"/>
        <w:jc w:val="both"/>
        <w:rPr>
          <w:rFonts w:asciiTheme="minorHAnsi" w:hAnsiTheme="minorHAnsi" w:cstheme="minorHAnsi"/>
          <w:color w:val="E36C0A" w:themeColor="accent6" w:themeShade="BF"/>
          <w:sz w:val="20"/>
          <w:szCs w:val="20"/>
        </w:rPr>
      </w:pPr>
      <w:r w:rsidRPr="00FB6DCF">
        <w:rPr>
          <w:rFonts w:asciiTheme="minorHAnsi" w:hAnsiTheme="minorHAnsi" w:cstheme="minorHAnsi"/>
          <w:color w:val="E36C0A" w:themeColor="accent6" w:themeShade="BF"/>
          <w:sz w:val="20"/>
          <w:szCs w:val="20"/>
        </w:rPr>
        <w:t>In other words, if an end user finds an issue in the software then that particular issue is called a failure.</w:t>
      </w:r>
    </w:p>
    <w:p w:rsidR="008739A4" w:rsidRPr="00A61427" w:rsidRDefault="008739A4" w:rsidP="003307AF">
      <w:pPr>
        <w:pStyle w:val="Heading2"/>
        <w:shd w:val="clear" w:color="auto" w:fill="FFFFFF"/>
        <w:spacing w:before="0" w:beforeAutospacing="0"/>
        <w:rPr>
          <w:rFonts w:asciiTheme="minorHAnsi" w:hAnsiTheme="minorHAnsi" w:cstheme="minorHAnsi"/>
          <w:sz w:val="34"/>
          <w:szCs w:val="34"/>
        </w:rPr>
      </w:pPr>
      <w:r w:rsidRPr="00A61427">
        <w:rPr>
          <w:rFonts w:asciiTheme="minorHAnsi" w:hAnsiTheme="minorHAnsi" w:cstheme="minorHAnsi"/>
          <w:sz w:val="34"/>
          <w:szCs w:val="34"/>
        </w:rPr>
        <w:t>Difference between Bug and Defect</w:t>
      </w:r>
    </w:p>
    <w:tbl>
      <w:tblPr>
        <w:tblW w:w="10270" w:type="dxa"/>
        <w:shd w:val="clear" w:color="auto" w:fill="FFFFFF"/>
        <w:tblCellMar>
          <w:top w:w="15" w:type="dxa"/>
          <w:left w:w="15" w:type="dxa"/>
          <w:bottom w:w="15" w:type="dxa"/>
          <w:right w:w="15" w:type="dxa"/>
        </w:tblCellMar>
        <w:tblLook w:val="04A0"/>
      </w:tblPr>
      <w:tblGrid>
        <w:gridCol w:w="3879"/>
        <w:gridCol w:w="6391"/>
      </w:tblGrid>
      <w:tr w:rsidR="008739A4" w:rsidRPr="00A61427" w:rsidTr="00A61427">
        <w:tc>
          <w:tcPr>
            <w:tcW w:w="0" w:type="auto"/>
            <w:tcBorders>
              <w:top w:val="single" w:sz="6" w:space="0" w:color="EDEDED"/>
              <w:left w:val="single" w:sz="2" w:space="0" w:color="auto"/>
              <w:bottom w:val="single" w:sz="2" w:space="0" w:color="auto"/>
              <w:right w:val="single" w:sz="2" w:space="0" w:color="auto"/>
            </w:tcBorders>
            <w:shd w:val="clear" w:color="auto" w:fill="C2D69B" w:themeFill="accent3" w:themeFillTint="99"/>
            <w:tcMar>
              <w:top w:w="136" w:type="dxa"/>
              <w:left w:w="136" w:type="dxa"/>
              <w:bottom w:w="136" w:type="dxa"/>
              <w:right w:w="136" w:type="dxa"/>
            </w:tcMar>
            <w:vAlign w:val="center"/>
            <w:hideMark/>
          </w:tcPr>
          <w:p w:rsidR="008739A4" w:rsidRPr="00A61427" w:rsidRDefault="008739A4">
            <w:pPr>
              <w:spacing w:after="360"/>
              <w:rPr>
                <w:rFonts w:cstheme="minorHAnsi"/>
                <w:sz w:val="20"/>
                <w:szCs w:val="20"/>
              </w:rPr>
            </w:pPr>
            <w:r w:rsidRPr="00A61427">
              <w:rPr>
                <w:rStyle w:val="Strong"/>
                <w:rFonts w:cstheme="minorHAnsi"/>
                <w:sz w:val="20"/>
                <w:szCs w:val="20"/>
              </w:rPr>
              <w:t>BUG</w:t>
            </w:r>
          </w:p>
        </w:tc>
        <w:tc>
          <w:tcPr>
            <w:tcW w:w="0" w:type="auto"/>
            <w:tcBorders>
              <w:top w:val="single" w:sz="6" w:space="0" w:color="EDEDED"/>
              <w:left w:val="single" w:sz="2" w:space="0" w:color="auto"/>
              <w:bottom w:val="single" w:sz="2" w:space="0" w:color="auto"/>
              <w:right w:val="single" w:sz="2" w:space="0" w:color="auto"/>
            </w:tcBorders>
            <w:shd w:val="clear" w:color="auto" w:fill="C2D69B" w:themeFill="accent3" w:themeFillTint="99"/>
            <w:tcMar>
              <w:top w:w="136" w:type="dxa"/>
              <w:left w:w="136" w:type="dxa"/>
              <w:bottom w:w="136" w:type="dxa"/>
              <w:right w:w="136" w:type="dxa"/>
            </w:tcMar>
            <w:vAlign w:val="center"/>
            <w:hideMark/>
          </w:tcPr>
          <w:p w:rsidR="008739A4" w:rsidRPr="00A61427" w:rsidRDefault="008739A4">
            <w:pPr>
              <w:spacing w:after="360"/>
              <w:rPr>
                <w:rFonts w:cstheme="minorHAnsi"/>
                <w:sz w:val="20"/>
                <w:szCs w:val="20"/>
              </w:rPr>
            </w:pPr>
            <w:r w:rsidRPr="00A61427">
              <w:rPr>
                <w:rStyle w:val="Strong"/>
                <w:rFonts w:cstheme="minorHAnsi"/>
                <w:sz w:val="20"/>
                <w:szCs w:val="20"/>
              </w:rPr>
              <w:t>DEFECT</w:t>
            </w:r>
          </w:p>
        </w:tc>
      </w:tr>
      <w:tr w:rsidR="008739A4" w:rsidRPr="00A61427" w:rsidTr="00A61427">
        <w:tc>
          <w:tcPr>
            <w:tcW w:w="0" w:type="auto"/>
            <w:tcBorders>
              <w:top w:val="single" w:sz="6" w:space="0" w:color="EDEDED"/>
              <w:left w:val="single" w:sz="2" w:space="0" w:color="auto"/>
              <w:bottom w:val="single" w:sz="2" w:space="0" w:color="auto"/>
              <w:right w:val="single" w:sz="2" w:space="0" w:color="auto"/>
            </w:tcBorders>
            <w:shd w:val="clear" w:color="auto" w:fill="E5B8B7" w:themeFill="accent2" w:themeFillTint="66"/>
            <w:tcMar>
              <w:top w:w="136" w:type="dxa"/>
              <w:left w:w="136" w:type="dxa"/>
              <w:bottom w:w="136" w:type="dxa"/>
              <w:right w:w="136" w:type="dxa"/>
            </w:tcMar>
            <w:vAlign w:val="center"/>
            <w:hideMark/>
          </w:tcPr>
          <w:p w:rsidR="008739A4" w:rsidRPr="00A61427" w:rsidRDefault="008739A4">
            <w:pPr>
              <w:spacing w:after="360"/>
              <w:rPr>
                <w:rFonts w:cstheme="minorHAnsi"/>
                <w:b/>
                <w:sz w:val="20"/>
                <w:szCs w:val="20"/>
              </w:rPr>
            </w:pPr>
            <w:r w:rsidRPr="00A61427">
              <w:rPr>
                <w:rFonts w:cstheme="minorHAnsi"/>
                <w:b/>
                <w:sz w:val="20"/>
                <w:szCs w:val="20"/>
              </w:rPr>
              <w:t>A bug is a deviation from the customer’s requirement.</w:t>
            </w:r>
          </w:p>
        </w:tc>
        <w:tc>
          <w:tcPr>
            <w:tcW w:w="0" w:type="auto"/>
            <w:tcBorders>
              <w:top w:val="single" w:sz="6" w:space="0" w:color="EDEDED"/>
              <w:left w:val="single" w:sz="2" w:space="0" w:color="auto"/>
              <w:bottom w:val="single" w:sz="2" w:space="0" w:color="auto"/>
              <w:right w:val="single" w:sz="2" w:space="0" w:color="auto"/>
            </w:tcBorders>
            <w:shd w:val="clear" w:color="auto" w:fill="E5B8B7" w:themeFill="accent2" w:themeFillTint="66"/>
            <w:tcMar>
              <w:top w:w="136" w:type="dxa"/>
              <w:left w:w="136" w:type="dxa"/>
              <w:bottom w:w="136" w:type="dxa"/>
              <w:right w:w="136" w:type="dxa"/>
            </w:tcMar>
            <w:vAlign w:val="center"/>
            <w:hideMark/>
          </w:tcPr>
          <w:p w:rsidR="008739A4" w:rsidRPr="00A61427" w:rsidRDefault="008739A4">
            <w:pPr>
              <w:spacing w:after="360"/>
              <w:rPr>
                <w:rFonts w:cstheme="minorHAnsi"/>
                <w:b/>
                <w:sz w:val="20"/>
                <w:szCs w:val="20"/>
              </w:rPr>
            </w:pPr>
            <w:r w:rsidRPr="00A61427">
              <w:rPr>
                <w:rFonts w:cstheme="minorHAnsi"/>
                <w:b/>
                <w:sz w:val="20"/>
                <w:szCs w:val="20"/>
              </w:rPr>
              <w:t>The functionality of an application not working as per the customer’s requirement is known as a defect.</w:t>
            </w:r>
          </w:p>
        </w:tc>
      </w:tr>
      <w:tr w:rsidR="008739A4" w:rsidRPr="00A61427" w:rsidTr="00A61427">
        <w:tc>
          <w:tcPr>
            <w:tcW w:w="0" w:type="auto"/>
            <w:tcBorders>
              <w:top w:val="single" w:sz="6" w:space="0" w:color="EDEDED"/>
              <w:left w:val="single" w:sz="2" w:space="0" w:color="auto"/>
              <w:bottom w:val="single" w:sz="2" w:space="0" w:color="auto"/>
              <w:right w:val="single" w:sz="2" w:space="0" w:color="auto"/>
            </w:tcBorders>
            <w:shd w:val="clear" w:color="auto" w:fill="CCC0D9" w:themeFill="accent4" w:themeFillTint="66"/>
            <w:tcMar>
              <w:top w:w="136" w:type="dxa"/>
              <w:left w:w="136" w:type="dxa"/>
              <w:bottom w:w="136" w:type="dxa"/>
              <w:right w:w="136" w:type="dxa"/>
            </w:tcMar>
            <w:vAlign w:val="center"/>
            <w:hideMark/>
          </w:tcPr>
          <w:p w:rsidR="008739A4" w:rsidRPr="00A61427" w:rsidRDefault="008739A4">
            <w:pPr>
              <w:spacing w:after="360"/>
              <w:rPr>
                <w:rFonts w:cstheme="minorHAnsi"/>
                <w:b/>
                <w:sz w:val="20"/>
                <w:szCs w:val="20"/>
              </w:rPr>
            </w:pPr>
            <w:r w:rsidRPr="00A61427">
              <w:rPr>
                <w:rFonts w:cstheme="minorHAnsi"/>
                <w:b/>
                <w:sz w:val="20"/>
                <w:szCs w:val="20"/>
              </w:rPr>
              <w:t>The bug is found by the testing team.</w:t>
            </w:r>
          </w:p>
        </w:tc>
        <w:tc>
          <w:tcPr>
            <w:tcW w:w="0" w:type="auto"/>
            <w:tcBorders>
              <w:top w:val="single" w:sz="6" w:space="0" w:color="EDEDED"/>
              <w:left w:val="single" w:sz="2" w:space="0" w:color="auto"/>
              <w:bottom w:val="single" w:sz="2" w:space="0" w:color="auto"/>
              <w:right w:val="single" w:sz="2" w:space="0" w:color="auto"/>
            </w:tcBorders>
            <w:shd w:val="clear" w:color="auto" w:fill="CCC0D9" w:themeFill="accent4" w:themeFillTint="66"/>
            <w:tcMar>
              <w:top w:w="136" w:type="dxa"/>
              <w:left w:w="136" w:type="dxa"/>
              <w:bottom w:w="136" w:type="dxa"/>
              <w:right w:w="136" w:type="dxa"/>
            </w:tcMar>
            <w:vAlign w:val="center"/>
            <w:hideMark/>
          </w:tcPr>
          <w:p w:rsidR="008739A4" w:rsidRPr="00A61427" w:rsidRDefault="008739A4">
            <w:pPr>
              <w:spacing w:after="360"/>
              <w:rPr>
                <w:rFonts w:cstheme="minorHAnsi"/>
                <w:b/>
                <w:sz w:val="20"/>
                <w:szCs w:val="20"/>
              </w:rPr>
            </w:pPr>
            <w:r w:rsidRPr="00A61427">
              <w:rPr>
                <w:rFonts w:cstheme="minorHAnsi"/>
                <w:b/>
                <w:sz w:val="20"/>
                <w:szCs w:val="20"/>
              </w:rPr>
              <w:t>The defect is found by the development team.</w:t>
            </w:r>
          </w:p>
        </w:tc>
      </w:tr>
      <w:tr w:rsidR="008739A4" w:rsidRPr="00A61427" w:rsidTr="00A61427">
        <w:tc>
          <w:tcPr>
            <w:tcW w:w="0" w:type="auto"/>
            <w:tcBorders>
              <w:top w:val="single" w:sz="6" w:space="0" w:color="EDEDED"/>
              <w:left w:val="single" w:sz="2" w:space="0" w:color="auto"/>
              <w:bottom w:val="single" w:sz="2" w:space="0" w:color="auto"/>
              <w:right w:val="single" w:sz="2" w:space="0" w:color="auto"/>
            </w:tcBorders>
            <w:shd w:val="clear" w:color="auto" w:fill="92CDDC" w:themeFill="accent5" w:themeFillTint="99"/>
            <w:tcMar>
              <w:top w:w="136" w:type="dxa"/>
              <w:left w:w="136" w:type="dxa"/>
              <w:bottom w:w="136" w:type="dxa"/>
              <w:right w:w="136" w:type="dxa"/>
            </w:tcMar>
            <w:vAlign w:val="center"/>
            <w:hideMark/>
          </w:tcPr>
          <w:p w:rsidR="008739A4" w:rsidRPr="00A61427" w:rsidRDefault="008739A4">
            <w:pPr>
              <w:pStyle w:val="NormalWeb"/>
              <w:spacing w:before="0" w:beforeAutospacing="0"/>
              <w:rPr>
                <w:rFonts w:asciiTheme="minorHAnsi" w:hAnsiTheme="minorHAnsi" w:cstheme="minorHAnsi"/>
                <w:b/>
                <w:sz w:val="20"/>
                <w:szCs w:val="20"/>
              </w:rPr>
            </w:pPr>
            <w:r w:rsidRPr="00A61427">
              <w:rPr>
                <w:rFonts w:asciiTheme="minorHAnsi" w:hAnsiTheme="minorHAnsi" w:cstheme="minorHAnsi"/>
                <w:b/>
                <w:sz w:val="20"/>
                <w:szCs w:val="20"/>
              </w:rPr>
              <w:t>Reason Behind Bug:</w:t>
            </w:r>
          </w:p>
          <w:p w:rsidR="008739A4" w:rsidRPr="00A61427" w:rsidRDefault="008739A4" w:rsidP="008739A4">
            <w:pPr>
              <w:numPr>
                <w:ilvl w:val="0"/>
                <w:numId w:val="20"/>
              </w:numPr>
              <w:spacing w:before="100" w:beforeAutospacing="1" w:after="100" w:afterAutospacing="1" w:line="240" w:lineRule="auto"/>
              <w:rPr>
                <w:rFonts w:cstheme="minorHAnsi"/>
                <w:b/>
                <w:sz w:val="20"/>
                <w:szCs w:val="20"/>
              </w:rPr>
            </w:pPr>
            <w:r w:rsidRPr="00A61427">
              <w:rPr>
                <w:rFonts w:cstheme="minorHAnsi"/>
                <w:b/>
                <w:sz w:val="20"/>
                <w:szCs w:val="20"/>
              </w:rPr>
              <w:lastRenderedPageBreak/>
              <w:t>Missing Coding</w:t>
            </w:r>
          </w:p>
          <w:p w:rsidR="008739A4" w:rsidRPr="00A61427" w:rsidRDefault="008739A4" w:rsidP="008739A4">
            <w:pPr>
              <w:numPr>
                <w:ilvl w:val="0"/>
                <w:numId w:val="20"/>
              </w:numPr>
              <w:spacing w:before="100" w:beforeAutospacing="1" w:after="100" w:afterAutospacing="1" w:line="240" w:lineRule="auto"/>
              <w:rPr>
                <w:rFonts w:cstheme="minorHAnsi"/>
                <w:b/>
                <w:sz w:val="20"/>
                <w:szCs w:val="20"/>
              </w:rPr>
            </w:pPr>
            <w:r w:rsidRPr="00A61427">
              <w:rPr>
                <w:rFonts w:cstheme="minorHAnsi"/>
                <w:b/>
                <w:sz w:val="20"/>
                <w:szCs w:val="20"/>
              </w:rPr>
              <w:t>Wrong Coding</w:t>
            </w:r>
          </w:p>
          <w:p w:rsidR="008739A4" w:rsidRPr="00A61427" w:rsidRDefault="008739A4" w:rsidP="00A61427">
            <w:pPr>
              <w:numPr>
                <w:ilvl w:val="0"/>
                <w:numId w:val="20"/>
              </w:numPr>
              <w:spacing w:before="100" w:beforeAutospacing="1" w:after="100" w:afterAutospacing="1" w:line="240" w:lineRule="auto"/>
              <w:rPr>
                <w:rFonts w:cstheme="minorHAnsi"/>
                <w:b/>
                <w:sz w:val="20"/>
                <w:szCs w:val="20"/>
              </w:rPr>
            </w:pPr>
            <w:r w:rsidRPr="00A61427">
              <w:rPr>
                <w:rFonts w:cstheme="minorHAnsi"/>
                <w:b/>
                <w:sz w:val="20"/>
                <w:szCs w:val="20"/>
              </w:rPr>
              <w:t>Extra Coding</w:t>
            </w:r>
          </w:p>
        </w:tc>
        <w:tc>
          <w:tcPr>
            <w:tcW w:w="0" w:type="auto"/>
            <w:tcBorders>
              <w:top w:val="single" w:sz="6" w:space="0" w:color="EDEDED"/>
              <w:left w:val="single" w:sz="2" w:space="0" w:color="auto"/>
              <w:bottom w:val="single" w:sz="2" w:space="0" w:color="auto"/>
              <w:right w:val="single" w:sz="2" w:space="0" w:color="auto"/>
            </w:tcBorders>
            <w:shd w:val="clear" w:color="auto" w:fill="92CDDC" w:themeFill="accent5" w:themeFillTint="99"/>
            <w:tcMar>
              <w:top w:w="136" w:type="dxa"/>
              <w:left w:w="136" w:type="dxa"/>
              <w:bottom w:w="136" w:type="dxa"/>
              <w:right w:w="136" w:type="dxa"/>
            </w:tcMar>
            <w:vAlign w:val="center"/>
            <w:hideMark/>
          </w:tcPr>
          <w:p w:rsidR="008739A4" w:rsidRPr="00A61427" w:rsidRDefault="008739A4">
            <w:pPr>
              <w:pStyle w:val="NormalWeb"/>
              <w:spacing w:before="0" w:beforeAutospacing="0"/>
              <w:rPr>
                <w:rFonts w:asciiTheme="minorHAnsi" w:hAnsiTheme="minorHAnsi" w:cstheme="minorHAnsi"/>
                <w:b/>
                <w:sz w:val="20"/>
                <w:szCs w:val="20"/>
              </w:rPr>
            </w:pPr>
            <w:r w:rsidRPr="00A61427">
              <w:rPr>
                <w:rFonts w:asciiTheme="minorHAnsi" w:hAnsiTheme="minorHAnsi" w:cstheme="minorHAnsi"/>
                <w:b/>
                <w:sz w:val="20"/>
                <w:szCs w:val="20"/>
              </w:rPr>
              <w:lastRenderedPageBreak/>
              <w:t>Reason Behind Defect:</w:t>
            </w:r>
          </w:p>
          <w:p w:rsidR="008739A4" w:rsidRPr="00A61427" w:rsidRDefault="008739A4" w:rsidP="008739A4">
            <w:pPr>
              <w:numPr>
                <w:ilvl w:val="0"/>
                <w:numId w:val="21"/>
              </w:numPr>
              <w:spacing w:before="100" w:beforeAutospacing="1" w:after="100" w:afterAutospacing="1" w:line="240" w:lineRule="auto"/>
              <w:rPr>
                <w:rFonts w:cstheme="minorHAnsi"/>
                <w:b/>
                <w:sz w:val="20"/>
                <w:szCs w:val="20"/>
              </w:rPr>
            </w:pPr>
            <w:r w:rsidRPr="00A61427">
              <w:rPr>
                <w:rFonts w:cstheme="minorHAnsi"/>
                <w:b/>
                <w:sz w:val="20"/>
                <w:szCs w:val="20"/>
              </w:rPr>
              <w:lastRenderedPageBreak/>
              <w:t>Giving wrong input may lead to a defect.</w:t>
            </w:r>
          </w:p>
          <w:p w:rsidR="008739A4" w:rsidRPr="00A61427" w:rsidRDefault="008739A4" w:rsidP="00A61427">
            <w:pPr>
              <w:numPr>
                <w:ilvl w:val="0"/>
                <w:numId w:val="21"/>
              </w:numPr>
              <w:spacing w:before="100" w:beforeAutospacing="1" w:after="100" w:afterAutospacing="1" w:line="240" w:lineRule="auto"/>
              <w:rPr>
                <w:rFonts w:cstheme="minorHAnsi"/>
                <w:b/>
                <w:sz w:val="20"/>
                <w:szCs w:val="20"/>
              </w:rPr>
            </w:pPr>
            <w:r w:rsidRPr="00A61427">
              <w:rPr>
                <w:rFonts w:cstheme="minorHAnsi"/>
                <w:b/>
                <w:sz w:val="20"/>
                <w:szCs w:val="20"/>
              </w:rPr>
              <w:t>Any code error may lead to a defect.</w:t>
            </w:r>
          </w:p>
        </w:tc>
      </w:tr>
      <w:tr w:rsidR="008739A4" w:rsidRPr="00A61427" w:rsidTr="00A61427">
        <w:tc>
          <w:tcPr>
            <w:tcW w:w="0" w:type="auto"/>
            <w:tcBorders>
              <w:top w:val="single" w:sz="6" w:space="0" w:color="EDEDED"/>
              <w:left w:val="single" w:sz="2" w:space="0" w:color="auto"/>
              <w:bottom w:val="single" w:sz="2" w:space="0" w:color="auto"/>
              <w:right w:val="single" w:sz="2" w:space="0" w:color="auto"/>
            </w:tcBorders>
            <w:shd w:val="clear" w:color="auto" w:fill="FABF8F" w:themeFill="accent6" w:themeFillTint="99"/>
            <w:tcMar>
              <w:top w:w="136" w:type="dxa"/>
              <w:left w:w="136" w:type="dxa"/>
              <w:bottom w:w="136" w:type="dxa"/>
              <w:right w:w="136" w:type="dxa"/>
            </w:tcMar>
            <w:vAlign w:val="center"/>
            <w:hideMark/>
          </w:tcPr>
          <w:p w:rsidR="008739A4" w:rsidRPr="00A61427" w:rsidRDefault="008739A4">
            <w:pPr>
              <w:pStyle w:val="NormalWeb"/>
              <w:spacing w:before="0" w:beforeAutospacing="0"/>
              <w:rPr>
                <w:rFonts w:asciiTheme="minorHAnsi" w:hAnsiTheme="minorHAnsi" w:cstheme="minorHAnsi"/>
                <w:b/>
                <w:sz w:val="20"/>
                <w:szCs w:val="20"/>
              </w:rPr>
            </w:pPr>
            <w:r w:rsidRPr="00A61427">
              <w:rPr>
                <w:rFonts w:asciiTheme="minorHAnsi" w:hAnsiTheme="minorHAnsi" w:cstheme="minorHAnsi"/>
                <w:b/>
                <w:sz w:val="20"/>
                <w:szCs w:val="20"/>
              </w:rPr>
              <w:lastRenderedPageBreak/>
              <w:t>The following list includes different types of bugs:</w:t>
            </w:r>
          </w:p>
          <w:p w:rsidR="008739A4" w:rsidRPr="00A61427" w:rsidRDefault="008739A4" w:rsidP="008739A4">
            <w:pPr>
              <w:numPr>
                <w:ilvl w:val="0"/>
                <w:numId w:val="22"/>
              </w:numPr>
              <w:spacing w:before="100" w:beforeAutospacing="1" w:after="100" w:afterAutospacing="1" w:line="240" w:lineRule="auto"/>
              <w:rPr>
                <w:rFonts w:cstheme="minorHAnsi"/>
                <w:b/>
                <w:sz w:val="20"/>
                <w:szCs w:val="20"/>
              </w:rPr>
            </w:pPr>
            <w:r w:rsidRPr="00A61427">
              <w:rPr>
                <w:rFonts w:cstheme="minorHAnsi"/>
                <w:b/>
                <w:sz w:val="20"/>
                <w:szCs w:val="20"/>
              </w:rPr>
              <w:t>Logic bugs</w:t>
            </w:r>
          </w:p>
          <w:p w:rsidR="008739A4" w:rsidRPr="00A61427" w:rsidRDefault="008739A4" w:rsidP="00A61427">
            <w:pPr>
              <w:numPr>
                <w:ilvl w:val="0"/>
                <w:numId w:val="22"/>
              </w:numPr>
              <w:spacing w:before="100" w:beforeAutospacing="1" w:after="100" w:afterAutospacing="1" w:line="240" w:lineRule="auto"/>
              <w:rPr>
                <w:rFonts w:cstheme="minorHAnsi"/>
                <w:b/>
                <w:sz w:val="20"/>
                <w:szCs w:val="20"/>
              </w:rPr>
            </w:pPr>
            <w:r w:rsidRPr="00A61427">
              <w:rPr>
                <w:rFonts w:cstheme="minorHAnsi"/>
                <w:b/>
                <w:sz w:val="20"/>
                <w:szCs w:val="20"/>
              </w:rPr>
              <w:t>Algorithmic bugs</w:t>
            </w:r>
          </w:p>
          <w:p w:rsidR="008739A4" w:rsidRPr="00A61427" w:rsidRDefault="008739A4" w:rsidP="008739A4">
            <w:pPr>
              <w:numPr>
                <w:ilvl w:val="0"/>
                <w:numId w:val="22"/>
              </w:numPr>
              <w:spacing w:before="100" w:beforeAutospacing="1" w:after="100" w:afterAutospacing="1" w:line="240" w:lineRule="auto"/>
              <w:rPr>
                <w:rFonts w:cstheme="minorHAnsi"/>
                <w:b/>
                <w:sz w:val="20"/>
                <w:szCs w:val="20"/>
              </w:rPr>
            </w:pPr>
            <w:r w:rsidRPr="00A61427">
              <w:rPr>
                <w:rFonts w:cstheme="minorHAnsi"/>
                <w:b/>
                <w:sz w:val="20"/>
                <w:szCs w:val="20"/>
              </w:rPr>
              <w:t>Resource bugs</w:t>
            </w:r>
          </w:p>
        </w:tc>
        <w:tc>
          <w:tcPr>
            <w:tcW w:w="0" w:type="auto"/>
            <w:tcBorders>
              <w:top w:val="single" w:sz="6" w:space="0" w:color="EDEDED"/>
              <w:left w:val="single" w:sz="2" w:space="0" w:color="auto"/>
              <w:bottom w:val="single" w:sz="2" w:space="0" w:color="auto"/>
              <w:right w:val="single" w:sz="2" w:space="0" w:color="auto"/>
            </w:tcBorders>
            <w:shd w:val="clear" w:color="auto" w:fill="FABF8F" w:themeFill="accent6" w:themeFillTint="99"/>
            <w:tcMar>
              <w:top w:w="136" w:type="dxa"/>
              <w:left w:w="136" w:type="dxa"/>
              <w:bottom w:w="136" w:type="dxa"/>
              <w:right w:w="136" w:type="dxa"/>
            </w:tcMar>
            <w:vAlign w:val="center"/>
            <w:hideMark/>
          </w:tcPr>
          <w:p w:rsidR="008739A4" w:rsidRPr="00A61427" w:rsidRDefault="008739A4">
            <w:pPr>
              <w:pStyle w:val="NormalWeb"/>
              <w:spacing w:before="0" w:beforeAutospacing="0"/>
              <w:rPr>
                <w:rFonts w:asciiTheme="minorHAnsi" w:hAnsiTheme="minorHAnsi" w:cstheme="minorHAnsi"/>
                <w:b/>
                <w:sz w:val="20"/>
                <w:szCs w:val="20"/>
              </w:rPr>
            </w:pPr>
            <w:r w:rsidRPr="00A61427">
              <w:rPr>
                <w:rFonts w:asciiTheme="minorHAnsi" w:hAnsiTheme="minorHAnsi" w:cstheme="minorHAnsi"/>
                <w:b/>
                <w:sz w:val="20"/>
                <w:szCs w:val="20"/>
              </w:rPr>
              <w:t>The following list includes different types of Defect:</w:t>
            </w:r>
            <w:r w:rsidRPr="00A61427">
              <w:rPr>
                <w:rFonts w:asciiTheme="minorHAnsi" w:hAnsiTheme="minorHAnsi" w:cstheme="minorHAnsi"/>
                <w:b/>
                <w:sz w:val="20"/>
                <w:szCs w:val="20"/>
              </w:rPr>
              <w:br/>
              <w:t>Based on priority:</w:t>
            </w:r>
          </w:p>
          <w:p w:rsidR="008739A4" w:rsidRPr="00A61427" w:rsidRDefault="008739A4" w:rsidP="008739A4">
            <w:pPr>
              <w:numPr>
                <w:ilvl w:val="0"/>
                <w:numId w:val="23"/>
              </w:numPr>
              <w:spacing w:before="100" w:beforeAutospacing="1" w:after="100" w:afterAutospacing="1" w:line="240" w:lineRule="auto"/>
              <w:rPr>
                <w:rFonts w:cstheme="minorHAnsi"/>
                <w:b/>
                <w:sz w:val="20"/>
                <w:szCs w:val="20"/>
              </w:rPr>
            </w:pPr>
            <w:r w:rsidRPr="00A61427">
              <w:rPr>
                <w:rFonts w:cstheme="minorHAnsi"/>
                <w:b/>
                <w:sz w:val="20"/>
                <w:szCs w:val="20"/>
              </w:rPr>
              <w:t>High</w:t>
            </w:r>
          </w:p>
          <w:p w:rsidR="008739A4" w:rsidRPr="00A61427" w:rsidRDefault="008739A4" w:rsidP="008739A4">
            <w:pPr>
              <w:numPr>
                <w:ilvl w:val="0"/>
                <w:numId w:val="23"/>
              </w:numPr>
              <w:spacing w:before="100" w:beforeAutospacing="1" w:after="100" w:afterAutospacing="1" w:line="240" w:lineRule="auto"/>
              <w:rPr>
                <w:rFonts w:cstheme="minorHAnsi"/>
                <w:b/>
                <w:sz w:val="20"/>
                <w:szCs w:val="20"/>
              </w:rPr>
            </w:pPr>
            <w:r w:rsidRPr="00A61427">
              <w:rPr>
                <w:rFonts w:cstheme="minorHAnsi"/>
                <w:b/>
                <w:sz w:val="20"/>
                <w:szCs w:val="20"/>
              </w:rPr>
              <w:t>Medium</w:t>
            </w:r>
          </w:p>
          <w:p w:rsidR="008739A4" w:rsidRPr="00A61427" w:rsidRDefault="008739A4" w:rsidP="00A61427">
            <w:pPr>
              <w:numPr>
                <w:ilvl w:val="0"/>
                <w:numId w:val="23"/>
              </w:numPr>
              <w:spacing w:before="100" w:beforeAutospacing="1" w:after="100" w:afterAutospacing="1" w:line="240" w:lineRule="auto"/>
              <w:rPr>
                <w:rFonts w:cstheme="minorHAnsi"/>
                <w:b/>
                <w:sz w:val="20"/>
                <w:szCs w:val="20"/>
              </w:rPr>
            </w:pPr>
            <w:r w:rsidRPr="00A61427">
              <w:rPr>
                <w:rFonts w:cstheme="minorHAnsi"/>
                <w:b/>
                <w:sz w:val="20"/>
                <w:szCs w:val="20"/>
              </w:rPr>
              <w:t>Low</w:t>
            </w:r>
          </w:p>
          <w:p w:rsidR="008739A4" w:rsidRPr="00A61427" w:rsidRDefault="008739A4">
            <w:pPr>
              <w:pStyle w:val="NormalWeb"/>
              <w:spacing w:before="0" w:beforeAutospacing="0"/>
              <w:rPr>
                <w:rFonts w:asciiTheme="minorHAnsi" w:hAnsiTheme="minorHAnsi" w:cstheme="minorHAnsi"/>
                <w:b/>
                <w:sz w:val="20"/>
                <w:szCs w:val="20"/>
              </w:rPr>
            </w:pPr>
            <w:r w:rsidRPr="00A61427">
              <w:rPr>
                <w:rFonts w:asciiTheme="minorHAnsi" w:hAnsiTheme="minorHAnsi" w:cstheme="minorHAnsi"/>
                <w:b/>
                <w:sz w:val="20"/>
                <w:szCs w:val="20"/>
              </w:rPr>
              <w:t>And based on the severity:</w:t>
            </w:r>
          </w:p>
          <w:p w:rsidR="008739A4" w:rsidRPr="00A61427" w:rsidRDefault="008739A4" w:rsidP="008739A4">
            <w:pPr>
              <w:numPr>
                <w:ilvl w:val="0"/>
                <w:numId w:val="24"/>
              </w:numPr>
              <w:spacing w:before="100" w:beforeAutospacing="1" w:after="100" w:afterAutospacing="1" w:line="240" w:lineRule="auto"/>
              <w:rPr>
                <w:rFonts w:cstheme="minorHAnsi"/>
                <w:b/>
                <w:sz w:val="20"/>
                <w:szCs w:val="20"/>
              </w:rPr>
            </w:pPr>
            <w:r w:rsidRPr="00A61427">
              <w:rPr>
                <w:rFonts w:cstheme="minorHAnsi"/>
                <w:b/>
                <w:sz w:val="20"/>
                <w:szCs w:val="20"/>
              </w:rPr>
              <w:t>Critical</w:t>
            </w:r>
          </w:p>
          <w:p w:rsidR="008739A4" w:rsidRPr="00A61427" w:rsidRDefault="008739A4" w:rsidP="008739A4">
            <w:pPr>
              <w:numPr>
                <w:ilvl w:val="0"/>
                <w:numId w:val="24"/>
              </w:numPr>
              <w:spacing w:before="100" w:beforeAutospacing="1" w:after="100" w:afterAutospacing="1" w:line="240" w:lineRule="auto"/>
              <w:rPr>
                <w:rFonts w:cstheme="minorHAnsi"/>
                <w:b/>
                <w:sz w:val="20"/>
                <w:szCs w:val="20"/>
              </w:rPr>
            </w:pPr>
            <w:r w:rsidRPr="00A61427">
              <w:rPr>
                <w:rFonts w:cstheme="minorHAnsi"/>
                <w:b/>
                <w:sz w:val="20"/>
                <w:szCs w:val="20"/>
              </w:rPr>
              <w:t>Major</w:t>
            </w:r>
          </w:p>
          <w:p w:rsidR="008739A4" w:rsidRPr="00A61427" w:rsidRDefault="008739A4" w:rsidP="008739A4">
            <w:pPr>
              <w:numPr>
                <w:ilvl w:val="0"/>
                <w:numId w:val="24"/>
              </w:numPr>
              <w:spacing w:before="100" w:beforeAutospacing="1" w:after="100" w:afterAutospacing="1" w:line="240" w:lineRule="auto"/>
              <w:rPr>
                <w:rFonts w:cstheme="minorHAnsi"/>
                <w:b/>
                <w:sz w:val="20"/>
                <w:szCs w:val="20"/>
              </w:rPr>
            </w:pPr>
            <w:r w:rsidRPr="00A61427">
              <w:rPr>
                <w:rFonts w:cstheme="minorHAnsi"/>
                <w:b/>
                <w:sz w:val="20"/>
                <w:szCs w:val="20"/>
              </w:rPr>
              <w:t>Minor</w:t>
            </w:r>
          </w:p>
          <w:p w:rsidR="008739A4" w:rsidRPr="00A61427" w:rsidRDefault="008739A4" w:rsidP="00A61427">
            <w:pPr>
              <w:numPr>
                <w:ilvl w:val="0"/>
                <w:numId w:val="24"/>
              </w:numPr>
              <w:spacing w:before="100" w:beforeAutospacing="1" w:after="100" w:afterAutospacing="1" w:line="240" w:lineRule="auto"/>
              <w:rPr>
                <w:rFonts w:cstheme="minorHAnsi"/>
                <w:b/>
                <w:sz w:val="20"/>
                <w:szCs w:val="20"/>
              </w:rPr>
            </w:pPr>
            <w:r w:rsidRPr="00A61427">
              <w:rPr>
                <w:rFonts w:cstheme="minorHAnsi"/>
                <w:b/>
                <w:sz w:val="20"/>
                <w:szCs w:val="20"/>
              </w:rPr>
              <w:t>Trivial</w:t>
            </w:r>
          </w:p>
        </w:tc>
      </w:tr>
    </w:tbl>
    <w:p w:rsidR="008739A4" w:rsidRPr="00A61427" w:rsidRDefault="008739A4" w:rsidP="008739A4">
      <w:pPr>
        <w:pStyle w:val="NormalWeb"/>
        <w:shd w:val="clear" w:color="auto" w:fill="FFFFFF"/>
        <w:spacing w:before="0" w:beforeAutospacing="0"/>
        <w:rPr>
          <w:rFonts w:asciiTheme="minorHAnsi" w:hAnsiTheme="minorHAnsi" w:cstheme="minorHAnsi"/>
          <w:sz w:val="23"/>
          <w:szCs w:val="23"/>
        </w:rPr>
      </w:pPr>
      <w:r w:rsidRPr="00A61427">
        <w:rPr>
          <w:rStyle w:val="Strong"/>
          <w:rFonts w:asciiTheme="minorHAnsi" w:eastAsiaTheme="majorEastAsia" w:hAnsiTheme="minorHAnsi" w:cstheme="minorHAnsi"/>
          <w:sz w:val="23"/>
          <w:szCs w:val="23"/>
        </w:rPr>
        <w:t>Conclusion:</w:t>
      </w:r>
    </w:p>
    <w:p w:rsidR="008739A4" w:rsidRPr="00A61427" w:rsidRDefault="008739A4" w:rsidP="00A61427">
      <w:pPr>
        <w:pStyle w:val="NormalWeb"/>
        <w:shd w:val="clear" w:color="auto" w:fill="FFFFFF"/>
        <w:spacing w:before="0" w:beforeAutospacing="0"/>
        <w:jc w:val="both"/>
        <w:rPr>
          <w:rFonts w:asciiTheme="minorHAnsi" w:hAnsiTheme="minorHAnsi" w:cstheme="minorHAnsi"/>
          <w:b/>
          <w:sz w:val="20"/>
          <w:szCs w:val="20"/>
        </w:rPr>
      </w:pPr>
      <w:r w:rsidRPr="00A61427">
        <w:rPr>
          <w:rFonts w:asciiTheme="minorHAnsi" w:hAnsiTheme="minorHAnsi" w:cstheme="minorHAnsi"/>
          <w:b/>
          <w:sz w:val="20"/>
          <w:szCs w:val="20"/>
        </w:rPr>
        <w:t>A simple diagram makes you understand.</w:t>
      </w:r>
    </w:p>
    <w:p w:rsidR="008739A4" w:rsidRPr="00A61427" w:rsidRDefault="008739A4" w:rsidP="00A61427">
      <w:pPr>
        <w:pStyle w:val="NormalWeb"/>
        <w:shd w:val="clear" w:color="auto" w:fill="FFFFFF"/>
        <w:spacing w:before="0" w:beforeAutospacing="0"/>
        <w:rPr>
          <w:rFonts w:asciiTheme="minorHAnsi" w:hAnsiTheme="minorHAnsi" w:cstheme="minorHAnsi"/>
          <w:color w:val="677294"/>
          <w:sz w:val="20"/>
          <w:szCs w:val="20"/>
        </w:rPr>
      </w:pPr>
    </w:p>
    <w:p w:rsidR="00982758" w:rsidRDefault="00A61427" w:rsidP="00982758">
      <w:pPr>
        <w:rPr>
          <w:rFonts w:cstheme="minorHAnsi"/>
          <w:b/>
          <w:color w:val="E36C0A" w:themeColor="accent6" w:themeShade="BF"/>
          <w:sz w:val="36"/>
          <w:szCs w:val="36"/>
        </w:rPr>
      </w:pPr>
      <w:r>
        <w:rPr>
          <w:rFonts w:ascii="Arial" w:hAnsi="Arial" w:cs="Arial"/>
          <w:noProof/>
          <w:color w:val="677294"/>
          <w:sz w:val="20"/>
          <w:szCs w:val="20"/>
        </w:rPr>
        <w:drawing>
          <wp:inline distT="0" distB="0" distL="0" distR="0">
            <wp:extent cx="5940533" cy="1293742"/>
            <wp:effectExtent l="19050" t="0" r="3067" b="0"/>
            <wp:docPr id="2" name="Picture 1" descr="Error/mistake, bug/defect, fail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mistake, bug/defect, failure diagram"/>
                    <pic:cNvPicPr>
                      <a:picLocks noChangeAspect="1" noChangeArrowheads="1"/>
                    </pic:cNvPicPr>
                  </pic:nvPicPr>
                  <pic:blipFill>
                    <a:blip r:embed="rId10"/>
                    <a:srcRect/>
                    <a:stretch>
                      <a:fillRect/>
                    </a:stretch>
                  </pic:blipFill>
                  <pic:spPr bwMode="auto">
                    <a:xfrm>
                      <a:off x="0" y="0"/>
                      <a:ext cx="5943600" cy="1294410"/>
                    </a:xfrm>
                    <a:prstGeom prst="rect">
                      <a:avLst/>
                    </a:prstGeom>
                    <a:noFill/>
                    <a:ln w="9525">
                      <a:noFill/>
                      <a:miter lim="800000"/>
                      <a:headEnd/>
                      <a:tailEnd/>
                    </a:ln>
                  </pic:spPr>
                </pic:pic>
              </a:graphicData>
            </a:graphic>
          </wp:inline>
        </w:drawing>
      </w:r>
    </w:p>
    <w:p w:rsidR="00B368AB" w:rsidRDefault="00B368AB" w:rsidP="00B368AB">
      <w:pPr>
        <w:shd w:val="clear" w:color="auto" w:fill="E5B8B7" w:themeFill="accent2" w:themeFillTint="66"/>
        <w:spacing w:before="100" w:beforeAutospacing="1" w:after="120" w:line="543" w:lineRule="atLeast"/>
        <w:outlineLvl w:val="1"/>
        <w:rPr>
          <w:rFonts w:eastAsia="Times New Roman" w:cstheme="minorHAnsi"/>
          <w:b/>
          <w:bCs/>
          <w:sz w:val="38"/>
          <w:szCs w:val="38"/>
        </w:rPr>
      </w:pPr>
      <w:r>
        <w:rPr>
          <w:rFonts w:eastAsia="Times New Roman" w:cstheme="minorHAnsi"/>
          <w:b/>
          <w:bCs/>
          <w:sz w:val="38"/>
          <w:szCs w:val="38"/>
        </w:rPr>
        <w:t>BUG LIFE CYCLE:</w:t>
      </w:r>
    </w:p>
    <w:p w:rsidR="00B368AB" w:rsidRDefault="00306800" w:rsidP="00A61427">
      <w:pPr>
        <w:shd w:val="clear" w:color="auto" w:fill="FFFFFF"/>
        <w:spacing w:before="100" w:beforeAutospacing="1" w:after="120" w:line="543" w:lineRule="atLeast"/>
        <w:outlineLvl w:val="1"/>
        <w:rPr>
          <w:rFonts w:eastAsia="Times New Roman" w:cstheme="minorHAnsi"/>
          <w:b/>
          <w:bCs/>
          <w:sz w:val="38"/>
          <w:szCs w:val="38"/>
        </w:rPr>
      </w:pPr>
      <w:r>
        <w:rPr>
          <w:rFonts w:eastAsia="Times New Roman" w:cstheme="minorHAnsi"/>
          <w:b/>
          <w:bCs/>
          <w:sz w:val="38"/>
          <w:szCs w:val="38"/>
        </w:rPr>
        <w:t>What is bug lifecycle?</w:t>
      </w:r>
    </w:p>
    <w:p w:rsidR="00306800" w:rsidRDefault="00855F27" w:rsidP="00A61427">
      <w:pPr>
        <w:shd w:val="clear" w:color="auto" w:fill="FFFFFF"/>
        <w:spacing w:before="100" w:beforeAutospacing="1" w:after="120" w:line="543" w:lineRule="atLeast"/>
        <w:outlineLvl w:val="1"/>
        <w:rPr>
          <w:rFonts w:cstheme="minorHAnsi"/>
          <w:color w:val="7030A0"/>
          <w:sz w:val="27"/>
          <w:szCs w:val="27"/>
          <w:shd w:val="clear" w:color="auto" w:fill="FFFFFF"/>
        </w:rPr>
      </w:pPr>
      <w:r w:rsidRPr="00855F27">
        <w:rPr>
          <w:rStyle w:val="Strong"/>
          <w:rFonts w:cstheme="minorHAnsi"/>
          <w:color w:val="7030A0"/>
          <w:sz w:val="27"/>
          <w:szCs w:val="27"/>
          <w:shd w:val="clear" w:color="auto" w:fill="FFFFFF"/>
        </w:rPr>
        <w:t>Defect Life Cycle</w:t>
      </w:r>
      <w:r w:rsidRPr="00855F27">
        <w:rPr>
          <w:rFonts w:cstheme="minorHAnsi"/>
          <w:color w:val="7030A0"/>
          <w:sz w:val="27"/>
          <w:szCs w:val="27"/>
          <w:shd w:val="clear" w:color="auto" w:fill="FFFFFF"/>
        </w:rPr>
        <w:t xml:space="preserve"> or Bug Life Cycle in software testing is the specific set of states that defect or bug goes through in its entire life. The purpose of Defect life cycle is to </w:t>
      </w:r>
      <w:r w:rsidRPr="00855F27">
        <w:rPr>
          <w:rFonts w:cstheme="minorHAnsi"/>
          <w:color w:val="7030A0"/>
          <w:sz w:val="27"/>
          <w:szCs w:val="27"/>
          <w:shd w:val="clear" w:color="auto" w:fill="FFFFFF"/>
        </w:rPr>
        <w:lastRenderedPageBreak/>
        <w:t>easily coordinate and communicate current status of defect which changes to various assignees and make the defect fixing process systematic and efficient.</w:t>
      </w:r>
    </w:p>
    <w:p w:rsidR="00855F27" w:rsidRPr="00855F27" w:rsidRDefault="00855F27" w:rsidP="00855F27">
      <w:pPr>
        <w:shd w:val="clear" w:color="auto" w:fill="FFFFFF"/>
        <w:spacing w:before="100" w:beforeAutospacing="1" w:after="120" w:line="543" w:lineRule="atLeast"/>
        <w:outlineLvl w:val="1"/>
        <w:rPr>
          <w:rFonts w:eastAsia="Times New Roman" w:cstheme="minorHAnsi"/>
          <w:b/>
          <w:bCs/>
          <w:sz w:val="38"/>
          <w:szCs w:val="38"/>
        </w:rPr>
      </w:pPr>
      <w:r w:rsidRPr="00855F27">
        <w:rPr>
          <w:rFonts w:eastAsia="Times New Roman" w:cstheme="minorHAnsi"/>
          <w:b/>
          <w:bCs/>
          <w:sz w:val="38"/>
          <w:szCs w:val="38"/>
        </w:rPr>
        <w:t>Defect Status</w:t>
      </w:r>
    </w:p>
    <w:p w:rsidR="00855F27" w:rsidRPr="00855F27" w:rsidRDefault="00855F27" w:rsidP="00855F27">
      <w:pPr>
        <w:shd w:val="clear" w:color="auto" w:fill="FFFFFF"/>
        <w:spacing w:after="0" w:line="240" w:lineRule="auto"/>
        <w:rPr>
          <w:rFonts w:eastAsia="Times New Roman" w:cstheme="minorHAnsi"/>
          <w:color w:val="7030A0"/>
          <w:sz w:val="27"/>
          <w:szCs w:val="27"/>
        </w:rPr>
      </w:pPr>
      <w:r w:rsidRPr="00855F27">
        <w:rPr>
          <w:rFonts w:eastAsia="Times New Roman" w:cstheme="minorHAnsi"/>
          <w:b/>
          <w:bCs/>
          <w:color w:val="7030A0"/>
          <w:sz w:val="27"/>
        </w:rPr>
        <w:t>Defect Status</w:t>
      </w:r>
      <w:r w:rsidRPr="00855F27">
        <w:rPr>
          <w:rFonts w:eastAsia="Times New Roman" w:cstheme="minorHAnsi"/>
          <w:color w:val="7030A0"/>
          <w:sz w:val="27"/>
          <w:szCs w:val="27"/>
        </w:rPr>
        <w:t> or Bug Status in defect life cycle is the present state from which the defect or a bug is currently undergoing. The goal of defect status is to precisely convey the current state or progress of a defect or bug in order to better track and understand the actual progress of the defect life cycle.</w:t>
      </w:r>
    </w:p>
    <w:p w:rsidR="00A61427" w:rsidRPr="00A61427" w:rsidRDefault="00A61427" w:rsidP="00A61427">
      <w:pPr>
        <w:shd w:val="clear" w:color="auto" w:fill="FFFFFF"/>
        <w:spacing w:before="100" w:beforeAutospacing="1" w:after="120" w:line="543" w:lineRule="atLeast"/>
        <w:outlineLvl w:val="1"/>
        <w:rPr>
          <w:rFonts w:eastAsia="Times New Roman" w:cstheme="minorHAnsi"/>
          <w:b/>
          <w:bCs/>
          <w:sz w:val="38"/>
          <w:szCs w:val="38"/>
        </w:rPr>
      </w:pPr>
      <w:r w:rsidRPr="00A61427">
        <w:rPr>
          <w:rFonts w:eastAsia="Times New Roman" w:cstheme="minorHAnsi"/>
          <w:b/>
          <w:bCs/>
          <w:sz w:val="38"/>
          <w:szCs w:val="38"/>
        </w:rPr>
        <w:t>Defect States Workflow</w:t>
      </w:r>
    </w:p>
    <w:p w:rsidR="00A61427" w:rsidRPr="00A61427" w:rsidRDefault="00A61427" w:rsidP="00A61427">
      <w:pPr>
        <w:shd w:val="clear" w:color="auto" w:fill="FFFFFF"/>
        <w:spacing w:after="100" w:afterAutospacing="1" w:line="240" w:lineRule="auto"/>
        <w:rPr>
          <w:rFonts w:eastAsia="Times New Roman" w:cstheme="minorHAnsi"/>
          <w:color w:val="7030A0"/>
          <w:sz w:val="27"/>
          <w:szCs w:val="27"/>
        </w:rPr>
      </w:pPr>
      <w:r w:rsidRPr="00A61427">
        <w:rPr>
          <w:rFonts w:eastAsia="Times New Roman" w:cstheme="minorHAnsi"/>
          <w:color w:val="7030A0"/>
          <w:sz w:val="27"/>
          <w:szCs w:val="27"/>
        </w:rPr>
        <w:t>The number of states that a defect goes through varies from project to project. Below lifecycle diagram, covers all possible states</w:t>
      </w:r>
    </w:p>
    <w:p w:rsidR="00A61427" w:rsidRPr="00A61427" w:rsidRDefault="00A61427" w:rsidP="00A61427">
      <w:pPr>
        <w:numPr>
          <w:ilvl w:val="0"/>
          <w:numId w:val="25"/>
        </w:numPr>
        <w:shd w:val="clear" w:color="auto" w:fill="FFFFFF"/>
        <w:spacing w:before="100" w:beforeAutospacing="1" w:after="100" w:afterAutospacing="1" w:line="240" w:lineRule="auto"/>
        <w:rPr>
          <w:rFonts w:eastAsia="Times New Roman" w:cstheme="minorHAnsi"/>
          <w:color w:val="7030A0"/>
          <w:sz w:val="27"/>
          <w:szCs w:val="27"/>
        </w:rPr>
      </w:pPr>
      <w:r w:rsidRPr="00007815">
        <w:rPr>
          <w:rFonts w:eastAsia="Times New Roman" w:cstheme="minorHAnsi"/>
          <w:b/>
          <w:bCs/>
          <w:sz w:val="27"/>
        </w:rPr>
        <w:t>New:</w:t>
      </w:r>
      <w:r w:rsidRPr="00A61427">
        <w:rPr>
          <w:rFonts w:eastAsia="Times New Roman" w:cstheme="minorHAnsi"/>
          <w:color w:val="7030A0"/>
          <w:sz w:val="27"/>
          <w:szCs w:val="27"/>
        </w:rPr>
        <w:t> When a new defect is logged and posted for the first time. It is assigned a status as NEW.</w:t>
      </w:r>
    </w:p>
    <w:p w:rsidR="00A61427" w:rsidRPr="00A61427" w:rsidRDefault="00A61427" w:rsidP="00A61427">
      <w:pPr>
        <w:numPr>
          <w:ilvl w:val="0"/>
          <w:numId w:val="25"/>
        </w:numPr>
        <w:shd w:val="clear" w:color="auto" w:fill="FFFFFF"/>
        <w:spacing w:before="100" w:beforeAutospacing="1" w:after="100" w:afterAutospacing="1" w:line="240" w:lineRule="auto"/>
        <w:rPr>
          <w:rFonts w:eastAsia="Times New Roman" w:cstheme="minorHAnsi"/>
          <w:color w:val="7030A0"/>
          <w:sz w:val="27"/>
          <w:szCs w:val="27"/>
        </w:rPr>
      </w:pPr>
      <w:r w:rsidRPr="00007815">
        <w:rPr>
          <w:rFonts w:eastAsia="Times New Roman" w:cstheme="minorHAnsi"/>
          <w:b/>
          <w:bCs/>
          <w:sz w:val="27"/>
        </w:rPr>
        <w:t>Assigned:</w:t>
      </w:r>
      <w:r w:rsidRPr="00A61427">
        <w:rPr>
          <w:rFonts w:eastAsia="Times New Roman" w:cstheme="minorHAnsi"/>
          <w:color w:val="7030A0"/>
          <w:sz w:val="27"/>
          <w:szCs w:val="27"/>
        </w:rPr>
        <w:t> Once the bug is posted by the tester, the lead of the tester approves the bug and assigns the bug to the developer team</w:t>
      </w:r>
    </w:p>
    <w:p w:rsidR="00A61427" w:rsidRPr="00A61427" w:rsidRDefault="00A61427" w:rsidP="00A61427">
      <w:pPr>
        <w:numPr>
          <w:ilvl w:val="0"/>
          <w:numId w:val="25"/>
        </w:numPr>
        <w:shd w:val="clear" w:color="auto" w:fill="FFFFFF"/>
        <w:spacing w:before="100" w:beforeAutospacing="1" w:after="100" w:afterAutospacing="1" w:line="240" w:lineRule="auto"/>
        <w:rPr>
          <w:rFonts w:eastAsia="Times New Roman" w:cstheme="minorHAnsi"/>
          <w:color w:val="7030A0"/>
          <w:sz w:val="27"/>
          <w:szCs w:val="27"/>
        </w:rPr>
      </w:pPr>
      <w:r w:rsidRPr="00007815">
        <w:rPr>
          <w:rFonts w:eastAsia="Times New Roman" w:cstheme="minorHAnsi"/>
          <w:b/>
          <w:bCs/>
          <w:sz w:val="27"/>
        </w:rPr>
        <w:t>Open</w:t>
      </w:r>
      <w:r w:rsidRPr="00A61427">
        <w:rPr>
          <w:rFonts w:eastAsia="Times New Roman" w:cstheme="minorHAnsi"/>
          <w:b/>
          <w:sz w:val="27"/>
          <w:szCs w:val="27"/>
        </w:rPr>
        <w:t>:</w:t>
      </w:r>
      <w:r w:rsidRPr="00A61427">
        <w:rPr>
          <w:rFonts w:eastAsia="Times New Roman" w:cstheme="minorHAnsi"/>
          <w:color w:val="7030A0"/>
          <w:sz w:val="27"/>
          <w:szCs w:val="27"/>
        </w:rPr>
        <w:t xml:space="preserve"> The developer starts analyzing and works on the defect fix</w:t>
      </w:r>
    </w:p>
    <w:p w:rsidR="00A61427" w:rsidRPr="00A61427" w:rsidRDefault="00A61427" w:rsidP="00A61427">
      <w:pPr>
        <w:numPr>
          <w:ilvl w:val="0"/>
          <w:numId w:val="25"/>
        </w:numPr>
        <w:shd w:val="clear" w:color="auto" w:fill="FFFFFF"/>
        <w:spacing w:before="100" w:beforeAutospacing="1" w:after="100" w:afterAutospacing="1" w:line="240" w:lineRule="auto"/>
        <w:rPr>
          <w:rFonts w:eastAsia="Times New Roman" w:cstheme="minorHAnsi"/>
          <w:sz w:val="27"/>
          <w:szCs w:val="27"/>
        </w:rPr>
      </w:pPr>
      <w:r w:rsidRPr="00007815">
        <w:rPr>
          <w:rFonts w:eastAsia="Times New Roman" w:cstheme="minorHAnsi"/>
          <w:b/>
          <w:bCs/>
          <w:sz w:val="27"/>
        </w:rPr>
        <w:t>Fixed</w:t>
      </w:r>
      <w:r w:rsidRPr="00A61427">
        <w:rPr>
          <w:rFonts w:eastAsia="Times New Roman" w:cstheme="minorHAnsi"/>
          <w:b/>
          <w:sz w:val="27"/>
          <w:szCs w:val="27"/>
        </w:rPr>
        <w:t>:</w:t>
      </w:r>
      <w:r w:rsidRPr="00A61427">
        <w:rPr>
          <w:rFonts w:eastAsia="Times New Roman" w:cstheme="minorHAnsi"/>
          <w:color w:val="7030A0"/>
          <w:sz w:val="27"/>
          <w:szCs w:val="27"/>
        </w:rPr>
        <w:t xml:space="preserve"> When a developer makes a necessary code change and verifies the change, he or she can make bug status </w:t>
      </w:r>
      <w:r w:rsidRPr="00A61427">
        <w:rPr>
          <w:rFonts w:eastAsia="Times New Roman" w:cstheme="minorHAnsi"/>
          <w:sz w:val="27"/>
          <w:szCs w:val="27"/>
        </w:rPr>
        <w:t>as “Fixed.”</w:t>
      </w:r>
    </w:p>
    <w:p w:rsidR="00A61427" w:rsidRPr="00A61427" w:rsidRDefault="00A61427" w:rsidP="00A61427">
      <w:pPr>
        <w:numPr>
          <w:ilvl w:val="0"/>
          <w:numId w:val="25"/>
        </w:numPr>
        <w:shd w:val="clear" w:color="auto" w:fill="FFFFFF"/>
        <w:spacing w:before="100" w:beforeAutospacing="1" w:after="100" w:afterAutospacing="1" w:line="240" w:lineRule="auto"/>
        <w:rPr>
          <w:rFonts w:eastAsia="Times New Roman" w:cstheme="minorHAnsi"/>
          <w:sz w:val="27"/>
          <w:szCs w:val="27"/>
        </w:rPr>
      </w:pPr>
      <w:r w:rsidRPr="00007815">
        <w:rPr>
          <w:rFonts w:eastAsia="Times New Roman" w:cstheme="minorHAnsi"/>
          <w:b/>
          <w:bCs/>
          <w:sz w:val="27"/>
        </w:rPr>
        <w:t>Pending retest</w:t>
      </w:r>
      <w:r w:rsidRPr="00A61427">
        <w:rPr>
          <w:rFonts w:eastAsia="Times New Roman" w:cstheme="minorHAnsi"/>
          <w:sz w:val="27"/>
          <w:szCs w:val="27"/>
        </w:rPr>
        <w:t>:</w:t>
      </w:r>
      <w:r w:rsidRPr="00A61427">
        <w:rPr>
          <w:rFonts w:eastAsia="Times New Roman" w:cstheme="minorHAnsi"/>
          <w:color w:val="7030A0"/>
          <w:sz w:val="27"/>
          <w:szCs w:val="27"/>
        </w:rPr>
        <w:t xml:space="preserve"> Once the defect is fixed the developer gives a particular code for retesting the code to the tester. Since the software testing remains pending from the testers end, the status assigned is </w:t>
      </w:r>
      <w:r w:rsidRPr="00A61427">
        <w:rPr>
          <w:rFonts w:eastAsia="Times New Roman" w:cstheme="minorHAnsi"/>
          <w:sz w:val="27"/>
          <w:szCs w:val="27"/>
        </w:rPr>
        <w:t>“pending retest.”</w:t>
      </w:r>
    </w:p>
    <w:p w:rsidR="00A61427" w:rsidRDefault="00A61427" w:rsidP="00A61427">
      <w:pPr>
        <w:numPr>
          <w:ilvl w:val="0"/>
          <w:numId w:val="25"/>
        </w:numPr>
        <w:shd w:val="clear" w:color="auto" w:fill="FFFFFF"/>
        <w:spacing w:before="100" w:beforeAutospacing="1" w:after="100" w:afterAutospacing="1" w:line="240" w:lineRule="auto"/>
        <w:rPr>
          <w:rFonts w:eastAsia="Times New Roman" w:cstheme="minorHAnsi"/>
          <w:color w:val="7030A0"/>
          <w:sz w:val="27"/>
          <w:szCs w:val="27"/>
        </w:rPr>
      </w:pPr>
      <w:r w:rsidRPr="00007815">
        <w:rPr>
          <w:rFonts w:eastAsia="Times New Roman" w:cstheme="minorHAnsi"/>
          <w:b/>
          <w:bCs/>
          <w:sz w:val="27"/>
        </w:rPr>
        <w:t>Retest</w:t>
      </w:r>
      <w:r w:rsidRPr="00A61427">
        <w:rPr>
          <w:rFonts w:eastAsia="Times New Roman" w:cstheme="minorHAnsi"/>
          <w:sz w:val="27"/>
          <w:szCs w:val="27"/>
        </w:rPr>
        <w:t>:</w:t>
      </w:r>
      <w:r w:rsidRPr="00A61427">
        <w:rPr>
          <w:rFonts w:eastAsia="Times New Roman" w:cstheme="minorHAnsi"/>
          <w:color w:val="7030A0"/>
          <w:sz w:val="27"/>
          <w:szCs w:val="27"/>
        </w:rPr>
        <w:t xml:space="preserve"> Tester does the retesting of the code at this stage to check whether the defect is fixed by the developer or not and changes the status to “Re-test.”</w:t>
      </w:r>
    </w:p>
    <w:p w:rsidR="00007815" w:rsidRPr="00007815" w:rsidRDefault="00007815" w:rsidP="00007815">
      <w:pPr>
        <w:numPr>
          <w:ilvl w:val="0"/>
          <w:numId w:val="25"/>
        </w:numPr>
        <w:shd w:val="clear" w:color="auto" w:fill="FFFFFF"/>
        <w:spacing w:before="100" w:beforeAutospacing="1" w:after="100" w:afterAutospacing="1" w:line="240" w:lineRule="auto"/>
        <w:rPr>
          <w:rFonts w:eastAsia="Times New Roman" w:cstheme="minorHAnsi"/>
          <w:color w:val="7030A0"/>
          <w:sz w:val="27"/>
          <w:szCs w:val="27"/>
        </w:rPr>
      </w:pPr>
      <w:r w:rsidRPr="00007815">
        <w:rPr>
          <w:rFonts w:eastAsia="Times New Roman" w:cstheme="minorHAnsi"/>
          <w:b/>
          <w:bCs/>
          <w:sz w:val="27"/>
        </w:rPr>
        <w:t>Verified</w:t>
      </w:r>
      <w:r w:rsidRPr="00007815">
        <w:rPr>
          <w:rFonts w:eastAsia="Times New Roman" w:cstheme="minorHAnsi"/>
          <w:b/>
          <w:sz w:val="27"/>
          <w:szCs w:val="27"/>
        </w:rPr>
        <w:t>:</w:t>
      </w:r>
      <w:r w:rsidRPr="00007815">
        <w:rPr>
          <w:rFonts w:eastAsia="Times New Roman" w:cstheme="minorHAnsi"/>
          <w:color w:val="7030A0"/>
          <w:sz w:val="27"/>
          <w:szCs w:val="27"/>
        </w:rPr>
        <w:t xml:space="preserve"> The tester re-tests the bug after it got fixed by the developer. If there is no bug detected in the software, then the bug is fixed and the status assigned is “verified.”</w:t>
      </w:r>
    </w:p>
    <w:p w:rsidR="00007815" w:rsidRPr="00007815" w:rsidRDefault="00007815" w:rsidP="00007815">
      <w:pPr>
        <w:numPr>
          <w:ilvl w:val="0"/>
          <w:numId w:val="25"/>
        </w:numPr>
        <w:shd w:val="clear" w:color="auto" w:fill="FFFFFF"/>
        <w:spacing w:before="100" w:beforeAutospacing="1" w:after="100" w:afterAutospacing="1" w:line="240" w:lineRule="auto"/>
        <w:rPr>
          <w:rFonts w:eastAsia="Times New Roman" w:cstheme="minorHAnsi"/>
          <w:color w:val="7030A0"/>
          <w:sz w:val="27"/>
          <w:szCs w:val="27"/>
        </w:rPr>
      </w:pPr>
      <w:r w:rsidRPr="00007815">
        <w:rPr>
          <w:rFonts w:eastAsia="Times New Roman" w:cstheme="minorHAnsi"/>
          <w:b/>
          <w:bCs/>
          <w:sz w:val="27"/>
        </w:rPr>
        <w:t>Reopen</w:t>
      </w:r>
      <w:r w:rsidRPr="00007815">
        <w:rPr>
          <w:rFonts w:eastAsia="Times New Roman" w:cstheme="minorHAnsi"/>
          <w:sz w:val="27"/>
          <w:szCs w:val="27"/>
        </w:rPr>
        <w:t>:</w:t>
      </w:r>
      <w:r w:rsidRPr="00007815">
        <w:rPr>
          <w:rFonts w:eastAsia="Times New Roman" w:cstheme="minorHAnsi"/>
          <w:color w:val="7030A0"/>
          <w:sz w:val="27"/>
          <w:szCs w:val="27"/>
        </w:rPr>
        <w:t xml:space="preserve"> If the bug persists even after the developer has fixed the bug, the tester changes the status to “reopened”. Once again the bug goes through the life cycle.</w:t>
      </w:r>
    </w:p>
    <w:p w:rsidR="00007815" w:rsidRPr="00007815" w:rsidRDefault="00007815" w:rsidP="00007815">
      <w:pPr>
        <w:numPr>
          <w:ilvl w:val="0"/>
          <w:numId w:val="25"/>
        </w:numPr>
        <w:shd w:val="clear" w:color="auto" w:fill="FFFFFF"/>
        <w:spacing w:before="100" w:beforeAutospacing="1" w:after="100" w:afterAutospacing="1" w:line="240" w:lineRule="auto"/>
        <w:rPr>
          <w:rFonts w:eastAsia="Times New Roman" w:cstheme="minorHAnsi"/>
          <w:color w:val="7030A0"/>
          <w:sz w:val="27"/>
          <w:szCs w:val="27"/>
        </w:rPr>
      </w:pPr>
      <w:r w:rsidRPr="00007815">
        <w:rPr>
          <w:rFonts w:eastAsia="Times New Roman" w:cstheme="minorHAnsi"/>
          <w:b/>
          <w:bCs/>
          <w:sz w:val="27"/>
        </w:rPr>
        <w:t>Closed</w:t>
      </w:r>
      <w:r w:rsidRPr="00007815">
        <w:rPr>
          <w:rFonts w:eastAsia="Times New Roman" w:cstheme="minorHAnsi"/>
          <w:sz w:val="27"/>
          <w:szCs w:val="27"/>
        </w:rPr>
        <w:t>:</w:t>
      </w:r>
      <w:r w:rsidRPr="00007815">
        <w:rPr>
          <w:rFonts w:eastAsia="Times New Roman" w:cstheme="minorHAnsi"/>
          <w:color w:val="7030A0"/>
          <w:sz w:val="27"/>
          <w:szCs w:val="27"/>
        </w:rPr>
        <w:t xml:space="preserve"> If the bug is no longer exists then tester assigns the status “Closed.” </w:t>
      </w:r>
    </w:p>
    <w:p w:rsidR="00007815" w:rsidRPr="00007815" w:rsidRDefault="00007815" w:rsidP="00007815">
      <w:pPr>
        <w:numPr>
          <w:ilvl w:val="0"/>
          <w:numId w:val="25"/>
        </w:numPr>
        <w:shd w:val="clear" w:color="auto" w:fill="FFFFFF"/>
        <w:spacing w:before="100" w:beforeAutospacing="1" w:after="100" w:afterAutospacing="1" w:line="240" w:lineRule="auto"/>
        <w:rPr>
          <w:rFonts w:eastAsia="Times New Roman" w:cstheme="minorHAnsi"/>
          <w:color w:val="7030A0"/>
          <w:sz w:val="27"/>
          <w:szCs w:val="27"/>
        </w:rPr>
      </w:pPr>
      <w:r w:rsidRPr="00007815">
        <w:rPr>
          <w:rFonts w:eastAsia="Times New Roman" w:cstheme="minorHAnsi"/>
          <w:b/>
          <w:bCs/>
          <w:sz w:val="27"/>
        </w:rPr>
        <w:t>Duplicate</w:t>
      </w:r>
      <w:r w:rsidRPr="00007815">
        <w:rPr>
          <w:rFonts w:eastAsia="Times New Roman" w:cstheme="minorHAnsi"/>
          <w:sz w:val="27"/>
          <w:szCs w:val="27"/>
        </w:rPr>
        <w:t>:</w:t>
      </w:r>
      <w:r w:rsidRPr="00007815">
        <w:rPr>
          <w:rFonts w:eastAsia="Times New Roman" w:cstheme="minorHAnsi"/>
          <w:color w:val="7030A0"/>
          <w:sz w:val="27"/>
          <w:szCs w:val="27"/>
        </w:rPr>
        <w:t xml:space="preserve"> If the defect is repeated twice or the defect corresponds to the same concept of the bug, the status is changed to “duplicate.”</w:t>
      </w:r>
    </w:p>
    <w:p w:rsidR="00007815" w:rsidRPr="00007815" w:rsidRDefault="00007815" w:rsidP="00007815">
      <w:pPr>
        <w:numPr>
          <w:ilvl w:val="0"/>
          <w:numId w:val="25"/>
        </w:numPr>
        <w:shd w:val="clear" w:color="auto" w:fill="FFFFFF"/>
        <w:spacing w:before="100" w:beforeAutospacing="1" w:after="100" w:afterAutospacing="1" w:line="240" w:lineRule="auto"/>
        <w:rPr>
          <w:rFonts w:eastAsia="Times New Roman" w:cstheme="minorHAnsi"/>
          <w:color w:val="7030A0"/>
          <w:sz w:val="27"/>
          <w:szCs w:val="27"/>
        </w:rPr>
      </w:pPr>
      <w:r w:rsidRPr="00007815">
        <w:rPr>
          <w:rFonts w:eastAsia="Times New Roman" w:cstheme="minorHAnsi"/>
          <w:b/>
          <w:bCs/>
          <w:sz w:val="27"/>
        </w:rPr>
        <w:t>Rejected</w:t>
      </w:r>
      <w:r w:rsidRPr="00007815">
        <w:rPr>
          <w:rFonts w:eastAsia="Times New Roman" w:cstheme="minorHAnsi"/>
          <w:sz w:val="27"/>
          <w:szCs w:val="27"/>
        </w:rPr>
        <w:t xml:space="preserve">: </w:t>
      </w:r>
      <w:r w:rsidRPr="00007815">
        <w:rPr>
          <w:rFonts w:eastAsia="Times New Roman" w:cstheme="minorHAnsi"/>
          <w:color w:val="7030A0"/>
          <w:sz w:val="27"/>
          <w:szCs w:val="27"/>
        </w:rPr>
        <w:t>If the developer feels the defect is not a genuine defect then it changes the defect to “rejected.”</w:t>
      </w:r>
    </w:p>
    <w:p w:rsidR="00007815" w:rsidRPr="00007815" w:rsidRDefault="00007815" w:rsidP="00007815">
      <w:pPr>
        <w:numPr>
          <w:ilvl w:val="0"/>
          <w:numId w:val="25"/>
        </w:numPr>
        <w:shd w:val="clear" w:color="auto" w:fill="FFFFFF"/>
        <w:spacing w:before="100" w:beforeAutospacing="1" w:after="100" w:afterAutospacing="1" w:line="240" w:lineRule="auto"/>
        <w:rPr>
          <w:rFonts w:eastAsia="Times New Roman" w:cstheme="minorHAnsi"/>
          <w:color w:val="7030A0"/>
          <w:sz w:val="27"/>
          <w:szCs w:val="27"/>
        </w:rPr>
      </w:pPr>
      <w:r w:rsidRPr="00007815">
        <w:rPr>
          <w:rFonts w:eastAsia="Times New Roman" w:cstheme="minorHAnsi"/>
          <w:b/>
          <w:bCs/>
          <w:sz w:val="27"/>
        </w:rPr>
        <w:lastRenderedPageBreak/>
        <w:t>Deferred</w:t>
      </w:r>
      <w:r w:rsidRPr="00007815">
        <w:rPr>
          <w:rFonts w:eastAsia="Times New Roman" w:cstheme="minorHAnsi"/>
          <w:sz w:val="27"/>
          <w:szCs w:val="27"/>
        </w:rPr>
        <w:t xml:space="preserve">: </w:t>
      </w:r>
      <w:r w:rsidRPr="00007815">
        <w:rPr>
          <w:rFonts w:eastAsia="Times New Roman" w:cstheme="minorHAnsi"/>
          <w:color w:val="7030A0"/>
          <w:sz w:val="27"/>
          <w:szCs w:val="27"/>
        </w:rPr>
        <w:t>If the present bug is not of a prime priority and if it is expected to get fixed in the next release, then status “Deferred” is assigned to such bugs</w:t>
      </w:r>
    </w:p>
    <w:p w:rsidR="00007815" w:rsidRPr="00007815" w:rsidRDefault="00007815" w:rsidP="00007815">
      <w:pPr>
        <w:numPr>
          <w:ilvl w:val="0"/>
          <w:numId w:val="25"/>
        </w:numPr>
        <w:shd w:val="clear" w:color="auto" w:fill="FFFFFF"/>
        <w:spacing w:before="100" w:beforeAutospacing="1" w:after="100" w:afterAutospacing="1" w:line="240" w:lineRule="auto"/>
        <w:rPr>
          <w:rFonts w:eastAsia="Times New Roman" w:cstheme="minorHAnsi"/>
          <w:color w:val="7030A0"/>
          <w:sz w:val="27"/>
          <w:szCs w:val="27"/>
        </w:rPr>
      </w:pPr>
      <w:r w:rsidRPr="00276082">
        <w:rPr>
          <w:rFonts w:eastAsia="Times New Roman" w:cstheme="minorHAnsi"/>
          <w:b/>
          <w:bCs/>
          <w:sz w:val="27"/>
        </w:rPr>
        <w:t>Not a bug</w:t>
      </w:r>
      <w:r w:rsidRPr="00007815">
        <w:rPr>
          <w:rFonts w:eastAsia="Times New Roman" w:cstheme="minorHAnsi"/>
          <w:b/>
          <w:sz w:val="27"/>
          <w:szCs w:val="27"/>
        </w:rPr>
        <w:t>:</w:t>
      </w:r>
      <w:r w:rsidRPr="00007815">
        <w:rPr>
          <w:rFonts w:eastAsia="Times New Roman" w:cstheme="minorHAnsi"/>
          <w:color w:val="7030A0"/>
          <w:sz w:val="27"/>
          <w:szCs w:val="27"/>
        </w:rPr>
        <w:t xml:space="preserve"> If it does not affect the functionality of the application then the status assigned to a bug is “Not a bug”.</w:t>
      </w:r>
    </w:p>
    <w:p w:rsidR="00007815" w:rsidRPr="00A61427" w:rsidRDefault="00861D2E" w:rsidP="00007815">
      <w:pPr>
        <w:shd w:val="clear" w:color="auto" w:fill="FFFFFF"/>
        <w:spacing w:before="100" w:beforeAutospacing="1" w:after="100" w:afterAutospacing="1" w:line="240" w:lineRule="auto"/>
        <w:ind w:left="720"/>
        <w:rPr>
          <w:rFonts w:eastAsia="Times New Roman" w:cstheme="minorHAnsi"/>
          <w:color w:val="7030A0"/>
          <w:sz w:val="27"/>
          <w:szCs w:val="27"/>
        </w:rPr>
      </w:pPr>
      <w:r>
        <w:rPr>
          <w:noProof/>
        </w:rPr>
        <w:drawing>
          <wp:inline distT="0" distB="0" distL="0" distR="0">
            <wp:extent cx="4140585" cy="5975450"/>
            <wp:effectExtent l="19050" t="0" r="0" b="0"/>
            <wp:docPr id="9" name="Picture 9" descr="Defect State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fect States Workflow"/>
                    <pic:cNvPicPr>
                      <a:picLocks noChangeAspect="1" noChangeArrowheads="1"/>
                    </pic:cNvPicPr>
                  </pic:nvPicPr>
                  <pic:blipFill>
                    <a:blip r:embed="rId11"/>
                    <a:srcRect/>
                    <a:stretch>
                      <a:fillRect/>
                    </a:stretch>
                  </pic:blipFill>
                  <pic:spPr bwMode="auto">
                    <a:xfrm>
                      <a:off x="0" y="0"/>
                      <a:ext cx="4141894" cy="5977339"/>
                    </a:xfrm>
                    <a:prstGeom prst="rect">
                      <a:avLst/>
                    </a:prstGeom>
                    <a:noFill/>
                    <a:ln w="9525">
                      <a:noFill/>
                      <a:miter lim="800000"/>
                      <a:headEnd/>
                      <a:tailEnd/>
                    </a:ln>
                  </pic:spPr>
                </pic:pic>
              </a:graphicData>
            </a:graphic>
          </wp:inline>
        </w:drawing>
      </w:r>
    </w:p>
    <w:p w:rsidR="00C303BC" w:rsidRPr="00C303BC" w:rsidRDefault="00C303BC" w:rsidP="00C303BC">
      <w:pPr>
        <w:shd w:val="clear" w:color="auto" w:fill="FFFFFF"/>
        <w:spacing w:before="100" w:beforeAutospacing="1" w:after="120" w:line="543" w:lineRule="atLeast"/>
        <w:outlineLvl w:val="1"/>
        <w:rPr>
          <w:rFonts w:ascii="Arial" w:eastAsia="Times New Roman" w:hAnsi="Arial" w:cs="Arial"/>
          <w:b/>
          <w:bCs/>
          <w:color w:val="222222"/>
          <w:sz w:val="38"/>
          <w:szCs w:val="38"/>
        </w:rPr>
      </w:pPr>
      <w:r w:rsidRPr="00C303BC">
        <w:rPr>
          <w:rFonts w:ascii="Arial" w:eastAsia="Times New Roman" w:hAnsi="Arial" w:cs="Arial"/>
          <w:b/>
          <w:bCs/>
          <w:color w:val="222222"/>
          <w:sz w:val="38"/>
          <w:szCs w:val="38"/>
        </w:rPr>
        <w:t>Defect/Bug Life Cycle Explained</w:t>
      </w:r>
    </w:p>
    <w:p w:rsidR="00C303BC" w:rsidRDefault="00C303BC" w:rsidP="00C303BC">
      <w:pPr>
        <w:rPr>
          <w:rFonts w:ascii="Arial" w:hAnsi="Arial" w:cs="Arial"/>
          <w:color w:val="7030A0"/>
          <w:sz w:val="27"/>
          <w:szCs w:val="27"/>
        </w:rPr>
      </w:pPr>
      <w:r>
        <w:rPr>
          <w:noProof/>
        </w:rPr>
        <w:lastRenderedPageBreak/>
        <w:drawing>
          <wp:inline distT="0" distB="0" distL="0" distR="0">
            <wp:extent cx="5943600" cy="4074186"/>
            <wp:effectExtent l="19050" t="0" r="0" b="0"/>
            <wp:docPr id="12" name="Picture 12" descr="Defect Life Cycle or Bug Life Cycle -  Stuff You Must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fect Life Cycle or Bug Life Cycle -  Stuff You Must Know!"/>
                    <pic:cNvPicPr>
                      <a:picLocks noChangeAspect="1" noChangeArrowheads="1"/>
                    </pic:cNvPicPr>
                  </pic:nvPicPr>
                  <pic:blipFill>
                    <a:blip r:embed="rId12"/>
                    <a:srcRect/>
                    <a:stretch>
                      <a:fillRect/>
                    </a:stretch>
                  </pic:blipFill>
                  <pic:spPr bwMode="auto">
                    <a:xfrm>
                      <a:off x="0" y="0"/>
                      <a:ext cx="5943600" cy="4074186"/>
                    </a:xfrm>
                    <a:prstGeom prst="rect">
                      <a:avLst/>
                    </a:prstGeom>
                    <a:noFill/>
                    <a:ln w="9525">
                      <a:noFill/>
                      <a:miter lim="800000"/>
                      <a:headEnd/>
                      <a:tailEnd/>
                    </a:ln>
                  </pic:spPr>
                </pic:pic>
              </a:graphicData>
            </a:graphic>
          </wp:inline>
        </w:drawing>
      </w:r>
    </w:p>
    <w:p w:rsidR="00C303BC" w:rsidRDefault="00C303BC" w:rsidP="00C303BC">
      <w:pPr>
        <w:rPr>
          <w:rFonts w:ascii="Arial" w:hAnsi="Arial" w:cs="Arial"/>
          <w:color w:val="7030A0"/>
          <w:sz w:val="27"/>
          <w:szCs w:val="27"/>
        </w:rPr>
      </w:pPr>
    </w:p>
    <w:p w:rsidR="00C303BC" w:rsidRDefault="00C303BC" w:rsidP="00C303BC">
      <w:pPr>
        <w:rPr>
          <w:rFonts w:ascii="Arial" w:hAnsi="Arial" w:cs="Arial"/>
          <w:color w:val="7030A0"/>
          <w:sz w:val="27"/>
          <w:szCs w:val="27"/>
        </w:rPr>
      </w:pPr>
    </w:p>
    <w:p w:rsidR="00C303BC" w:rsidRDefault="00C303BC" w:rsidP="00C303BC">
      <w:pPr>
        <w:rPr>
          <w:rFonts w:ascii="Arial" w:hAnsi="Arial" w:cs="Arial"/>
          <w:color w:val="7030A0"/>
          <w:sz w:val="27"/>
          <w:szCs w:val="27"/>
        </w:rPr>
      </w:pPr>
    </w:p>
    <w:p w:rsidR="00C303BC" w:rsidRPr="00C303BC" w:rsidRDefault="00C303BC" w:rsidP="00C303BC">
      <w:pPr>
        <w:pStyle w:val="ListParagraph"/>
        <w:numPr>
          <w:ilvl w:val="1"/>
          <w:numId w:val="23"/>
        </w:numPr>
        <w:rPr>
          <w:rFonts w:cstheme="minorHAnsi"/>
          <w:b/>
          <w:color w:val="E36C0A" w:themeColor="accent6" w:themeShade="BF"/>
          <w:sz w:val="36"/>
          <w:szCs w:val="36"/>
        </w:rPr>
      </w:pPr>
      <w:r w:rsidRPr="00C303BC">
        <w:rPr>
          <w:rFonts w:ascii="Arial" w:hAnsi="Arial" w:cs="Arial"/>
          <w:color w:val="7030A0"/>
          <w:sz w:val="27"/>
          <w:szCs w:val="27"/>
        </w:rPr>
        <w:t>Tester finds the defect</w:t>
      </w:r>
    </w:p>
    <w:p w:rsidR="00C303BC" w:rsidRPr="00C303BC" w:rsidRDefault="00C303BC" w:rsidP="00C303BC">
      <w:pPr>
        <w:pStyle w:val="ListParagraph"/>
        <w:numPr>
          <w:ilvl w:val="1"/>
          <w:numId w:val="23"/>
        </w:numPr>
        <w:rPr>
          <w:rFonts w:cstheme="minorHAnsi"/>
          <w:b/>
          <w:color w:val="E36C0A" w:themeColor="accent6" w:themeShade="BF"/>
          <w:sz w:val="36"/>
          <w:szCs w:val="36"/>
        </w:rPr>
      </w:pPr>
      <w:r w:rsidRPr="00C303BC">
        <w:rPr>
          <w:rFonts w:ascii="Arial" w:hAnsi="Arial" w:cs="Arial"/>
          <w:color w:val="7030A0"/>
          <w:sz w:val="27"/>
          <w:szCs w:val="27"/>
        </w:rPr>
        <w:t>Status assigned to defect- New</w:t>
      </w:r>
    </w:p>
    <w:p w:rsidR="00C303BC" w:rsidRPr="00C303BC" w:rsidRDefault="00C303BC" w:rsidP="00C303BC">
      <w:pPr>
        <w:pStyle w:val="ListParagraph"/>
        <w:numPr>
          <w:ilvl w:val="1"/>
          <w:numId w:val="23"/>
        </w:numPr>
        <w:shd w:val="clear" w:color="auto" w:fill="FFFFFF"/>
        <w:spacing w:before="100" w:beforeAutospacing="1" w:after="100" w:afterAutospacing="1" w:line="240" w:lineRule="auto"/>
        <w:rPr>
          <w:rFonts w:ascii="Arial" w:hAnsi="Arial" w:cs="Arial"/>
          <w:color w:val="7030A0"/>
          <w:sz w:val="27"/>
          <w:szCs w:val="27"/>
        </w:rPr>
      </w:pPr>
      <w:r w:rsidRPr="00C303BC">
        <w:rPr>
          <w:rFonts w:ascii="Arial" w:hAnsi="Arial" w:cs="Arial"/>
          <w:color w:val="7030A0"/>
          <w:sz w:val="27"/>
          <w:szCs w:val="27"/>
        </w:rPr>
        <w:t>A defect is forwarded to Project Manager for analyze</w:t>
      </w:r>
    </w:p>
    <w:p w:rsidR="00C303BC" w:rsidRPr="00C303BC" w:rsidRDefault="00C303BC" w:rsidP="00C303BC">
      <w:pPr>
        <w:pStyle w:val="ListParagraph"/>
        <w:numPr>
          <w:ilvl w:val="1"/>
          <w:numId w:val="23"/>
        </w:numPr>
        <w:shd w:val="clear" w:color="auto" w:fill="FFFFFF"/>
        <w:spacing w:before="100" w:beforeAutospacing="1" w:after="100" w:afterAutospacing="1" w:line="240" w:lineRule="auto"/>
        <w:rPr>
          <w:rFonts w:ascii="Arial" w:hAnsi="Arial" w:cs="Arial"/>
          <w:color w:val="7030A0"/>
          <w:sz w:val="27"/>
          <w:szCs w:val="27"/>
        </w:rPr>
      </w:pPr>
      <w:r w:rsidRPr="00C303BC">
        <w:rPr>
          <w:rFonts w:ascii="Arial" w:hAnsi="Arial" w:cs="Arial"/>
          <w:color w:val="7030A0"/>
          <w:sz w:val="27"/>
          <w:szCs w:val="27"/>
        </w:rPr>
        <w:t>Project Manager decides whether a defect is valid</w:t>
      </w:r>
    </w:p>
    <w:p w:rsidR="00C303BC" w:rsidRPr="00C303BC" w:rsidRDefault="00C303BC" w:rsidP="00C303BC">
      <w:pPr>
        <w:pStyle w:val="ListParagraph"/>
        <w:numPr>
          <w:ilvl w:val="1"/>
          <w:numId w:val="23"/>
        </w:numPr>
        <w:shd w:val="clear" w:color="auto" w:fill="FFFFFF"/>
        <w:spacing w:before="100" w:beforeAutospacing="1" w:after="100" w:afterAutospacing="1" w:line="240" w:lineRule="auto"/>
        <w:rPr>
          <w:rFonts w:ascii="Arial" w:hAnsi="Arial" w:cs="Arial"/>
          <w:color w:val="7030A0"/>
          <w:sz w:val="27"/>
          <w:szCs w:val="27"/>
        </w:rPr>
      </w:pPr>
      <w:r w:rsidRPr="00C303BC">
        <w:rPr>
          <w:rFonts w:ascii="Arial" w:hAnsi="Arial" w:cs="Arial"/>
          <w:color w:val="7030A0"/>
          <w:sz w:val="27"/>
          <w:szCs w:val="27"/>
        </w:rPr>
        <w:t>Here the defect is not valid- a status is given “Rejected.”</w:t>
      </w:r>
    </w:p>
    <w:p w:rsidR="00C303BC" w:rsidRPr="00C303BC" w:rsidRDefault="00C303BC" w:rsidP="00C303BC">
      <w:pPr>
        <w:pStyle w:val="ListParagraph"/>
        <w:numPr>
          <w:ilvl w:val="1"/>
          <w:numId w:val="23"/>
        </w:numPr>
        <w:shd w:val="clear" w:color="auto" w:fill="FFFFFF"/>
        <w:spacing w:before="100" w:beforeAutospacing="1" w:after="100" w:afterAutospacing="1" w:line="240" w:lineRule="auto"/>
        <w:rPr>
          <w:rFonts w:ascii="Arial" w:hAnsi="Arial" w:cs="Arial"/>
          <w:color w:val="7030A0"/>
          <w:sz w:val="27"/>
          <w:szCs w:val="27"/>
        </w:rPr>
      </w:pPr>
      <w:r w:rsidRPr="00C303BC">
        <w:rPr>
          <w:rFonts w:ascii="Arial" w:hAnsi="Arial" w:cs="Arial"/>
          <w:color w:val="7030A0"/>
          <w:sz w:val="27"/>
          <w:szCs w:val="27"/>
        </w:rPr>
        <w:t>So, project manager assigns a status </w:t>
      </w:r>
      <w:r w:rsidRPr="00C303BC">
        <w:rPr>
          <w:rStyle w:val="Strong"/>
          <w:rFonts w:ascii="Arial" w:hAnsi="Arial" w:cs="Arial"/>
          <w:color w:val="7030A0"/>
          <w:sz w:val="27"/>
          <w:szCs w:val="27"/>
        </w:rPr>
        <w:t>rejected</w:t>
      </w:r>
      <w:r w:rsidRPr="00C303BC">
        <w:rPr>
          <w:rFonts w:ascii="Arial" w:hAnsi="Arial" w:cs="Arial"/>
          <w:color w:val="7030A0"/>
          <w:sz w:val="27"/>
          <w:szCs w:val="27"/>
        </w:rPr>
        <w:t xml:space="preserve">. If the defect is not rejected then the next step is to check whether it is in scope. Suppose we have </w:t>
      </w:r>
      <w:proofErr w:type="gramStart"/>
      <w:r w:rsidRPr="00C303BC">
        <w:rPr>
          <w:rFonts w:ascii="Arial" w:hAnsi="Arial" w:cs="Arial"/>
          <w:color w:val="7030A0"/>
          <w:sz w:val="27"/>
          <w:szCs w:val="27"/>
        </w:rPr>
        <w:t>another function</w:t>
      </w:r>
      <w:proofErr w:type="gramEnd"/>
      <w:r w:rsidRPr="00C303BC">
        <w:rPr>
          <w:rFonts w:ascii="Arial" w:hAnsi="Arial" w:cs="Arial"/>
          <w:color w:val="7030A0"/>
          <w:sz w:val="27"/>
          <w:szCs w:val="27"/>
        </w:rPr>
        <w:t>- email functionality for the same application, and you find a problem with that. But it is not a part of the current release when such defects are assigned as a </w:t>
      </w:r>
      <w:r w:rsidRPr="00C303BC">
        <w:rPr>
          <w:rStyle w:val="Strong"/>
          <w:rFonts w:ascii="Arial" w:hAnsi="Arial" w:cs="Arial"/>
          <w:color w:val="7030A0"/>
          <w:sz w:val="27"/>
          <w:szCs w:val="27"/>
        </w:rPr>
        <w:t>postponed or deferred </w:t>
      </w:r>
      <w:r w:rsidRPr="00C303BC">
        <w:rPr>
          <w:rFonts w:ascii="Arial" w:hAnsi="Arial" w:cs="Arial"/>
          <w:color w:val="7030A0"/>
          <w:sz w:val="27"/>
          <w:szCs w:val="27"/>
        </w:rPr>
        <w:t>status.</w:t>
      </w:r>
    </w:p>
    <w:p w:rsidR="00C303BC" w:rsidRPr="00C303BC" w:rsidRDefault="00C303BC" w:rsidP="00C303BC">
      <w:pPr>
        <w:pStyle w:val="ListParagraph"/>
        <w:numPr>
          <w:ilvl w:val="1"/>
          <w:numId w:val="23"/>
        </w:numPr>
        <w:shd w:val="clear" w:color="auto" w:fill="FFFFFF"/>
        <w:spacing w:before="100" w:beforeAutospacing="1" w:after="100" w:afterAutospacing="1" w:line="240" w:lineRule="auto"/>
        <w:rPr>
          <w:rFonts w:ascii="Arial" w:hAnsi="Arial" w:cs="Arial"/>
          <w:color w:val="7030A0"/>
          <w:sz w:val="27"/>
          <w:szCs w:val="27"/>
        </w:rPr>
      </w:pPr>
      <w:r w:rsidRPr="00C303BC">
        <w:rPr>
          <w:rFonts w:ascii="Arial" w:hAnsi="Arial" w:cs="Arial"/>
          <w:color w:val="7030A0"/>
          <w:sz w:val="27"/>
          <w:szCs w:val="27"/>
        </w:rPr>
        <w:t>Next, the manager verifies whether a similar defect was raised earlier. If yes defect is assigned a status </w:t>
      </w:r>
      <w:r w:rsidRPr="00C303BC">
        <w:rPr>
          <w:rStyle w:val="Strong"/>
          <w:rFonts w:ascii="Arial" w:hAnsi="Arial" w:cs="Arial"/>
          <w:color w:val="7030A0"/>
          <w:sz w:val="27"/>
          <w:szCs w:val="27"/>
        </w:rPr>
        <w:t>duplicate</w:t>
      </w:r>
      <w:r w:rsidRPr="00C303BC">
        <w:rPr>
          <w:rFonts w:ascii="Arial" w:hAnsi="Arial" w:cs="Arial"/>
          <w:color w:val="7030A0"/>
          <w:sz w:val="27"/>
          <w:szCs w:val="27"/>
        </w:rPr>
        <w:t>.</w:t>
      </w:r>
    </w:p>
    <w:p w:rsidR="00C303BC" w:rsidRPr="00C303BC" w:rsidRDefault="00C303BC" w:rsidP="00C303BC">
      <w:pPr>
        <w:pStyle w:val="ListParagraph"/>
        <w:numPr>
          <w:ilvl w:val="1"/>
          <w:numId w:val="23"/>
        </w:numPr>
        <w:shd w:val="clear" w:color="auto" w:fill="FFFFFF"/>
        <w:spacing w:before="100" w:beforeAutospacing="1" w:after="100" w:afterAutospacing="1" w:line="240" w:lineRule="auto"/>
        <w:rPr>
          <w:rFonts w:ascii="Arial" w:hAnsi="Arial" w:cs="Arial"/>
          <w:color w:val="7030A0"/>
          <w:sz w:val="27"/>
          <w:szCs w:val="27"/>
        </w:rPr>
      </w:pPr>
      <w:r w:rsidRPr="00C303BC">
        <w:rPr>
          <w:rFonts w:ascii="Arial" w:hAnsi="Arial" w:cs="Arial"/>
          <w:color w:val="7030A0"/>
          <w:sz w:val="27"/>
          <w:szCs w:val="27"/>
        </w:rPr>
        <w:lastRenderedPageBreak/>
        <w:t xml:space="preserve">If </w:t>
      </w:r>
      <w:proofErr w:type="spellStart"/>
      <w:r w:rsidRPr="00C303BC">
        <w:rPr>
          <w:rFonts w:ascii="Arial" w:hAnsi="Arial" w:cs="Arial"/>
          <w:color w:val="7030A0"/>
          <w:sz w:val="27"/>
          <w:szCs w:val="27"/>
        </w:rPr>
        <w:t>no</w:t>
      </w:r>
      <w:proofErr w:type="spellEnd"/>
      <w:r w:rsidRPr="00C303BC">
        <w:rPr>
          <w:rFonts w:ascii="Arial" w:hAnsi="Arial" w:cs="Arial"/>
          <w:color w:val="7030A0"/>
          <w:sz w:val="27"/>
          <w:szCs w:val="27"/>
        </w:rPr>
        <w:t xml:space="preserve"> the defect is assigned to the developer who starts fixing the code. During this stage, the defect is assigned a status </w:t>
      </w:r>
      <w:r w:rsidRPr="00C303BC">
        <w:rPr>
          <w:rStyle w:val="Strong"/>
          <w:rFonts w:ascii="Arial" w:hAnsi="Arial" w:cs="Arial"/>
          <w:color w:val="7030A0"/>
          <w:sz w:val="27"/>
          <w:szCs w:val="27"/>
        </w:rPr>
        <w:t>in- progress.</w:t>
      </w:r>
    </w:p>
    <w:p w:rsidR="00C303BC" w:rsidRPr="00C303BC" w:rsidRDefault="00C303BC" w:rsidP="00C303BC">
      <w:pPr>
        <w:pStyle w:val="ListParagraph"/>
        <w:numPr>
          <w:ilvl w:val="1"/>
          <w:numId w:val="23"/>
        </w:numPr>
        <w:shd w:val="clear" w:color="auto" w:fill="FFFFFF"/>
        <w:spacing w:before="100" w:beforeAutospacing="1" w:after="100" w:afterAutospacing="1" w:line="240" w:lineRule="auto"/>
        <w:rPr>
          <w:rFonts w:ascii="Arial" w:hAnsi="Arial" w:cs="Arial"/>
          <w:color w:val="7030A0"/>
          <w:sz w:val="27"/>
          <w:szCs w:val="27"/>
        </w:rPr>
      </w:pPr>
      <w:r w:rsidRPr="00C303BC">
        <w:rPr>
          <w:rFonts w:ascii="Arial" w:hAnsi="Arial" w:cs="Arial"/>
          <w:color w:val="7030A0"/>
          <w:sz w:val="27"/>
          <w:szCs w:val="27"/>
        </w:rPr>
        <w:t>Once the code is fixed. A defect is assigned a status </w:t>
      </w:r>
      <w:r w:rsidRPr="00C303BC">
        <w:rPr>
          <w:rStyle w:val="Strong"/>
          <w:rFonts w:ascii="Arial" w:hAnsi="Arial" w:cs="Arial"/>
          <w:color w:val="7030A0"/>
          <w:sz w:val="27"/>
          <w:szCs w:val="27"/>
        </w:rPr>
        <w:t>fixed</w:t>
      </w:r>
    </w:p>
    <w:p w:rsidR="00C303BC" w:rsidRPr="00FB6DCF" w:rsidRDefault="00C303BC" w:rsidP="00FB6DCF">
      <w:pPr>
        <w:pStyle w:val="ListParagraph"/>
        <w:numPr>
          <w:ilvl w:val="1"/>
          <w:numId w:val="23"/>
        </w:numPr>
        <w:shd w:val="clear" w:color="auto" w:fill="FFFFFF"/>
        <w:spacing w:before="100" w:beforeAutospacing="1" w:after="100" w:afterAutospacing="1" w:line="240" w:lineRule="auto"/>
        <w:rPr>
          <w:rFonts w:ascii="Arial" w:hAnsi="Arial" w:cs="Arial"/>
          <w:color w:val="7030A0"/>
          <w:sz w:val="27"/>
          <w:szCs w:val="27"/>
        </w:rPr>
      </w:pPr>
      <w:r w:rsidRPr="00FB6DCF">
        <w:rPr>
          <w:rFonts w:ascii="Arial" w:hAnsi="Arial" w:cs="Arial"/>
          <w:color w:val="7030A0"/>
          <w:sz w:val="27"/>
          <w:szCs w:val="27"/>
        </w:rPr>
        <w:t>Next, the tester will re-test the code. In case, the</w:t>
      </w:r>
      <w:hyperlink r:id="rId13" w:history="1">
        <w:r w:rsidRPr="00FB6DCF">
          <w:rPr>
            <w:rStyle w:val="Hyperlink"/>
            <w:rFonts w:ascii="Arial" w:hAnsi="Arial" w:cs="Arial"/>
            <w:color w:val="7030A0"/>
            <w:sz w:val="27"/>
            <w:szCs w:val="27"/>
          </w:rPr>
          <w:t> Test Case </w:t>
        </w:r>
      </w:hyperlink>
      <w:r w:rsidRPr="00FB6DCF">
        <w:rPr>
          <w:rFonts w:ascii="Arial" w:hAnsi="Arial" w:cs="Arial"/>
          <w:color w:val="7030A0"/>
          <w:sz w:val="27"/>
          <w:szCs w:val="27"/>
        </w:rPr>
        <w:t>passes the defect is </w:t>
      </w:r>
      <w:r w:rsidRPr="00FB6DCF">
        <w:rPr>
          <w:rStyle w:val="Strong"/>
          <w:rFonts w:ascii="Arial" w:hAnsi="Arial" w:cs="Arial"/>
          <w:color w:val="7030A0"/>
          <w:sz w:val="27"/>
          <w:szCs w:val="27"/>
        </w:rPr>
        <w:t>closed.</w:t>
      </w:r>
      <w:r w:rsidRPr="00FB6DCF">
        <w:rPr>
          <w:rFonts w:ascii="Arial" w:hAnsi="Arial" w:cs="Arial"/>
          <w:color w:val="7030A0"/>
          <w:sz w:val="27"/>
          <w:szCs w:val="27"/>
        </w:rPr>
        <w:t> If the test cases fail again, the defect is </w:t>
      </w:r>
      <w:r w:rsidRPr="00FB6DCF">
        <w:rPr>
          <w:rStyle w:val="Strong"/>
          <w:rFonts w:ascii="Arial" w:hAnsi="Arial" w:cs="Arial"/>
          <w:color w:val="7030A0"/>
          <w:sz w:val="27"/>
          <w:szCs w:val="27"/>
        </w:rPr>
        <w:t>re-opened</w:t>
      </w:r>
      <w:r w:rsidRPr="00FB6DCF">
        <w:rPr>
          <w:rFonts w:ascii="Arial" w:hAnsi="Arial" w:cs="Arial"/>
          <w:color w:val="7030A0"/>
          <w:sz w:val="27"/>
          <w:szCs w:val="27"/>
        </w:rPr>
        <w:t> and assigned to the developer.</w:t>
      </w:r>
    </w:p>
    <w:p w:rsidR="00C303BC" w:rsidRPr="00FB6DCF" w:rsidRDefault="00FB6DCF" w:rsidP="00FB6DCF">
      <w:pPr>
        <w:pStyle w:val="ListParagraph"/>
        <w:shd w:val="clear" w:color="auto" w:fill="FFFFFF"/>
        <w:spacing w:before="100" w:beforeAutospacing="1" w:after="100" w:afterAutospacing="1" w:line="240" w:lineRule="auto"/>
        <w:ind w:left="1440"/>
        <w:rPr>
          <w:rFonts w:ascii="Arial" w:hAnsi="Arial" w:cs="Arial"/>
          <w:color w:val="7030A0"/>
          <w:sz w:val="27"/>
          <w:szCs w:val="27"/>
        </w:rPr>
      </w:pPr>
      <w:r>
        <w:rPr>
          <w:rFonts w:ascii="Arial" w:hAnsi="Arial" w:cs="Arial"/>
          <w:color w:val="7030A0"/>
          <w:sz w:val="27"/>
          <w:szCs w:val="27"/>
        </w:rPr>
        <w:t xml:space="preserve">11. </w:t>
      </w:r>
      <w:r w:rsidR="00C303BC" w:rsidRPr="00FB6DCF">
        <w:rPr>
          <w:rFonts w:ascii="Arial" w:hAnsi="Arial" w:cs="Arial"/>
          <w:color w:val="7030A0"/>
          <w:sz w:val="27"/>
          <w:szCs w:val="27"/>
        </w:rPr>
        <w:t>Consider a situation where during the 1st release of Flight Reservation   a defect was found in Fax order that was fixed and assigned a status closed. During the second upgrade release the same defect again re-surfaced. In such cases, a closed defect will be </w:t>
      </w:r>
      <w:r w:rsidR="00C303BC" w:rsidRPr="00FB6DCF">
        <w:rPr>
          <w:rStyle w:val="Strong"/>
          <w:rFonts w:ascii="Arial" w:hAnsi="Arial" w:cs="Arial"/>
          <w:color w:val="7030A0"/>
          <w:sz w:val="27"/>
          <w:szCs w:val="27"/>
        </w:rPr>
        <w:t>re-opened.</w:t>
      </w:r>
    </w:p>
    <w:p w:rsidR="00C303BC" w:rsidRPr="00825697" w:rsidRDefault="00855F27" w:rsidP="00982758">
      <w:pPr>
        <w:rPr>
          <w:rFonts w:cstheme="minorHAnsi"/>
          <w:b/>
          <w:color w:val="E36C0A" w:themeColor="accent6" w:themeShade="BF"/>
          <w:sz w:val="36"/>
          <w:szCs w:val="36"/>
        </w:rPr>
      </w:pPr>
      <w:r>
        <w:rPr>
          <w:rFonts w:cstheme="minorHAnsi"/>
          <w:b/>
          <w:color w:val="E36C0A" w:themeColor="accent6" w:themeShade="BF"/>
          <w:sz w:val="36"/>
          <w:szCs w:val="36"/>
        </w:rPr>
        <w:t>------------------------------------***--------------------------------------------</w:t>
      </w:r>
    </w:p>
    <w:sectPr w:rsidR="00C303BC" w:rsidRPr="00825697" w:rsidSect="008739A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E35B5"/>
    <w:multiLevelType w:val="multilevel"/>
    <w:tmpl w:val="279E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C41B8E"/>
    <w:multiLevelType w:val="hybridMultilevel"/>
    <w:tmpl w:val="68A27E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617F2"/>
    <w:multiLevelType w:val="multilevel"/>
    <w:tmpl w:val="8836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3F6E5C"/>
    <w:multiLevelType w:val="multilevel"/>
    <w:tmpl w:val="1022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281BAC"/>
    <w:multiLevelType w:val="multilevel"/>
    <w:tmpl w:val="A1BC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0F3423"/>
    <w:multiLevelType w:val="hybridMultilevel"/>
    <w:tmpl w:val="1C08DD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9836B8"/>
    <w:multiLevelType w:val="hybridMultilevel"/>
    <w:tmpl w:val="8F1834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527D3A"/>
    <w:multiLevelType w:val="multilevel"/>
    <w:tmpl w:val="CA7EEDF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ascii="Arial" w:hAnsi="Arial" w:cs="Arial" w:hint="default"/>
        <w:b w:val="0"/>
        <w:color w:val="7030A0"/>
        <w:sz w:val="27"/>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D340FF"/>
    <w:multiLevelType w:val="hybridMultilevel"/>
    <w:tmpl w:val="D0803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7C2D02"/>
    <w:multiLevelType w:val="hybridMultilevel"/>
    <w:tmpl w:val="A5F08A12"/>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0">
    <w:nsid w:val="4F3C0528"/>
    <w:multiLevelType w:val="hybridMultilevel"/>
    <w:tmpl w:val="1DD4BFA4"/>
    <w:lvl w:ilvl="0" w:tplc="04090009">
      <w:start w:val="1"/>
      <w:numFmt w:val="bullet"/>
      <w:lvlText w:val=""/>
      <w:lvlJc w:val="left"/>
      <w:pPr>
        <w:ind w:left="1046" w:hanging="360"/>
      </w:pPr>
      <w:rPr>
        <w:rFonts w:ascii="Wingdings" w:hAnsi="Wingdings"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11">
    <w:nsid w:val="52820212"/>
    <w:multiLevelType w:val="multilevel"/>
    <w:tmpl w:val="531CB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5C33B9"/>
    <w:multiLevelType w:val="multilevel"/>
    <w:tmpl w:val="1196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47C6D79"/>
    <w:multiLevelType w:val="multilevel"/>
    <w:tmpl w:val="2390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342FDD"/>
    <w:multiLevelType w:val="multilevel"/>
    <w:tmpl w:val="C6A4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83121C3"/>
    <w:multiLevelType w:val="multilevel"/>
    <w:tmpl w:val="CE28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9CC371E"/>
    <w:multiLevelType w:val="multilevel"/>
    <w:tmpl w:val="5F8E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4535AB"/>
    <w:multiLevelType w:val="hybridMultilevel"/>
    <w:tmpl w:val="8528EB40"/>
    <w:lvl w:ilvl="0" w:tplc="04090009">
      <w:start w:val="1"/>
      <w:numFmt w:val="bullet"/>
      <w:lvlText w:val=""/>
      <w:lvlJc w:val="left"/>
      <w:pPr>
        <w:ind w:left="1644" w:hanging="360"/>
      </w:pPr>
      <w:rPr>
        <w:rFonts w:ascii="Wingdings" w:hAnsi="Wingdings"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18">
    <w:nsid w:val="620474E2"/>
    <w:multiLevelType w:val="multilevel"/>
    <w:tmpl w:val="C194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31D0FC8"/>
    <w:multiLevelType w:val="hybridMultilevel"/>
    <w:tmpl w:val="56CC68C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7916060"/>
    <w:multiLevelType w:val="multilevel"/>
    <w:tmpl w:val="08DE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B501FA9"/>
    <w:multiLevelType w:val="hybridMultilevel"/>
    <w:tmpl w:val="B08C8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BC28A5"/>
    <w:multiLevelType w:val="hybridMultilevel"/>
    <w:tmpl w:val="BD18D9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84680A"/>
    <w:multiLevelType w:val="hybridMultilevel"/>
    <w:tmpl w:val="18F4CA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220FF7"/>
    <w:multiLevelType w:val="hybridMultilevel"/>
    <w:tmpl w:val="843A1F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F05196"/>
    <w:multiLevelType w:val="hybridMultilevel"/>
    <w:tmpl w:val="F3B06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2D0A85"/>
    <w:multiLevelType w:val="multilevel"/>
    <w:tmpl w:val="A76E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7"/>
  </w:num>
  <w:num w:numId="3">
    <w:abstractNumId w:val="15"/>
  </w:num>
  <w:num w:numId="4">
    <w:abstractNumId w:val="1"/>
  </w:num>
  <w:num w:numId="5">
    <w:abstractNumId w:val="5"/>
  </w:num>
  <w:num w:numId="6">
    <w:abstractNumId w:val="24"/>
  </w:num>
  <w:num w:numId="7">
    <w:abstractNumId w:val="8"/>
  </w:num>
  <w:num w:numId="8">
    <w:abstractNumId w:val="0"/>
  </w:num>
  <w:num w:numId="9">
    <w:abstractNumId w:val="21"/>
  </w:num>
  <w:num w:numId="10">
    <w:abstractNumId w:val="10"/>
  </w:num>
  <w:num w:numId="11">
    <w:abstractNumId w:val="22"/>
  </w:num>
  <w:num w:numId="12">
    <w:abstractNumId w:val="2"/>
  </w:num>
  <w:num w:numId="13">
    <w:abstractNumId w:val="18"/>
  </w:num>
  <w:num w:numId="14">
    <w:abstractNumId w:val="12"/>
  </w:num>
  <w:num w:numId="15">
    <w:abstractNumId w:val="20"/>
  </w:num>
  <w:num w:numId="16">
    <w:abstractNumId w:val="25"/>
  </w:num>
  <w:num w:numId="17">
    <w:abstractNumId w:val="23"/>
  </w:num>
  <w:num w:numId="18">
    <w:abstractNumId w:val="6"/>
  </w:num>
  <w:num w:numId="19">
    <w:abstractNumId w:val="19"/>
  </w:num>
  <w:num w:numId="20">
    <w:abstractNumId w:val="4"/>
  </w:num>
  <w:num w:numId="21">
    <w:abstractNumId w:val="3"/>
  </w:num>
  <w:num w:numId="22">
    <w:abstractNumId w:val="16"/>
  </w:num>
  <w:num w:numId="23">
    <w:abstractNumId w:val="7"/>
  </w:num>
  <w:num w:numId="24">
    <w:abstractNumId w:val="13"/>
  </w:num>
  <w:num w:numId="25">
    <w:abstractNumId w:val="26"/>
  </w:num>
  <w:num w:numId="26">
    <w:abstractNumId w:val="14"/>
  </w:num>
  <w:num w:numId="2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80C1E"/>
    <w:rsid w:val="00007815"/>
    <w:rsid w:val="000D1A8C"/>
    <w:rsid w:val="00276082"/>
    <w:rsid w:val="00306800"/>
    <w:rsid w:val="003307AF"/>
    <w:rsid w:val="004D716C"/>
    <w:rsid w:val="0059149F"/>
    <w:rsid w:val="005F6F89"/>
    <w:rsid w:val="00635858"/>
    <w:rsid w:val="0066736E"/>
    <w:rsid w:val="0081563D"/>
    <w:rsid w:val="00825697"/>
    <w:rsid w:val="00855F27"/>
    <w:rsid w:val="00861D2E"/>
    <w:rsid w:val="008739A4"/>
    <w:rsid w:val="00982758"/>
    <w:rsid w:val="00A61427"/>
    <w:rsid w:val="00A708A2"/>
    <w:rsid w:val="00A80C1E"/>
    <w:rsid w:val="00B13ACC"/>
    <w:rsid w:val="00B368AB"/>
    <w:rsid w:val="00C303BC"/>
    <w:rsid w:val="00E64539"/>
    <w:rsid w:val="00FB6D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49F"/>
  </w:style>
  <w:style w:type="paragraph" w:styleId="Heading1">
    <w:name w:val="heading 1"/>
    <w:basedOn w:val="Normal"/>
    <w:next w:val="Normal"/>
    <w:link w:val="Heading1Char"/>
    <w:uiPriority w:val="9"/>
    <w:qFormat/>
    <w:rsid w:val="003307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827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739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758"/>
    <w:pPr>
      <w:ind w:left="720"/>
      <w:contextualSpacing/>
    </w:pPr>
  </w:style>
  <w:style w:type="character" w:customStyle="1" w:styleId="Heading2Char">
    <w:name w:val="Heading 2 Char"/>
    <w:basedOn w:val="DefaultParagraphFont"/>
    <w:link w:val="Heading2"/>
    <w:uiPriority w:val="9"/>
    <w:rsid w:val="00982758"/>
    <w:rPr>
      <w:rFonts w:ascii="Times New Roman" w:eastAsia="Times New Roman" w:hAnsi="Times New Roman" w:cs="Times New Roman"/>
      <w:b/>
      <w:bCs/>
      <w:sz w:val="36"/>
      <w:szCs w:val="36"/>
    </w:rPr>
  </w:style>
  <w:style w:type="character" w:styleId="Strong">
    <w:name w:val="Strong"/>
    <w:basedOn w:val="DefaultParagraphFont"/>
    <w:uiPriority w:val="22"/>
    <w:qFormat/>
    <w:rsid w:val="00982758"/>
    <w:rPr>
      <w:b/>
      <w:bCs/>
    </w:rPr>
  </w:style>
  <w:style w:type="character" w:styleId="Hyperlink">
    <w:name w:val="Hyperlink"/>
    <w:basedOn w:val="DefaultParagraphFont"/>
    <w:uiPriority w:val="99"/>
    <w:semiHidden/>
    <w:unhideWhenUsed/>
    <w:rsid w:val="00982758"/>
    <w:rPr>
      <w:color w:val="0000FF"/>
      <w:u w:val="single"/>
    </w:rPr>
  </w:style>
  <w:style w:type="paragraph" w:styleId="NormalWeb">
    <w:name w:val="Normal (Web)"/>
    <w:basedOn w:val="Normal"/>
    <w:uiPriority w:val="99"/>
    <w:unhideWhenUsed/>
    <w:rsid w:val="006673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739A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739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9A4"/>
    <w:rPr>
      <w:rFonts w:ascii="Tahoma" w:hAnsi="Tahoma" w:cs="Tahoma"/>
      <w:sz w:val="16"/>
      <w:szCs w:val="16"/>
    </w:rPr>
  </w:style>
  <w:style w:type="character" w:customStyle="1" w:styleId="Heading1Char">
    <w:name w:val="Heading 1 Char"/>
    <w:basedOn w:val="DefaultParagraphFont"/>
    <w:link w:val="Heading1"/>
    <w:uiPriority w:val="9"/>
    <w:rsid w:val="003307A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307AF"/>
    <w:pPr>
      <w:spacing w:after="0" w:line="240" w:lineRule="auto"/>
    </w:pPr>
  </w:style>
  <w:style w:type="paragraph" w:styleId="Title">
    <w:name w:val="Title"/>
    <w:basedOn w:val="Normal"/>
    <w:next w:val="Normal"/>
    <w:link w:val="TitleChar"/>
    <w:uiPriority w:val="10"/>
    <w:qFormat/>
    <w:rsid w:val="003307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07AF"/>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3307AF"/>
    <w:rPr>
      <w:i/>
      <w:iCs/>
    </w:rPr>
  </w:style>
</w:styles>
</file>

<file path=word/webSettings.xml><?xml version="1.0" encoding="utf-8"?>
<w:webSettings xmlns:r="http://schemas.openxmlformats.org/officeDocument/2006/relationships" xmlns:w="http://schemas.openxmlformats.org/wordprocessingml/2006/main">
  <w:divs>
    <w:div w:id="210768275">
      <w:bodyDiv w:val="1"/>
      <w:marLeft w:val="0"/>
      <w:marRight w:val="0"/>
      <w:marTop w:val="0"/>
      <w:marBottom w:val="0"/>
      <w:divBdr>
        <w:top w:val="none" w:sz="0" w:space="0" w:color="auto"/>
        <w:left w:val="none" w:sz="0" w:space="0" w:color="auto"/>
        <w:bottom w:val="none" w:sz="0" w:space="0" w:color="auto"/>
        <w:right w:val="none" w:sz="0" w:space="0" w:color="auto"/>
      </w:divBdr>
    </w:div>
    <w:div w:id="320042603">
      <w:bodyDiv w:val="1"/>
      <w:marLeft w:val="0"/>
      <w:marRight w:val="0"/>
      <w:marTop w:val="0"/>
      <w:marBottom w:val="0"/>
      <w:divBdr>
        <w:top w:val="none" w:sz="0" w:space="0" w:color="auto"/>
        <w:left w:val="none" w:sz="0" w:space="0" w:color="auto"/>
        <w:bottom w:val="none" w:sz="0" w:space="0" w:color="auto"/>
        <w:right w:val="none" w:sz="0" w:space="0" w:color="auto"/>
      </w:divBdr>
    </w:div>
    <w:div w:id="383211696">
      <w:bodyDiv w:val="1"/>
      <w:marLeft w:val="0"/>
      <w:marRight w:val="0"/>
      <w:marTop w:val="0"/>
      <w:marBottom w:val="0"/>
      <w:divBdr>
        <w:top w:val="none" w:sz="0" w:space="0" w:color="auto"/>
        <w:left w:val="none" w:sz="0" w:space="0" w:color="auto"/>
        <w:bottom w:val="none" w:sz="0" w:space="0" w:color="auto"/>
        <w:right w:val="none" w:sz="0" w:space="0" w:color="auto"/>
      </w:divBdr>
    </w:div>
    <w:div w:id="525796674">
      <w:bodyDiv w:val="1"/>
      <w:marLeft w:val="0"/>
      <w:marRight w:val="0"/>
      <w:marTop w:val="0"/>
      <w:marBottom w:val="0"/>
      <w:divBdr>
        <w:top w:val="none" w:sz="0" w:space="0" w:color="auto"/>
        <w:left w:val="none" w:sz="0" w:space="0" w:color="auto"/>
        <w:bottom w:val="none" w:sz="0" w:space="0" w:color="auto"/>
        <w:right w:val="none" w:sz="0" w:space="0" w:color="auto"/>
      </w:divBdr>
    </w:div>
    <w:div w:id="737286601">
      <w:bodyDiv w:val="1"/>
      <w:marLeft w:val="0"/>
      <w:marRight w:val="0"/>
      <w:marTop w:val="0"/>
      <w:marBottom w:val="0"/>
      <w:divBdr>
        <w:top w:val="none" w:sz="0" w:space="0" w:color="auto"/>
        <w:left w:val="none" w:sz="0" w:space="0" w:color="auto"/>
        <w:bottom w:val="none" w:sz="0" w:space="0" w:color="auto"/>
        <w:right w:val="none" w:sz="0" w:space="0" w:color="auto"/>
      </w:divBdr>
    </w:div>
    <w:div w:id="873540629">
      <w:bodyDiv w:val="1"/>
      <w:marLeft w:val="0"/>
      <w:marRight w:val="0"/>
      <w:marTop w:val="0"/>
      <w:marBottom w:val="0"/>
      <w:divBdr>
        <w:top w:val="none" w:sz="0" w:space="0" w:color="auto"/>
        <w:left w:val="none" w:sz="0" w:space="0" w:color="auto"/>
        <w:bottom w:val="none" w:sz="0" w:space="0" w:color="auto"/>
        <w:right w:val="none" w:sz="0" w:space="0" w:color="auto"/>
      </w:divBdr>
      <w:divsChild>
        <w:div w:id="118462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644543">
      <w:bodyDiv w:val="1"/>
      <w:marLeft w:val="0"/>
      <w:marRight w:val="0"/>
      <w:marTop w:val="0"/>
      <w:marBottom w:val="0"/>
      <w:divBdr>
        <w:top w:val="none" w:sz="0" w:space="0" w:color="auto"/>
        <w:left w:val="none" w:sz="0" w:space="0" w:color="auto"/>
        <w:bottom w:val="none" w:sz="0" w:space="0" w:color="auto"/>
        <w:right w:val="none" w:sz="0" w:space="0" w:color="auto"/>
      </w:divBdr>
    </w:div>
    <w:div w:id="1196505005">
      <w:bodyDiv w:val="1"/>
      <w:marLeft w:val="0"/>
      <w:marRight w:val="0"/>
      <w:marTop w:val="0"/>
      <w:marBottom w:val="0"/>
      <w:divBdr>
        <w:top w:val="none" w:sz="0" w:space="0" w:color="auto"/>
        <w:left w:val="none" w:sz="0" w:space="0" w:color="auto"/>
        <w:bottom w:val="none" w:sz="0" w:space="0" w:color="auto"/>
        <w:right w:val="none" w:sz="0" w:space="0" w:color="auto"/>
      </w:divBdr>
    </w:div>
    <w:div w:id="1282608158">
      <w:bodyDiv w:val="1"/>
      <w:marLeft w:val="0"/>
      <w:marRight w:val="0"/>
      <w:marTop w:val="0"/>
      <w:marBottom w:val="0"/>
      <w:divBdr>
        <w:top w:val="none" w:sz="0" w:space="0" w:color="auto"/>
        <w:left w:val="none" w:sz="0" w:space="0" w:color="auto"/>
        <w:bottom w:val="none" w:sz="0" w:space="0" w:color="auto"/>
        <w:right w:val="none" w:sz="0" w:space="0" w:color="auto"/>
      </w:divBdr>
    </w:div>
    <w:div w:id="1317370471">
      <w:bodyDiv w:val="1"/>
      <w:marLeft w:val="0"/>
      <w:marRight w:val="0"/>
      <w:marTop w:val="0"/>
      <w:marBottom w:val="0"/>
      <w:divBdr>
        <w:top w:val="none" w:sz="0" w:space="0" w:color="auto"/>
        <w:left w:val="none" w:sz="0" w:space="0" w:color="auto"/>
        <w:bottom w:val="none" w:sz="0" w:space="0" w:color="auto"/>
        <w:right w:val="none" w:sz="0" w:space="0" w:color="auto"/>
      </w:divBdr>
    </w:div>
    <w:div w:id="1353022809">
      <w:bodyDiv w:val="1"/>
      <w:marLeft w:val="0"/>
      <w:marRight w:val="0"/>
      <w:marTop w:val="0"/>
      <w:marBottom w:val="0"/>
      <w:divBdr>
        <w:top w:val="none" w:sz="0" w:space="0" w:color="auto"/>
        <w:left w:val="none" w:sz="0" w:space="0" w:color="auto"/>
        <w:bottom w:val="none" w:sz="0" w:space="0" w:color="auto"/>
        <w:right w:val="none" w:sz="0" w:space="0" w:color="auto"/>
      </w:divBdr>
    </w:div>
    <w:div w:id="1388143059">
      <w:bodyDiv w:val="1"/>
      <w:marLeft w:val="0"/>
      <w:marRight w:val="0"/>
      <w:marTop w:val="0"/>
      <w:marBottom w:val="0"/>
      <w:divBdr>
        <w:top w:val="none" w:sz="0" w:space="0" w:color="auto"/>
        <w:left w:val="none" w:sz="0" w:space="0" w:color="auto"/>
        <w:bottom w:val="none" w:sz="0" w:space="0" w:color="auto"/>
        <w:right w:val="none" w:sz="0" w:space="0" w:color="auto"/>
      </w:divBdr>
      <w:divsChild>
        <w:div w:id="8376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1340143">
      <w:bodyDiv w:val="1"/>
      <w:marLeft w:val="0"/>
      <w:marRight w:val="0"/>
      <w:marTop w:val="0"/>
      <w:marBottom w:val="0"/>
      <w:divBdr>
        <w:top w:val="none" w:sz="0" w:space="0" w:color="auto"/>
        <w:left w:val="none" w:sz="0" w:space="0" w:color="auto"/>
        <w:bottom w:val="none" w:sz="0" w:space="0" w:color="auto"/>
        <w:right w:val="none" w:sz="0" w:space="0" w:color="auto"/>
      </w:divBdr>
    </w:div>
    <w:div w:id="186982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qacraft.com/" TargetMode="External"/><Relationship Id="rId13" Type="http://schemas.openxmlformats.org/officeDocument/2006/relationships/hyperlink" Target="https://www.guru99.com/test-case.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actice.geeksforgeeks.org/problems/software-development-life-cycle"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qacraft.com/qacraft-tea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C431F-C200-4DD9-8E44-6C1E09B1D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2378</Words>
  <Characters>13556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2023-07-11T06:51:00Z</dcterms:created>
  <dcterms:modified xsi:type="dcterms:W3CDTF">2023-07-11T06:51:00Z</dcterms:modified>
</cp:coreProperties>
</file>