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4"/>
        <w:tblW w:w="10598" w:type="dxa"/>
        <w:tblLook w:val="04A0"/>
      </w:tblPr>
      <w:tblGrid>
        <w:gridCol w:w="1782"/>
        <w:gridCol w:w="1821"/>
        <w:gridCol w:w="1821"/>
        <w:gridCol w:w="1407"/>
        <w:gridCol w:w="1512"/>
        <w:gridCol w:w="1438"/>
        <w:gridCol w:w="1432"/>
      </w:tblGrid>
      <w:tr w:rsidR="0074545C" w:rsidTr="0074545C">
        <w:trPr>
          <w:cnfStyle w:val="100000000000"/>
          <w:trHeight w:val="406"/>
        </w:trPr>
        <w:tc>
          <w:tcPr>
            <w:cnfStyle w:val="001000000000"/>
            <w:tcW w:w="1782" w:type="dxa"/>
          </w:tcPr>
          <w:p w:rsidR="0074545C" w:rsidRDefault="0074545C">
            <w:r>
              <w:t>MODEL NAMES</w:t>
            </w:r>
          </w:p>
        </w:tc>
        <w:tc>
          <w:tcPr>
            <w:tcW w:w="1821" w:type="dxa"/>
          </w:tcPr>
          <w:p w:rsidR="0074545C" w:rsidRDefault="0074545C">
            <w:pPr>
              <w:cnfStyle w:val="100000000000"/>
            </w:pPr>
            <w:r>
              <w:t>WATERFALL MODEL</w:t>
            </w:r>
          </w:p>
        </w:tc>
        <w:tc>
          <w:tcPr>
            <w:tcW w:w="1821" w:type="dxa"/>
          </w:tcPr>
          <w:p w:rsidR="0074545C" w:rsidRDefault="0074545C">
            <w:pPr>
              <w:cnfStyle w:val="100000000000"/>
            </w:pPr>
            <w:r>
              <w:t>ITERATIVE MODEL</w:t>
            </w:r>
          </w:p>
        </w:tc>
        <w:tc>
          <w:tcPr>
            <w:tcW w:w="1407" w:type="dxa"/>
          </w:tcPr>
          <w:p w:rsidR="0074545C" w:rsidRDefault="0074545C">
            <w:pPr>
              <w:cnfStyle w:val="100000000000"/>
            </w:pPr>
            <w:r>
              <w:t>SPIRAL MODEL</w:t>
            </w:r>
          </w:p>
        </w:tc>
        <w:tc>
          <w:tcPr>
            <w:tcW w:w="1512" w:type="dxa"/>
          </w:tcPr>
          <w:p w:rsidR="0074545C" w:rsidRDefault="0074545C">
            <w:pPr>
              <w:cnfStyle w:val="100000000000"/>
            </w:pPr>
            <w:r>
              <w:t>V MODEL</w:t>
            </w:r>
          </w:p>
        </w:tc>
        <w:tc>
          <w:tcPr>
            <w:tcW w:w="1438" w:type="dxa"/>
          </w:tcPr>
          <w:p w:rsidR="0074545C" w:rsidRDefault="0074545C">
            <w:pPr>
              <w:cnfStyle w:val="100000000000"/>
            </w:pPr>
            <w:r>
              <w:t>RAD MODEL</w:t>
            </w:r>
          </w:p>
        </w:tc>
        <w:tc>
          <w:tcPr>
            <w:tcW w:w="817" w:type="dxa"/>
          </w:tcPr>
          <w:p w:rsidR="0074545C" w:rsidRDefault="005D27AC">
            <w:pPr>
              <w:cnfStyle w:val="100000000000"/>
            </w:pPr>
            <w:r>
              <w:t>BIG BANK MODEL</w:t>
            </w:r>
          </w:p>
        </w:tc>
      </w:tr>
      <w:tr w:rsidR="0074545C" w:rsidTr="0074545C">
        <w:trPr>
          <w:cnfStyle w:val="000000100000"/>
          <w:trHeight w:val="1478"/>
        </w:trPr>
        <w:tc>
          <w:tcPr>
            <w:cnfStyle w:val="001000000000"/>
            <w:tcW w:w="1782" w:type="dxa"/>
          </w:tcPr>
          <w:p w:rsidR="0074545C" w:rsidRDefault="0074545C">
            <w:r>
              <w:t>DEFINITION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Traditional and sequential model, Process of this model as seen as flowing downward like a waterfall through different phases.</w:t>
            </w:r>
          </w:p>
        </w:tc>
        <w:tc>
          <w:tcPr>
            <w:tcW w:w="1821" w:type="dxa"/>
          </w:tcPr>
          <w:p w:rsidR="0074545C" w:rsidRPr="00814D49" w:rsidRDefault="0074545C">
            <w:pPr>
              <w:cnfStyle w:val="000000100000"/>
              <w:rPr>
                <w:b/>
                <w:color w:val="632423" w:themeColor="accent2" w:themeShade="80"/>
              </w:rPr>
            </w:pPr>
            <w:r>
              <w:t xml:space="preserve">Development process in Iterations. </w:t>
            </w:r>
            <w:r w:rsidRPr="00814D49">
              <w:rPr>
                <w:b/>
                <w:i/>
                <w:color w:val="403152" w:themeColor="accent4" w:themeShade="80"/>
              </w:rPr>
              <w:t>Cyclic manner</w:t>
            </w:r>
          </w:p>
        </w:tc>
        <w:tc>
          <w:tcPr>
            <w:tcW w:w="1407" w:type="dxa"/>
          </w:tcPr>
          <w:p w:rsidR="0074545C" w:rsidRDefault="0074545C">
            <w:pPr>
              <w:cnfStyle w:val="000000100000"/>
            </w:pPr>
            <w:r>
              <w:t>This model more emphasis on Risk Analysis. This model Adapts large and complicated projects where risk is very High.</w:t>
            </w:r>
          </w:p>
        </w:tc>
        <w:tc>
          <w:tcPr>
            <w:tcW w:w="1512" w:type="dxa"/>
          </w:tcPr>
          <w:p w:rsidR="0074545C" w:rsidRDefault="0074545C">
            <w:pPr>
              <w:cnfStyle w:val="000000100000"/>
            </w:pPr>
            <w:r>
              <w:t>Sequential model like water fall model in v shape in parallel we do a testing.</w:t>
            </w:r>
          </w:p>
          <w:p w:rsidR="0074545C" w:rsidRDefault="0074545C">
            <w:pPr>
              <w:cnfStyle w:val="000000100000"/>
            </w:pPr>
          </w:p>
        </w:tc>
        <w:tc>
          <w:tcPr>
            <w:tcW w:w="1438" w:type="dxa"/>
          </w:tcPr>
          <w:p w:rsidR="0074545C" w:rsidRDefault="0074545C">
            <w:pPr>
              <w:cnfStyle w:val="000000100000"/>
            </w:pPr>
            <w:r>
              <w:t xml:space="preserve">This model </w:t>
            </w:r>
            <w:r w:rsidRPr="0074545C">
              <w:t>focuses on building applications in a very short amount of time</w:t>
            </w:r>
            <w:r>
              <w:t>.</w:t>
            </w:r>
          </w:p>
        </w:tc>
        <w:tc>
          <w:tcPr>
            <w:tcW w:w="817" w:type="dxa"/>
          </w:tcPr>
          <w:p w:rsidR="0074545C" w:rsidRDefault="00FB6DB0">
            <w:pPr>
              <w:cnfStyle w:val="000000100000"/>
            </w:pPr>
            <w:r>
              <w:t>This model requires no planning lots of programming lots of fund we are making the project</w:t>
            </w:r>
          </w:p>
        </w:tc>
      </w:tr>
      <w:tr w:rsidR="0074545C" w:rsidTr="0074545C">
        <w:trPr>
          <w:cnfStyle w:val="000000010000"/>
          <w:trHeight w:val="862"/>
        </w:trPr>
        <w:tc>
          <w:tcPr>
            <w:cnfStyle w:val="001000000000"/>
            <w:tcW w:w="1782" w:type="dxa"/>
          </w:tcPr>
          <w:p w:rsidR="0074545C" w:rsidRDefault="0074545C">
            <w:r>
              <w:t>OBJECTIVES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t>High Assurance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t>Rapid development</w:t>
            </w:r>
          </w:p>
        </w:tc>
        <w:tc>
          <w:tcPr>
            <w:tcW w:w="1407" w:type="dxa"/>
          </w:tcPr>
          <w:p w:rsidR="0074545C" w:rsidRDefault="0074545C">
            <w:pPr>
              <w:cnfStyle w:val="000000010000"/>
            </w:pPr>
            <w:r>
              <w:t>High Assurance</w:t>
            </w:r>
          </w:p>
        </w:tc>
        <w:tc>
          <w:tcPr>
            <w:tcW w:w="1512" w:type="dxa"/>
          </w:tcPr>
          <w:p w:rsidR="0074545C" w:rsidRDefault="0074545C">
            <w:pPr>
              <w:cnfStyle w:val="000000010000"/>
            </w:pPr>
            <w:r>
              <w:t>High Assurance</w:t>
            </w:r>
          </w:p>
        </w:tc>
        <w:tc>
          <w:tcPr>
            <w:tcW w:w="1438" w:type="dxa"/>
          </w:tcPr>
          <w:p w:rsidR="0074545C" w:rsidRDefault="0074545C">
            <w:pPr>
              <w:cnfStyle w:val="000000010000"/>
            </w:pPr>
            <w:r>
              <w:t>Rapid development</w:t>
            </w:r>
          </w:p>
        </w:tc>
        <w:tc>
          <w:tcPr>
            <w:tcW w:w="817" w:type="dxa"/>
          </w:tcPr>
          <w:p w:rsidR="0074545C" w:rsidRDefault="00FB6DB0">
            <w:pPr>
              <w:cnfStyle w:val="000000010000"/>
            </w:pPr>
            <w:r>
              <w:t>Medium Assurance</w:t>
            </w:r>
          </w:p>
        </w:tc>
      </w:tr>
      <w:tr w:rsidR="0074545C" w:rsidTr="0074545C">
        <w:trPr>
          <w:cnfStyle w:val="000000100000"/>
          <w:trHeight w:val="862"/>
        </w:trPr>
        <w:tc>
          <w:tcPr>
            <w:cnfStyle w:val="001000000000"/>
            <w:tcW w:w="1782" w:type="dxa"/>
          </w:tcPr>
          <w:p w:rsidR="0074545C" w:rsidRDefault="0074545C">
            <w:r>
              <w:t>REQUIREMENT SPECIFICATION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Clearly we need, do not change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It Allows requirement changes in future</w:t>
            </w:r>
          </w:p>
        </w:tc>
        <w:tc>
          <w:tcPr>
            <w:tcW w:w="1407" w:type="dxa"/>
          </w:tcPr>
          <w:p w:rsidR="0074545C" w:rsidRDefault="0074545C">
            <w:pPr>
              <w:cnfStyle w:val="000000100000"/>
            </w:pPr>
            <w:r>
              <w:t>Allows requirement changes</w:t>
            </w:r>
          </w:p>
        </w:tc>
        <w:tc>
          <w:tcPr>
            <w:tcW w:w="1512" w:type="dxa"/>
          </w:tcPr>
          <w:p w:rsidR="0074545C" w:rsidRDefault="0074545C">
            <w:pPr>
              <w:cnfStyle w:val="000000100000"/>
            </w:pPr>
            <w:r>
              <w:t>Allows requirement changes</w:t>
            </w:r>
          </w:p>
        </w:tc>
        <w:tc>
          <w:tcPr>
            <w:tcW w:w="1438" w:type="dxa"/>
          </w:tcPr>
          <w:p w:rsidR="0074545C" w:rsidRDefault="0074545C">
            <w:pPr>
              <w:cnfStyle w:val="000000100000"/>
            </w:pPr>
            <w:r>
              <w:t>Allows requirement changes</w:t>
            </w:r>
          </w:p>
        </w:tc>
        <w:tc>
          <w:tcPr>
            <w:tcW w:w="817" w:type="dxa"/>
          </w:tcPr>
          <w:p w:rsidR="0074545C" w:rsidRDefault="00FB6DB0">
            <w:pPr>
              <w:cnfStyle w:val="000000100000"/>
            </w:pPr>
            <w:r>
              <w:t>No its difficult to do again</w:t>
            </w:r>
          </w:p>
        </w:tc>
      </w:tr>
      <w:tr w:rsidR="005D27AC" w:rsidTr="0074545C">
        <w:trPr>
          <w:cnfStyle w:val="000000010000"/>
          <w:trHeight w:val="862"/>
        </w:trPr>
        <w:tc>
          <w:tcPr>
            <w:cnfStyle w:val="001000000000"/>
            <w:tcW w:w="1782" w:type="dxa"/>
          </w:tcPr>
          <w:p w:rsidR="005D27AC" w:rsidRDefault="005D27AC">
            <w:r>
              <w:t>RISK INVOLVEMENT</w:t>
            </w:r>
          </w:p>
        </w:tc>
        <w:tc>
          <w:tcPr>
            <w:tcW w:w="1821" w:type="dxa"/>
          </w:tcPr>
          <w:p w:rsidR="005D27AC" w:rsidRDefault="005D27AC">
            <w:pPr>
              <w:cnfStyle w:val="000000010000"/>
            </w:pPr>
            <w:r>
              <w:t>USING THIS MODEL WE FACE HIGH RISK</w:t>
            </w:r>
          </w:p>
        </w:tc>
        <w:tc>
          <w:tcPr>
            <w:tcW w:w="1821" w:type="dxa"/>
          </w:tcPr>
          <w:p w:rsidR="005D27AC" w:rsidRDefault="005D27AC">
            <w:pPr>
              <w:cnfStyle w:val="000000010000"/>
            </w:pPr>
            <w:r>
              <w:t>Low Risk</w:t>
            </w:r>
          </w:p>
        </w:tc>
        <w:tc>
          <w:tcPr>
            <w:tcW w:w="1407" w:type="dxa"/>
          </w:tcPr>
          <w:p w:rsidR="005D27AC" w:rsidRDefault="005D27AC">
            <w:pPr>
              <w:cnfStyle w:val="000000010000"/>
            </w:pPr>
            <w:r>
              <w:t>Medium to High Risk</w:t>
            </w:r>
          </w:p>
        </w:tc>
        <w:tc>
          <w:tcPr>
            <w:tcW w:w="1512" w:type="dxa"/>
          </w:tcPr>
          <w:p w:rsidR="005D27AC" w:rsidRDefault="005D27AC">
            <w:pPr>
              <w:cnfStyle w:val="000000010000"/>
            </w:pPr>
            <w:r>
              <w:t>LOW RISK</w:t>
            </w:r>
          </w:p>
        </w:tc>
        <w:tc>
          <w:tcPr>
            <w:tcW w:w="1438" w:type="dxa"/>
          </w:tcPr>
          <w:p w:rsidR="005D27AC" w:rsidRDefault="005D27AC">
            <w:pPr>
              <w:cnfStyle w:val="000000010000"/>
            </w:pPr>
            <w:r>
              <w:t>Low risk</w:t>
            </w:r>
          </w:p>
        </w:tc>
        <w:tc>
          <w:tcPr>
            <w:tcW w:w="817" w:type="dxa"/>
          </w:tcPr>
          <w:p w:rsidR="005D27AC" w:rsidRDefault="00FB6DB0">
            <w:pPr>
              <w:cnfStyle w:val="000000010000"/>
            </w:pPr>
            <w:r>
              <w:t>Risky model</w:t>
            </w:r>
          </w:p>
        </w:tc>
      </w:tr>
      <w:tr w:rsidR="0074545C" w:rsidTr="0074545C">
        <w:trPr>
          <w:cnfStyle w:val="000000100000"/>
        </w:trPr>
        <w:tc>
          <w:tcPr>
            <w:cnfStyle w:val="001000000000"/>
            <w:tcW w:w="1782" w:type="dxa"/>
          </w:tcPr>
          <w:p w:rsidR="0074545C" w:rsidRDefault="0074545C">
            <w:r>
              <w:t>FEEDBACK FROM THE USER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NO we can’t go back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Yes we can get feedback easily we can develop the small portion of the software and update.</w:t>
            </w:r>
          </w:p>
        </w:tc>
        <w:tc>
          <w:tcPr>
            <w:tcW w:w="1407" w:type="dxa"/>
          </w:tcPr>
          <w:p w:rsidR="0074545C" w:rsidRDefault="0074545C">
            <w:pPr>
              <w:cnfStyle w:val="000000100000"/>
            </w:pPr>
            <w:r>
              <w:t>Yes we want to update the software by the customer feed back</w:t>
            </w:r>
          </w:p>
        </w:tc>
        <w:tc>
          <w:tcPr>
            <w:tcW w:w="1512" w:type="dxa"/>
          </w:tcPr>
          <w:p w:rsidR="0074545C" w:rsidRDefault="0074545C">
            <w:pPr>
              <w:cnfStyle w:val="000000100000"/>
            </w:pPr>
            <w:r>
              <w:t>We can get the user feed back.</w:t>
            </w:r>
          </w:p>
        </w:tc>
        <w:tc>
          <w:tcPr>
            <w:tcW w:w="1438" w:type="dxa"/>
          </w:tcPr>
          <w:p w:rsidR="0074545C" w:rsidRDefault="0074545C">
            <w:pPr>
              <w:cnfStyle w:val="000000100000"/>
            </w:pPr>
            <w:r>
              <w:t xml:space="preserve">We can get the feedback and update the software which module needs update. </w:t>
            </w:r>
          </w:p>
        </w:tc>
        <w:tc>
          <w:tcPr>
            <w:tcW w:w="817" w:type="dxa"/>
          </w:tcPr>
          <w:p w:rsidR="0074545C" w:rsidRDefault="00970243">
            <w:pPr>
              <w:cnfStyle w:val="000000100000"/>
            </w:pPr>
            <w:r>
              <w:t>We can get feedback but changeing is very difficult one.</w:t>
            </w:r>
          </w:p>
        </w:tc>
      </w:tr>
      <w:tr w:rsidR="0074545C" w:rsidTr="0074545C">
        <w:trPr>
          <w:cnfStyle w:val="000000010000"/>
        </w:trPr>
        <w:tc>
          <w:tcPr>
            <w:cnfStyle w:val="001000000000"/>
            <w:tcW w:w="1782" w:type="dxa"/>
          </w:tcPr>
          <w:p w:rsidR="0074545C" w:rsidRDefault="0074545C">
            <w:r>
              <w:t xml:space="preserve">SUITABLE FOR 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t>Short term project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t xml:space="preserve">Suitable for </w:t>
            </w:r>
            <w:r w:rsidRPr="00580E23">
              <w:rPr>
                <w:b/>
              </w:rPr>
              <w:t>large</w:t>
            </w:r>
            <w:r>
              <w:t xml:space="preserve"> project</w:t>
            </w:r>
          </w:p>
        </w:tc>
        <w:tc>
          <w:tcPr>
            <w:tcW w:w="1407" w:type="dxa"/>
          </w:tcPr>
          <w:p w:rsidR="0074545C" w:rsidRDefault="0074545C">
            <w:pPr>
              <w:cnfStyle w:val="000000010000"/>
            </w:pPr>
            <w:r>
              <w:t>Large and complicated project</w:t>
            </w:r>
          </w:p>
        </w:tc>
        <w:tc>
          <w:tcPr>
            <w:tcW w:w="1512" w:type="dxa"/>
          </w:tcPr>
          <w:p w:rsidR="0074545C" w:rsidRDefault="0074545C">
            <w:pPr>
              <w:cnfStyle w:val="000000010000"/>
            </w:pPr>
            <w:r>
              <w:t>Small projects</w:t>
            </w:r>
          </w:p>
        </w:tc>
        <w:tc>
          <w:tcPr>
            <w:tcW w:w="1438" w:type="dxa"/>
          </w:tcPr>
          <w:p w:rsidR="0074545C" w:rsidRDefault="0074545C">
            <w:pPr>
              <w:cnfStyle w:val="000000010000"/>
            </w:pPr>
            <w:r>
              <w:t>Medium projects</w:t>
            </w:r>
          </w:p>
        </w:tc>
        <w:tc>
          <w:tcPr>
            <w:tcW w:w="817" w:type="dxa"/>
          </w:tcPr>
          <w:p w:rsidR="0074545C" w:rsidRDefault="005D27AC">
            <w:pPr>
              <w:cnfStyle w:val="000000010000"/>
            </w:pPr>
            <w:r>
              <w:t>Short projects</w:t>
            </w:r>
          </w:p>
        </w:tc>
      </w:tr>
      <w:tr w:rsidR="0074545C" w:rsidTr="0074545C">
        <w:trPr>
          <w:cnfStyle w:val="000000100000"/>
        </w:trPr>
        <w:tc>
          <w:tcPr>
            <w:cnfStyle w:val="001000000000"/>
            <w:tcW w:w="1782" w:type="dxa"/>
          </w:tcPr>
          <w:p w:rsidR="0074545C" w:rsidRDefault="0074545C">
            <w:r>
              <w:t>Main advantage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 xml:space="preserve">Very simple to implement, we can get a </w:t>
            </w:r>
            <w:r w:rsidRPr="00E85C34">
              <w:rPr>
                <w:b/>
              </w:rPr>
              <w:t>stable product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Small portion of whole software process, easier to development process.</w:t>
            </w:r>
          </w:p>
        </w:tc>
        <w:tc>
          <w:tcPr>
            <w:tcW w:w="1407" w:type="dxa"/>
          </w:tcPr>
          <w:p w:rsidR="0074545C" w:rsidRDefault="0074545C">
            <w:pPr>
              <w:cnfStyle w:val="000000100000"/>
            </w:pPr>
            <w:r>
              <w:t>Allows Better risk analysis &amp; cost effective due to good risk management .</w:t>
            </w:r>
          </w:p>
        </w:tc>
        <w:tc>
          <w:tcPr>
            <w:tcW w:w="1512" w:type="dxa"/>
          </w:tcPr>
          <w:p w:rsidR="0074545C" w:rsidRDefault="0074545C">
            <w:pPr>
              <w:cnfStyle w:val="000000100000"/>
            </w:pPr>
            <w:r>
              <w:t>Each phase has specific deliverables</w:t>
            </w:r>
          </w:p>
        </w:tc>
        <w:tc>
          <w:tcPr>
            <w:tcW w:w="1438" w:type="dxa"/>
          </w:tcPr>
          <w:p w:rsidR="0074545C" w:rsidRPr="00367F05" w:rsidRDefault="0074545C" w:rsidP="00367F05">
            <w:pPr>
              <w:cnfStyle w:val="000000100000"/>
            </w:pPr>
            <w:r>
              <w:t xml:space="preserve">Short duration of time we can build a medium project. </w:t>
            </w:r>
            <w:r w:rsidRPr="00367F05">
              <w:t xml:space="preserve">Reduced Cycle time and improved productivity </w:t>
            </w:r>
          </w:p>
          <w:p w:rsidR="0074545C" w:rsidRDefault="0074545C">
            <w:pPr>
              <w:cnfStyle w:val="000000100000"/>
            </w:pPr>
          </w:p>
        </w:tc>
        <w:tc>
          <w:tcPr>
            <w:tcW w:w="817" w:type="dxa"/>
          </w:tcPr>
          <w:p w:rsidR="0074545C" w:rsidRDefault="005D27AC" w:rsidP="00367F05">
            <w:pPr>
              <w:cnfStyle w:val="000000100000"/>
            </w:pPr>
            <w:r>
              <w:t>Very simple no planning needed</w:t>
            </w:r>
          </w:p>
        </w:tc>
      </w:tr>
      <w:tr w:rsidR="0074545C" w:rsidTr="0074545C">
        <w:trPr>
          <w:cnfStyle w:val="000000010000"/>
        </w:trPr>
        <w:tc>
          <w:tcPr>
            <w:cnfStyle w:val="001000000000"/>
            <w:tcW w:w="1782" w:type="dxa"/>
          </w:tcPr>
          <w:p w:rsidR="0074545C" w:rsidRDefault="0074545C">
            <w:r>
              <w:t xml:space="preserve">Main </w:t>
            </w:r>
            <w:r>
              <w:lastRenderedPageBreak/>
              <w:t>disadvantage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lastRenderedPageBreak/>
              <w:t xml:space="preserve">Backtracking is </w:t>
            </w:r>
            <w:r>
              <w:lastRenderedPageBreak/>
              <w:t>not possible</w:t>
            </w:r>
          </w:p>
        </w:tc>
        <w:tc>
          <w:tcPr>
            <w:tcW w:w="1821" w:type="dxa"/>
          </w:tcPr>
          <w:p w:rsidR="0074545C" w:rsidRDefault="0074545C">
            <w:pPr>
              <w:cnfStyle w:val="000000010000"/>
            </w:pPr>
            <w:r>
              <w:lastRenderedPageBreak/>
              <w:t xml:space="preserve">More features </w:t>
            </w:r>
            <w:r>
              <w:lastRenderedPageBreak/>
              <w:t xml:space="preserve">added to the software on every iteration, </w:t>
            </w:r>
            <w:r w:rsidRPr="00B0103E">
              <w:rPr>
                <w:b/>
              </w:rPr>
              <w:t>it consumes more resources</w:t>
            </w:r>
            <w:r>
              <w:t>.</w:t>
            </w:r>
          </w:p>
        </w:tc>
        <w:tc>
          <w:tcPr>
            <w:tcW w:w="1407" w:type="dxa"/>
          </w:tcPr>
          <w:p w:rsidR="0074545C" w:rsidRDefault="0074545C">
            <w:pPr>
              <w:cnfStyle w:val="000000010000"/>
            </w:pPr>
            <w:r>
              <w:lastRenderedPageBreak/>
              <w:t xml:space="preserve">Success of a </w:t>
            </w:r>
            <w:r>
              <w:lastRenderedPageBreak/>
              <w:t>project depends on risk analysis</w:t>
            </w:r>
          </w:p>
        </w:tc>
        <w:tc>
          <w:tcPr>
            <w:tcW w:w="1512" w:type="dxa"/>
          </w:tcPr>
          <w:p w:rsidR="0074545C" w:rsidRDefault="0074545C">
            <w:pPr>
              <w:cnfStyle w:val="000000010000"/>
            </w:pPr>
            <w:r>
              <w:lastRenderedPageBreak/>
              <w:t xml:space="preserve">Very rigid, like </w:t>
            </w:r>
            <w:r>
              <w:lastRenderedPageBreak/>
              <w:t>waterfall</w:t>
            </w:r>
          </w:p>
        </w:tc>
        <w:tc>
          <w:tcPr>
            <w:tcW w:w="1438" w:type="dxa"/>
          </w:tcPr>
          <w:p w:rsidR="0074545C" w:rsidRDefault="0074545C">
            <w:pPr>
              <w:cnfStyle w:val="000000010000"/>
            </w:pPr>
            <w:r>
              <w:lastRenderedPageBreak/>
              <w:t xml:space="preserve">Well experts </w:t>
            </w:r>
            <w:r>
              <w:lastRenderedPageBreak/>
              <w:t>for each module, and enough human resources need.</w:t>
            </w:r>
          </w:p>
        </w:tc>
        <w:tc>
          <w:tcPr>
            <w:tcW w:w="817" w:type="dxa"/>
          </w:tcPr>
          <w:p w:rsidR="0074545C" w:rsidRDefault="00970243">
            <w:pPr>
              <w:cnfStyle w:val="000000010000"/>
            </w:pPr>
            <w:r>
              <w:lastRenderedPageBreak/>
              <w:t>Risky one</w:t>
            </w:r>
          </w:p>
        </w:tc>
      </w:tr>
      <w:tr w:rsidR="0074545C" w:rsidTr="0074545C">
        <w:trPr>
          <w:cnfStyle w:val="000000100000"/>
        </w:trPr>
        <w:tc>
          <w:tcPr>
            <w:cnfStyle w:val="001000000000"/>
            <w:tcW w:w="1782" w:type="dxa"/>
          </w:tcPr>
          <w:p w:rsidR="0074545C" w:rsidRDefault="0074545C">
            <w:r>
              <w:lastRenderedPageBreak/>
              <w:t>phases</w:t>
            </w:r>
          </w:p>
        </w:tc>
        <w:tc>
          <w:tcPr>
            <w:tcW w:w="1821" w:type="dxa"/>
          </w:tcPr>
          <w:p w:rsidR="0074545C" w:rsidRDefault="0074545C">
            <w:pPr>
              <w:cnfStyle w:val="000000100000"/>
            </w:pPr>
            <w:r>
              <w:t>1.Requirement</w:t>
            </w:r>
          </w:p>
          <w:p w:rsidR="0074545C" w:rsidRDefault="0074545C">
            <w:pPr>
              <w:cnfStyle w:val="000000100000"/>
            </w:pPr>
            <w:r>
              <w:t>2.system Analysis</w:t>
            </w:r>
          </w:p>
          <w:p w:rsidR="0074545C" w:rsidRDefault="0074545C">
            <w:pPr>
              <w:cnfStyle w:val="000000100000"/>
            </w:pPr>
            <w:r>
              <w:t>3.Design &amp;</w:t>
            </w:r>
          </w:p>
          <w:p w:rsidR="0074545C" w:rsidRDefault="0074545C">
            <w:pPr>
              <w:cnfStyle w:val="000000100000"/>
            </w:pPr>
            <w:r>
              <w:t>Development</w:t>
            </w:r>
          </w:p>
          <w:p w:rsidR="0074545C" w:rsidRDefault="0074545C">
            <w:pPr>
              <w:cnfStyle w:val="000000100000"/>
            </w:pPr>
            <w:r>
              <w:t>(Coding)</w:t>
            </w:r>
          </w:p>
          <w:p w:rsidR="0074545C" w:rsidRDefault="0074545C">
            <w:pPr>
              <w:cnfStyle w:val="000000100000"/>
            </w:pPr>
            <w:r>
              <w:t xml:space="preserve">4.implementation </w:t>
            </w:r>
          </w:p>
          <w:p w:rsidR="0074545C" w:rsidRDefault="0074545C">
            <w:pPr>
              <w:cnfStyle w:val="000000100000"/>
            </w:pPr>
            <w:r>
              <w:t>5.Testing</w:t>
            </w:r>
          </w:p>
          <w:p w:rsidR="0074545C" w:rsidRDefault="0074545C">
            <w:pPr>
              <w:cnfStyle w:val="000000100000"/>
            </w:pPr>
            <w:r>
              <w:t>6.Deployment &amp; implementation</w:t>
            </w:r>
          </w:p>
          <w:p w:rsidR="0074545C" w:rsidRDefault="0074545C">
            <w:pPr>
              <w:cnfStyle w:val="000000100000"/>
            </w:pPr>
          </w:p>
        </w:tc>
        <w:tc>
          <w:tcPr>
            <w:tcW w:w="1821" w:type="dxa"/>
          </w:tcPr>
          <w:p w:rsidR="0074545C" w:rsidRPr="00580E23" w:rsidRDefault="0074545C">
            <w:pPr>
              <w:cnfStyle w:val="000000100000"/>
              <w:rPr>
                <w:b/>
                <w:color w:val="31849B" w:themeColor="accent5" w:themeShade="BF"/>
              </w:rPr>
            </w:pPr>
            <w:r w:rsidRPr="00580E23">
              <w:rPr>
                <w:b/>
                <w:color w:val="31849B" w:themeColor="accent5" w:themeShade="BF"/>
              </w:rPr>
              <w:t>1.Requirement</w:t>
            </w:r>
          </w:p>
          <w:p w:rsidR="0074545C" w:rsidRPr="00580E23" w:rsidRDefault="0074545C">
            <w:pPr>
              <w:cnfStyle w:val="000000100000"/>
              <w:rPr>
                <w:b/>
                <w:color w:val="31849B" w:themeColor="accent5" w:themeShade="BF"/>
              </w:rPr>
            </w:pPr>
            <w:r w:rsidRPr="00580E23">
              <w:rPr>
                <w:b/>
                <w:color w:val="31849B" w:themeColor="accent5" w:themeShade="BF"/>
              </w:rPr>
              <w:t>Phase</w:t>
            </w:r>
          </w:p>
          <w:p w:rsidR="0074545C" w:rsidRPr="00580E23" w:rsidRDefault="0074545C">
            <w:pPr>
              <w:cnfStyle w:val="000000100000"/>
              <w:rPr>
                <w:b/>
                <w:color w:val="31849B" w:themeColor="accent5" w:themeShade="BF"/>
              </w:rPr>
            </w:pPr>
            <w:r w:rsidRPr="00580E23">
              <w:rPr>
                <w:b/>
                <w:color w:val="31849B" w:themeColor="accent5" w:themeShade="BF"/>
              </w:rPr>
              <w:t>2.Analysis</w:t>
            </w:r>
          </w:p>
          <w:p w:rsidR="0074545C" w:rsidRDefault="0074545C" w:rsidP="00580E23">
            <w:pPr>
              <w:shd w:val="clear" w:color="auto" w:fill="943634" w:themeFill="accent2" w:themeFillShade="BF"/>
              <w:cnfStyle w:val="000000100000"/>
            </w:pPr>
            <w:r>
              <w:t>(3.Design</w:t>
            </w:r>
          </w:p>
          <w:p w:rsidR="0074545C" w:rsidRDefault="0074545C" w:rsidP="00580E23">
            <w:pPr>
              <w:shd w:val="clear" w:color="auto" w:fill="943634" w:themeFill="accent2" w:themeFillShade="BF"/>
              <w:cnfStyle w:val="000000100000"/>
            </w:pPr>
            <w:r>
              <w:t>4.implementation</w:t>
            </w:r>
          </w:p>
          <w:p w:rsidR="0074545C" w:rsidRDefault="0074545C" w:rsidP="00580E23">
            <w:pPr>
              <w:shd w:val="clear" w:color="auto" w:fill="943634" w:themeFill="accent2" w:themeFillShade="BF"/>
              <w:cnfStyle w:val="000000100000"/>
            </w:pPr>
            <w:r>
              <w:t>5.testing</w:t>
            </w:r>
          </w:p>
          <w:p w:rsidR="0074545C" w:rsidRDefault="0074545C" w:rsidP="00580E23">
            <w:pPr>
              <w:shd w:val="clear" w:color="auto" w:fill="943634" w:themeFill="accent2" w:themeFillShade="BF"/>
              <w:cnfStyle w:val="000000100000"/>
            </w:pPr>
            <w:r>
              <w:t>6.Review)</w:t>
            </w:r>
          </w:p>
          <w:p w:rsidR="0074545C" w:rsidRPr="00580E23" w:rsidRDefault="0074545C">
            <w:pPr>
              <w:cnfStyle w:val="000000100000"/>
              <w:rPr>
                <w:b/>
                <w:color w:val="4F81BD" w:themeColor="accent1"/>
              </w:rPr>
            </w:pPr>
            <w:r w:rsidRPr="00580E23">
              <w:rPr>
                <w:b/>
                <w:color w:val="4F81BD" w:themeColor="accent1"/>
              </w:rPr>
              <w:t>7.Deployment</w:t>
            </w:r>
          </w:p>
          <w:p w:rsidR="0074545C" w:rsidRDefault="0074545C">
            <w:pPr>
              <w:cnfStyle w:val="000000100000"/>
            </w:pPr>
            <w:r w:rsidRPr="00580E23">
              <w:rPr>
                <w:b/>
                <w:color w:val="4F81BD" w:themeColor="accent1"/>
              </w:rPr>
              <w:t>8. Maintainance</w:t>
            </w:r>
          </w:p>
        </w:tc>
        <w:tc>
          <w:tcPr>
            <w:tcW w:w="1407" w:type="dxa"/>
          </w:tcPr>
          <w:p w:rsidR="0074545C" w:rsidRDefault="0074545C">
            <w:pPr>
              <w:cnfStyle w:val="000000100000"/>
            </w:pPr>
            <w:r>
              <w:t>1.Planning phase</w:t>
            </w:r>
          </w:p>
          <w:p w:rsidR="0074545C" w:rsidRDefault="0074545C">
            <w:pPr>
              <w:cnfStyle w:val="000000100000"/>
            </w:pPr>
            <w:r>
              <w:t>2.risk analysis phase</w:t>
            </w:r>
          </w:p>
          <w:p w:rsidR="0074545C" w:rsidRDefault="0074545C">
            <w:pPr>
              <w:cnfStyle w:val="000000100000"/>
            </w:pPr>
            <w:r>
              <w:t>3.design &amp; development phase</w:t>
            </w:r>
          </w:p>
          <w:p w:rsidR="0074545C" w:rsidRDefault="0074545C">
            <w:pPr>
              <w:cnfStyle w:val="000000100000"/>
            </w:pPr>
            <w:r>
              <w:t>4.evaluation phase</w:t>
            </w:r>
          </w:p>
        </w:tc>
        <w:tc>
          <w:tcPr>
            <w:tcW w:w="1512" w:type="dxa"/>
          </w:tcPr>
          <w:p w:rsidR="0074545C" w:rsidRDefault="0074545C">
            <w:pPr>
              <w:cnfStyle w:val="000000100000"/>
            </w:pPr>
            <w:r>
              <w:t>1.requirement  gathering- acceptance testing</w:t>
            </w:r>
          </w:p>
          <w:p w:rsidR="0074545C" w:rsidRDefault="0074545C">
            <w:pPr>
              <w:cnfStyle w:val="000000100000"/>
            </w:pPr>
            <w:r>
              <w:t>2.system analysis-system testing</w:t>
            </w:r>
          </w:p>
          <w:p w:rsidR="0074545C" w:rsidRDefault="0074545C">
            <w:pPr>
              <w:cnfStyle w:val="000000100000"/>
            </w:pPr>
            <w:r>
              <w:t>3.software design-integration testing</w:t>
            </w:r>
          </w:p>
          <w:p w:rsidR="0074545C" w:rsidRDefault="0074545C">
            <w:pPr>
              <w:cnfStyle w:val="000000100000"/>
            </w:pPr>
            <w:r>
              <w:t>4.module design-Unit testing</w:t>
            </w:r>
          </w:p>
          <w:p w:rsidR="0074545C" w:rsidRDefault="0074545C">
            <w:pPr>
              <w:cnfStyle w:val="000000100000"/>
            </w:pPr>
            <w:r>
              <w:t>5.coding</w:t>
            </w:r>
          </w:p>
        </w:tc>
        <w:tc>
          <w:tcPr>
            <w:tcW w:w="1438" w:type="dxa"/>
          </w:tcPr>
          <w:p w:rsidR="0074545C" w:rsidRPr="00B0103E" w:rsidRDefault="0074545C" w:rsidP="00B0103E">
            <w:pPr>
              <w:cnfStyle w:val="000000100000"/>
            </w:pPr>
            <w:r>
              <w:t>1.</w:t>
            </w:r>
            <w:r w:rsidRPr="00B0103E">
              <w:t>Business modeling</w:t>
            </w:r>
          </w:p>
          <w:p w:rsidR="0074545C" w:rsidRPr="00B0103E" w:rsidRDefault="0074545C" w:rsidP="00B0103E">
            <w:pPr>
              <w:cnfStyle w:val="000000100000"/>
            </w:pPr>
            <w:r>
              <w:t>2.</w:t>
            </w:r>
            <w:r w:rsidRPr="00B0103E">
              <w:t>Data modeling</w:t>
            </w:r>
          </w:p>
          <w:p w:rsidR="0074545C" w:rsidRPr="00B0103E" w:rsidRDefault="0074545C" w:rsidP="00B0103E">
            <w:pPr>
              <w:cnfStyle w:val="000000100000"/>
            </w:pPr>
            <w:r>
              <w:t>3.</w:t>
            </w:r>
            <w:r w:rsidRPr="00B0103E">
              <w:t>Process modeling</w:t>
            </w:r>
          </w:p>
          <w:p w:rsidR="0074545C" w:rsidRPr="00B0103E" w:rsidRDefault="0074545C" w:rsidP="00B0103E">
            <w:pPr>
              <w:cnfStyle w:val="000000100000"/>
            </w:pPr>
            <w:r>
              <w:t>4.</w:t>
            </w:r>
            <w:r w:rsidRPr="00B0103E">
              <w:t>Application generation</w:t>
            </w:r>
          </w:p>
          <w:p w:rsidR="0074545C" w:rsidRPr="00B0103E" w:rsidRDefault="0074545C" w:rsidP="00B0103E">
            <w:pPr>
              <w:cnfStyle w:val="000000100000"/>
            </w:pPr>
            <w:r>
              <w:t>5.</w:t>
            </w:r>
            <w:r w:rsidRPr="00B0103E">
              <w:t>Testing and turnover</w:t>
            </w:r>
          </w:p>
          <w:p w:rsidR="0074545C" w:rsidRPr="00B0103E" w:rsidRDefault="0074545C" w:rsidP="00B0103E">
            <w:pPr>
              <w:cnfStyle w:val="000000100000"/>
            </w:pPr>
            <w:r>
              <w:t>6.</w:t>
            </w:r>
            <w:r w:rsidRPr="00B0103E">
              <w:t>RAD TOOLS(Erwin, CASE Tools, Rational rose,</w:t>
            </w:r>
          </w:p>
          <w:p w:rsidR="0074545C" w:rsidRPr="00B0103E" w:rsidRDefault="0074545C" w:rsidP="00B0103E">
            <w:pPr>
              <w:cnfStyle w:val="000000100000"/>
            </w:pPr>
            <w:r w:rsidRPr="00B0103E">
              <w:t xml:space="preserve">Visio). </w:t>
            </w:r>
          </w:p>
          <w:p w:rsidR="0074545C" w:rsidRDefault="0074545C">
            <w:pPr>
              <w:cnfStyle w:val="000000100000"/>
            </w:pPr>
          </w:p>
        </w:tc>
        <w:tc>
          <w:tcPr>
            <w:tcW w:w="817" w:type="dxa"/>
          </w:tcPr>
          <w:p w:rsidR="0074545C" w:rsidRDefault="00970243" w:rsidP="00B0103E">
            <w:pPr>
              <w:cnfStyle w:val="000000100000"/>
            </w:pPr>
            <w:r>
              <w:t xml:space="preserve">No </w:t>
            </w:r>
            <w:r w:rsidR="0037488A">
              <w:t>planning needed</w:t>
            </w:r>
          </w:p>
        </w:tc>
      </w:tr>
    </w:tbl>
    <w:p w:rsidR="0017379F" w:rsidRDefault="0017379F"/>
    <w:sectPr w:rsidR="0017379F" w:rsidSect="002E13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A29" w:rsidRDefault="00207A29" w:rsidP="00367F05">
      <w:pPr>
        <w:spacing w:after="0" w:line="240" w:lineRule="auto"/>
      </w:pPr>
      <w:r>
        <w:separator/>
      </w:r>
    </w:p>
  </w:endnote>
  <w:endnote w:type="continuationSeparator" w:id="1">
    <w:p w:rsidR="00207A29" w:rsidRDefault="00207A29" w:rsidP="0036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A29" w:rsidRDefault="00207A29" w:rsidP="00367F05">
      <w:pPr>
        <w:spacing w:after="0" w:line="240" w:lineRule="auto"/>
      </w:pPr>
      <w:r>
        <w:separator/>
      </w:r>
    </w:p>
  </w:footnote>
  <w:footnote w:type="continuationSeparator" w:id="1">
    <w:p w:rsidR="00207A29" w:rsidRDefault="00207A29" w:rsidP="0036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F05" w:rsidRPr="00367F05" w:rsidRDefault="00367F05">
    <w:pPr>
      <w:pStyle w:val="Header"/>
      <w:rPr>
        <w:b/>
        <w:color w:val="632423" w:themeColor="accent2" w:themeShade="80"/>
        <w:sz w:val="52"/>
        <w:szCs w:val="52"/>
      </w:rPr>
    </w:pPr>
    <w:r w:rsidRPr="00367F05">
      <w:rPr>
        <w:b/>
        <w:color w:val="632423" w:themeColor="accent2" w:themeShade="80"/>
        <w:sz w:val="52"/>
        <w:szCs w:val="52"/>
      </w:rPr>
      <w:t>DIFFER</w:t>
    </w:r>
    <w:r w:rsidR="00F953D6">
      <w:rPr>
        <w:b/>
        <w:color w:val="632423" w:themeColor="accent2" w:themeShade="80"/>
        <w:sz w:val="52"/>
        <w:szCs w:val="52"/>
      </w:rPr>
      <w:t>E</w:t>
    </w:r>
    <w:r w:rsidRPr="00367F05">
      <w:rPr>
        <w:b/>
        <w:color w:val="632423" w:themeColor="accent2" w:themeShade="80"/>
        <w:sz w:val="52"/>
        <w:szCs w:val="52"/>
      </w:rPr>
      <w:t>NCE BETWEEN SDLC MODELS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54458"/>
    <w:multiLevelType w:val="hybridMultilevel"/>
    <w:tmpl w:val="E26C0AEA"/>
    <w:lvl w:ilvl="0" w:tplc="023CF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67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64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E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2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E6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04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E3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C2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C975DA"/>
    <w:multiLevelType w:val="hybridMultilevel"/>
    <w:tmpl w:val="1F22C48E"/>
    <w:lvl w:ilvl="0" w:tplc="F5AC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8C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E9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2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49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E7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C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E8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79F"/>
    <w:rsid w:val="0017379F"/>
    <w:rsid w:val="001F370F"/>
    <w:rsid w:val="00207A29"/>
    <w:rsid w:val="002E1361"/>
    <w:rsid w:val="00325235"/>
    <w:rsid w:val="00367F05"/>
    <w:rsid w:val="0037488A"/>
    <w:rsid w:val="003F40D2"/>
    <w:rsid w:val="00407237"/>
    <w:rsid w:val="00493345"/>
    <w:rsid w:val="00580E23"/>
    <w:rsid w:val="005D27AC"/>
    <w:rsid w:val="006D7688"/>
    <w:rsid w:val="0074545C"/>
    <w:rsid w:val="007923D8"/>
    <w:rsid w:val="00814D49"/>
    <w:rsid w:val="008F61B3"/>
    <w:rsid w:val="00915378"/>
    <w:rsid w:val="00970243"/>
    <w:rsid w:val="00AB123C"/>
    <w:rsid w:val="00B0103E"/>
    <w:rsid w:val="00E85C28"/>
    <w:rsid w:val="00E85C34"/>
    <w:rsid w:val="00E95E11"/>
    <w:rsid w:val="00F30A9F"/>
    <w:rsid w:val="00F953D6"/>
    <w:rsid w:val="00FB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3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7379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173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173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367F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6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F05"/>
  </w:style>
  <w:style w:type="paragraph" w:styleId="Footer">
    <w:name w:val="footer"/>
    <w:basedOn w:val="Normal"/>
    <w:link w:val="FooterChar"/>
    <w:uiPriority w:val="99"/>
    <w:semiHidden/>
    <w:unhideWhenUsed/>
    <w:rsid w:val="0036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2023-05-18T14:14:00Z</dcterms:created>
  <dcterms:modified xsi:type="dcterms:W3CDTF">2023-05-19T06:18:00Z</dcterms:modified>
</cp:coreProperties>
</file>