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F7" w:rsidRDefault="000725F1">
      <w:pPr>
        <w:rPr>
          <w:b/>
          <w:sz w:val="36"/>
          <w:szCs w:val="36"/>
        </w:rPr>
      </w:pPr>
      <w:r>
        <w:rPr>
          <w:b/>
        </w:rPr>
        <w:t xml:space="preserve">                                            </w:t>
      </w:r>
      <w:r>
        <w:rPr>
          <w:b/>
          <w:sz w:val="36"/>
          <w:szCs w:val="36"/>
        </w:rPr>
        <w:t xml:space="preserve"> COEN 275 – Spring 2017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sz w:val="36"/>
          <w:szCs w:val="36"/>
        </w:rPr>
        <w:t>Object</w:t>
      </w:r>
      <w:r w:rsidR="005C6289">
        <w:rPr>
          <w:b/>
          <w:sz w:val="36"/>
          <w:szCs w:val="36"/>
        </w:rPr>
        <w:t xml:space="preserve"> Oriented Analysis, Design and </w:t>
      </w:r>
      <w:bookmarkStart w:id="0" w:name="_GoBack"/>
      <w:bookmarkEnd w:id="0"/>
      <w:r>
        <w:rPr>
          <w:b/>
          <w:sz w:val="36"/>
          <w:szCs w:val="36"/>
        </w:rPr>
        <w:t>Programming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So Safe Home Security System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Deliverable-1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  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(Use Case Diagram, Use Cases, CRC Cards)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0725F1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                       </w:t>
      </w:r>
      <w:r>
        <w:rPr>
          <w:b/>
          <w:sz w:val="28"/>
          <w:szCs w:val="28"/>
        </w:rPr>
        <w:t xml:space="preserve"> Submitted By</w:t>
      </w:r>
    </w:p>
    <w:p w:rsidR="00775BF7" w:rsidRDefault="00775BF7">
      <w:pPr>
        <w:rPr>
          <w:b/>
          <w:sz w:val="28"/>
          <w:szCs w:val="28"/>
        </w:rPr>
      </w:pPr>
    </w:p>
    <w:p w:rsidR="00775BF7" w:rsidRDefault="000725F1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Haritha Mannuru</w:t>
      </w:r>
    </w:p>
    <w:p w:rsidR="00775BF7" w:rsidRDefault="000725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ab/>
        <w:t>Ramya Sivaraman</w:t>
      </w:r>
    </w:p>
    <w:p w:rsidR="00775BF7" w:rsidRDefault="00775BF7">
      <w:pPr>
        <w:rPr>
          <w:b/>
          <w:sz w:val="36"/>
          <w:szCs w:val="36"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5C6289" w:rsidRDefault="005C628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775BF7" w:rsidRDefault="000725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Table of contents:</w:t>
      </w: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6"/>
          <w:szCs w:val="26"/>
          <w:u w:val="single"/>
        </w:rPr>
      </w:pPr>
    </w:p>
    <w:sdt>
      <w:sdtPr>
        <w:id w:val="-44914945"/>
        <w:docPartObj>
          <w:docPartGallery w:val="Table of Contents"/>
          <w:docPartUnique/>
        </w:docPartObj>
      </w:sdtPr>
      <w:sdtEndPr/>
      <w:sdtContent>
        <w:p w:rsidR="00775BF7" w:rsidRDefault="000725F1">
          <w:pPr>
            <w:tabs>
              <w:tab w:val="right" w:pos="9360"/>
            </w:tabs>
            <w:spacing w:before="80" w:line="240" w:lineRule="auto"/>
            <w:rPr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beswke2xs86">
            <w:r>
              <w:rPr>
                <w:b/>
                <w:sz w:val="26"/>
                <w:szCs w:val="26"/>
              </w:rPr>
              <w:t>1. Use Case Diagram</w:t>
            </w:r>
          </w:hyperlink>
          <w:r>
            <w:rPr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_xbeswke2xs86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3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200" w:line="240" w:lineRule="auto"/>
            <w:rPr>
              <w:sz w:val="26"/>
              <w:szCs w:val="26"/>
            </w:rPr>
          </w:pPr>
          <w:hyperlink w:anchor="_1mvzocjljdog">
            <w:r>
              <w:rPr>
                <w:b/>
                <w:sz w:val="26"/>
                <w:szCs w:val="26"/>
              </w:rPr>
              <w:t>2. Use Cases</w:t>
            </w:r>
          </w:hyperlink>
          <w:r>
            <w:rPr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_1mvzocjljdog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4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uwaiv4fu36hh">
            <w:r>
              <w:rPr>
                <w:sz w:val="26"/>
                <w:szCs w:val="26"/>
              </w:rPr>
              <w:t>2.1 Use Cas</w:t>
            </w:r>
            <w:r>
              <w:rPr>
                <w:sz w:val="26"/>
                <w:szCs w:val="26"/>
              </w:rPr>
              <w:t>e 1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_uwaiv4fu36hh \h </w:instrText>
          </w:r>
          <w:r>
            <w:fldChar w:fldCharType="separate"/>
          </w:r>
          <w:r>
            <w:rPr>
              <w:sz w:val="26"/>
              <w:szCs w:val="26"/>
            </w:rPr>
            <w:t>4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3g0yodnxleb9">
            <w:r>
              <w:rPr>
                <w:sz w:val="26"/>
                <w:szCs w:val="26"/>
              </w:rPr>
              <w:t>2.2 Use Case 2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_3g0yodnxleb9 \h </w:instrText>
          </w:r>
          <w:r>
            <w:fldChar w:fldCharType="separate"/>
          </w:r>
          <w:r>
            <w:rPr>
              <w:sz w:val="26"/>
              <w:szCs w:val="26"/>
            </w:rPr>
            <w:t>5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qmln5v6asdb9">
            <w:r>
              <w:rPr>
                <w:sz w:val="26"/>
                <w:szCs w:val="26"/>
              </w:rPr>
              <w:t>2.3 Use Case 3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_qmln5v6asdb9 \h </w:instrText>
          </w:r>
          <w:r>
            <w:fldChar w:fldCharType="separate"/>
          </w:r>
          <w:r>
            <w:rPr>
              <w:sz w:val="26"/>
              <w:szCs w:val="26"/>
            </w:rPr>
            <w:t>6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uk15byb6w060">
            <w:r>
              <w:rPr>
                <w:sz w:val="26"/>
                <w:szCs w:val="26"/>
              </w:rPr>
              <w:t>2.4 Use Case 4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_uk15byb6w060 \h </w:instrText>
          </w:r>
          <w:r>
            <w:fldChar w:fldCharType="separate"/>
          </w:r>
          <w:r>
            <w:rPr>
              <w:sz w:val="26"/>
              <w:szCs w:val="26"/>
            </w:rPr>
            <w:t>7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szuqyhhycp6v">
            <w:r>
              <w:rPr>
                <w:sz w:val="26"/>
                <w:szCs w:val="26"/>
              </w:rPr>
              <w:t>2.5 Use Case 5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_szuqyhhycp6v \h </w:instrText>
          </w:r>
          <w:r>
            <w:fldChar w:fldCharType="separate"/>
          </w:r>
          <w:r>
            <w:rPr>
              <w:sz w:val="26"/>
              <w:szCs w:val="26"/>
            </w:rPr>
            <w:t>8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131eaod7wld4">
            <w:r>
              <w:rPr>
                <w:sz w:val="26"/>
                <w:szCs w:val="26"/>
              </w:rPr>
              <w:t>2.6 Use Case 6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_131eaod7wld4 \h </w:instrText>
          </w:r>
          <w:r>
            <w:fldChar w:fldCharType="separate"/>
          </w:r>
          <w:r>
            <w:rPr>
              <w:sz w:val="26"/>
              <w:szCs w:val="26"/>
            </w:rPr>
            <w:t>9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aux7pseiz194">
            <w:r>
              <w:rPr>
                <w:sz w:val="26"/>
                <w:szCs w:val="26"/>
              </w:rPr>
              <w:t>2.7 Use Case 7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_aux7pseiz194 \h </w:instrText>
          </w:r>
          <w:r>
            <w:fldChar w:fldCharType="separate"/>
          </w:r>
          <w:r>
            <w:rPr>
              <w:sz w:val="26"/>
              <w:szCs w:val="26"/>
            </w:rPr>
            <w:t>10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wtsdr4muc931">
            <w:r>
              <w:rPr>
                <w:sz w:val="26"/>
                <w:szCs w:val="26"/>
              </w:rPr>
              <w:t>2.8 Use Case 8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_wtsdr4muc931 \h </w:instrText>
          </w:r>
          <w:r>
            <w:fldChar w:fldCharType="separate"/>
          </w:r>
          <w:r>
            <w:rPr>
              <w:sz w:val="26"/>
              <w:szCs w:val="26"/>
            </w:rPr>
            <w:t>11</w:t>
          </w:r>
          <w:r>
            <w:fldChar w:fldCharType="end"/>
          </w:r>
        </w:p>
        <w:p w:rsidR="00775BF7" w:rsidRDefault="000725F1">
          <w:pPr>
            <w:tabs>
              <w:tab w:val="right" w:pos="9360"/>
            </w:tabs>
            <w:spacing w:before="200" w:after="80" w:line="240" w:lineRule="auto"/>
            <w:rPr>
              <w:sz w:val="26"/>
              <w:szCs w:val="26"/>
            </w:rPr>
          </w:pPr>
          <w:hyperlink w:anchor="_1svmhj33ngvm">
            <w:r>
              <w:rPr>
                <w:b/>
                <w:sz w:val="26"/>
                <w:szCs w:val="26"/>
              </w:rPr>
              <w:t xml:space="preserve">3. CRC </w:t>
            </w:r>
            <w:r>
              <w:rPr>
                <w:b/>
                <w:sz w:val="26"/>
                <w:szCs w:val="26"/>
              </w:rPr>
              <w:t>Cards</w:t>
            </w:r>
          </w:hyperlink>
          <w:r>
            <w:rPr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_1svmhj33ngvm \h </w:instrText>
          </w:r>
          <w:r>
            <w:fldChar w:fldCharType="separate"/>
          </w:r>
          <w:r>
            <w:rPr>
              <w:b/>
              <w:sz w:val="26"/>
              <w:szCs w:val="26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775BF7" w:rsidRDefault="00775BF7">
      <w:pPr>
        <w:rPr>
          <w:b/>
          <w:sz w:val="26"/>
          <w:szCs w:val="26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0725F1">
      <w:r>
        <w:br w:type="page"/>
      </w: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0725F1">
      <w:pPr>
        <w:pStyle w:val="Heading3"/>
        <w:contextualSpacing w:val="0"/>
      </w:pPr>
      <w:bookmarkStart w:id="1" w:name="_xbeswke2xs86" w:colFirst="0" w:colLast="0"/>
      <w:bookmarkEnd w:id="1"/>
      <w:r>
        <w:t>1. Use Case Diagram</w:t>
      </w: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0725F1">
      <w:pPr>
        <w:ind w:left="-630"/>
      </w:pPr>
      <w:r>
        <w:rPr>
          <w:noProof/>
        </w:rPr>
        <w:drawing>
          <wp:inline distT="114300" distB="114300" distL="114300" distR="114300">
            <wp:extent cx="6801233" cy="4424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233" cy="442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F7" w:rsidRDefault="00775BF7"/>
    <w:p w:rsidR="00775BF7" w:rsidRDefault="00775BF7"/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ind w:hanging="810"/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0725F1">
      <w:pPr>
        <w:pStyle w:val="Heading3"/>
        <w:contextualSpacing w:val="0"/>
      </w:pPr>
      <w:bookmarkStart w:id="2" w:name="_1mvzocjljdog" w:colFirst="0" w:colLast="0"/>
      <w:bookmarkEnd w:id="2"/>
      <w:r>
        <w:lastRenderedPageBreak/>
        <w:t>2. Use Cases</w:t>
      </w:r>
    </w:p>
    <w:p w:rsidR="00775BF7" w:rsidRDefault="00775BF7"/>
    <w:p w:rsidR="00775BF7" w:rsidRDefault="000725F1">
      <w:pPr>
        <w:pStyle w:val="Heading4"/>
        <w:contextualSpacing w:val="0"/>
      </w:pPr>
      <w:bookmarkStart w:id="3" w:name="_uwaiv4fu36hh" w:colFirst="0" w:colLast="0"/>
      <w:bookmarkEnd w:id="3"/>
      <w:r>
        <w:t>2.1 Use Case 1</w:t>
      </w:r>
    </w:p>
    <w:p w:rsidR="00775BF7" w:rsidRDefault="00775B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 xml:space="preserve"> Install SoSafe Home security system in the building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 w:rsidR="005C6289">
              <w:rPr>
                <w:u w:val="single"/>
              </w:rPr>
              <w:t xml:space="preserve"> 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wants to install the SoSafe Home security system in the building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>1. Customer presses the power button ON on the SoSafe Home security system.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Customer enters all the details as requested by the system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5</w:t>
            </w:r>
            <w:r w:rsidR="005C6289">
              <w:t>. Customer chooses the Service_T</w:t>
            </w:r>
            <w:r>
              <w:t>ype as required.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7. Customer chooses the location.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9.Customer presses save button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2. Prompts the customer to enter the Customer details, password set up, emergency contact and phone numbers.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4. Prompts the Customer to choose the Service_Type</w:t>
            </w:r>
          </w:p>
          <w:p w:rsidR="00775BF7" w:rsidRDefault="000725F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Breakin</w:t>
            </w:r>
          </w:p>
          <w:p w:rsidR="00775BF7" w:rsidRDefault="000725F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Fire</w:t>
            </w:r>
          </w:p>
          <w:p w:rsidR="00775BF7" w:rsidRDefault="000725F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Both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6. System displays the buil</w:t>
            </w:r>
            <w:r>
              <w:t>ding layout to the customer for sensors installation.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8. Prompts the customer to press save button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10. Sensors are installed accordingly</w:t>
            </w:r>
          </w:p>
          <w:p w:rsidR="00775BF7" w:rsidRDefault="00775BF7">
            <w:pPr>
              <w:widowControl w:val="0"/>
              <w:spacing w:line="240" w:lineRule="auto"/>
            </w:pPr>
          </w:p>
        </w:tc>
      </w:tr>
    </w:tbl>
    <w:p w:rsidR="00775BF7" w:rsidRDefault="00775BF7"/>
    <w:p w:rsidR="00775BF7" w:rsidRDefault="00775BF7"/>
    <w:p w:rsidR="00775BF7" w:rsidRDefault="00775BF7"/>
    <w:p w:rsidR="00775BF7" w:rsidRDefault="000725F1">
      <w:r>
        <w:rPr>
          <w:u w:val="single"/>
        </w:rPr>
        <w:t>Alternative Courses:</w:t>
      </w:r>
      <w:r>
        <w:t xml:space="preserve"> </w:t>
      </w:r>
    </w:p>
    <w:p w:rsidR="00775BF7" w:rsidRDefault="000725F1">
      <w:r>
        <w:t>Line 9</w:t>
      </w:r>
      <w:r>
        <w:t>: Customer exits without pressing save button,</w:t>
      </w:r>
      <w:r w:rsidR="005C6289">
        <w:t xml:space="preserve"> </w:t>
      </w:r>
      <w:r>
        <w:t>system displays installation failed message and exits.</w:t>
      </w:r>
    </w:p>
    <w:p w:rsidR="00775BF7" w:rsidRDefault="000725F1">
      <w:pPr>
        <w:pStyle w:val="Heading4"/>
        <w:contextualSpacing w:val="0"/>
      </w:pPr>
      <w:bookmarkStart w:id="4" w:name="_3g0yodnxleb9" w:colFirst="0" w:colLast="0"/>
      <w:bookmarkEnd w:id="4"/>
      <w:r>
        <w:lastRenderedPageBreak/>
        <w:t>2.2 Use Case 2</w:t>
      </w:r>
    </w:p>
    <w:p w:rsidR="00775BF7" w:rsidRDefault="00775BF7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Configuring the system for activating and deactivating the sensors.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wants to configure the system.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>1. Customer selects the activate/deactivate option from the control panel display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Customer enters the Username and pas</w:t>
            </w:r>
            <w:r>
              <w:t>sword.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5. Customer either Checks or Unchecks the sensors</w:t>
            </w:r>
            <w:r w:rsidR="005C6289">
              <w:t xml:space="preserve"> </w:t>
            </w:r>
            <w:r>
              <w:t>(activate / deactivate)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7. Customer enters the details as per the requirement and selects Save.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2. Prompts the customer to enter the Username and password.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4. Login details OK,</w:t>
            </w:r>
            <w:r w:rsidR="005C6289">
              <w:t xml:space="preserve"> </w:t>
            </w:r>
            <w:r>
              <w:t>System displays a list of sensors that are installed in the building.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6. System prompts to select from_time and to_time or manually enter the start date and time and end date and time of the sensors to be activated.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8. System saves th</w:t>
            </w:r>
            <w:r>
              <w:t>e details and displays the success message.</w:t>
            </w:r>
          </w:p>
        </w:tc>
      </w:tr>
    </w:tbl>
    <w:p w:rsidR="00775BF7" w:rsidRDefault="00775BF7"/>
    <w:p w:rsidR="00775BF7" w:rsidRDefault="000725F1">
      <w:pPr>
        <w:rPr>
          <w:u w:val="single"/>
        </w:rPr>
      </w:pPr>
      <w:r>
        <w:rPr>
          <w:u w:val="single"/>
        </w:rPr>
        <w:t xml:space="preserve">Alternative Courses: </w:t>
      </w:r>
    </w:p>
    <w:p w:rsidR="00775BF7" w:rsidRDefault="00775BF7"/>
    <w:p w:rsidR="00775BF7" w:rsidRDefault="000725F1">
      <w:r>
        <w:t>Line 4: Login details fails. Indicates customers to enter correct login details.</w:t>
      </w:r>
    </w:p>
    <w:p w:rsidR="00775BF7" w:rsidRDefault="000725F1">
      <w:r>
        <w:t>Line 7: Customer exits without pressing save button,</w:t>
      </w:r>
      <w:r w:rsidR="005C6289">
        <w:t xml:space="preserve"> </w:t>
      </w:r>
      <w:r>
        <w:t>system displays configuration failed message and exits</w:t>
      </w:r>
      <w:r>
        <w:t>.</w:t>
      </w:r>
    </w:p>
    <w:p w:rsidR="00775BF7" w:rsidRDefault="00775BF7"/>
    <w:p w:rsidR="00775BF7" w:rsidRDefault="000725F1">
      <w:r>
        <w:br w:type="page"/>
      </w:r>
    </w:p>
    <w:p w:rsidR="00775BF7" w:rsidRDefault="00775BF7"/>
    <w:p w:rsidR="00775BF7" w:rsidRDefault="000725F1">
      <w:pPr>
        <w:pStyle w:val="Heading4"/>
        <w:contextualSpacing w:val="0"/>
      </w:pPr>
      <w:bookmarkStart w:id="5" w:name="_qmln5v6asdb9" w:colFirst="0" w:colLast="0"/>
      <w:bookmarkEnd w:id="5"/>
      <w:r>
        <w:t>2.3 Use Case 3</w:t>
      </w:r>
    </w:p>
    <w:p w:rsidR="00775BF7" w:rsidRDefault="00775BF7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Receive a phone call in case of fire.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 w:rsidR="005C6289">
              <w:rPr>
                <w:u w:val="single"/>
              </w:rPr>
              <w:t xml:space="preserve"> </w:t>
            </w:r>
            <w:r>
              <w:t>Fire Station, Emergency Contact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Monitoring Service receives a phone call in the event of fire breakout.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Monitoring Service enters the response code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1. Sprinklers ON,</w:t>
            </w:r>
            <w:r w:rsidR="005C6289">
              <w:t xml:space="preserve"> </w:t>
            </w:r>
            <w:r>
              <w:t>Alarm On,</w:t>
            </w:r>
            <w:r w:rsidR="005C6289">
              <w:t xml:space="preserve"> </w:t>
            </w:r>
            <w:r>
              <w:t>calls monitoring service every 1 minute until response with time of the call,</w:t>
            </w:r>
            <w:r w:rsidR="005C6289">
              <w:t xml:space="preserve"> </w:t>
            </w:r>
            <w:r>
              <w:t>service number,</w:t>
            </w:r>
            <w:r w:rsidR="005C6289">
              <w:t xml:space="preserve"> </w:t>
            </w:r>
            <w:r>
              <w:t>location and nature of the problem details.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Call and Alarm stops on receiving the code.</w:t>
            </w:r>
            <w:r w:rsidR="005C6289">
              <w:t xml:space="preserve"> </w:t>
            </w:r>
            <w:r>
              <w:t>Logs the information about the problem includi</w:t>
            </w:r>
            <w:r>
              <w:t>ng when the call is made and the time of response.</w:t>
            </w:r>
          </w:p>
        </w:tc>
      </w:tr>
    </w:tbl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0725F1">
      <w:pPr>
        <w:pStyle w:val="Heading4"/>
        <w:contextualSpacing w:val="0"/>
      </w:pPr>
      <w:bookmarkStart w:id="6" w:name="_uk15byb6w060" w:colFirst="0" w:colLast="0"/>
      <w:bookmarkEnd w:id="6"/>
      <w:r>
        <w:t>2.4 Use Case 4</w:t>
      </w:r>
    </w:p>
    <w:p w:rsidR="00775BF7" w:rsidRDefault="00775BF7">
      <w:pP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Receive alarm in case of fire.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Actors: 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receives an alarm in the event of fire breakout.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Customer enters the Response code.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>1. Sprinklers ON,</w:t>
            </w:r>
            <w:r w:rsidR="005C6289">
              <w:t xml:space="preserve"> </w:t>
            </w:r>
            <w:r>
              <w:t>Alarm ON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Alarm Stops.</w:t>
            </w:r>
          </w:p>
        </w:tc>
      </w:tr>
    </w:tbl>
    <w:p w:rsidR="00775BF7" w:rsidRDefault="00775BF7"/>
    <w:p w:rsidR="00775BF7" w:rsidRDefault="00775BF7"/>
    <w:p w:rsidR="00775BF7" w:rsidRDefault="000725F1">
      <w:r>
        <w:br w:type="page"/>
      </w:r>
    </w:p>
    <w:p w:rsidR="00775BF7" w:rsidRDefault="00775BF7"/>
    <w:p w:rsidR="00775BF7" w:rsidRDefault="000725F1">
      <w:pPr>
        <w:pStyle w:val="Heading4"/>
        <w:contextualSpacing w:val="0"/>
      </w:pPr>
      <w:bookmarkStart w:id="7" w:name="_szuqyhhycp6v" w:colFirst="0" w:colLast="0"/>
      <w:bookmarkEnd w:id="7"/>
      <w:r>
        <w:t>2.5 Use Case 5</w:t>
      </w:r>
    </w:p>
    <w:p w:rsidR="00775BF7" w:rsidRDefault="00775BF7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Receive alarm in case of a breakin.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 xml:space="preserve">Actors: 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receives an alarm in the event of an intruder break in.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Customer enters the Response code.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</w:t>
            </w:r>
            <w:r>
              <w:rPr>
                <w:u w:val="single"/>
              </w:rPr>
              <w:t>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>1. Alarm ON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Alarm Stops.</w:t>
            </w:r>
          </w:p>
        </w:tc>
      </w:tr>
    </w:tbl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0725F1">
      <w:pPr>
        <w:pStyle w:val="Heading4"/>
        <w:contextualSpacing w:val="0"/>
      </w:pPr>
      <w:bookmarkStart w:id="8" w:name="_131eaod7wld4" w:colFirst="0" w:colLast="0"/>
      <w:bookmarkEnd w:id="8"/>
      <w:r>
        <w:t>2.6 Use Case 6</w:t>
      </w:r>
    </w:p>
    <w:p w:rsidR="00775BF7" w:rsidRDefault="00775BF7">
      <w:pPr>
        <w:rPr>
          <w:color w:val="FF000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Receive phone call in case of a breakin to the building.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 w:rsidR="005C6289">
              <w:rPr>
                <w:u w:val="single"/>
              </w:rPr>
              <w:t xml:space="preserve"> </w:t>
            </w:r>
            <w:r>
              <w:t>Police Station, Emergency Contact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Monitoring Service receives an alert in the event of a breakin to the building.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Monitoring Service enters the response code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1. Alarm ON, calls monitoring service every 1 minute until response with time of the call,</w:t>
            </w:r>
            <w:r w:rsidR="005C6289">
              <w:t xml:space="preserve"> </w:t>
            </w:r>
            <w:r>
              <w:t>service number,</w:t>
            </w:r>
            <w:r w:rsidR="005C6289">
              <w:t xml:space="preserve"> </w:t>
            </w:r>
            <w:r>
              <w:t>location and nature of the problem details.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Alarm and call stops on receiving the code.</w:t>
            </w:r>
            <w:r w:rsidR="005C6289">
              <w:t xml:space="preserve"> </w:t>
            </w:r>
            <w:r>
              <w:t>Logs the information about the problem including when the c</w:t>
            </w:r>
            <w:r>
              <w:t>all is made and the time of response.</w:t>
            </w:r>
          </w:p>
        </w:tc>
      </w:tr>
    </w:tbl>
    <w:p w:rsidR="00775BF7" w:rsidRDefault="00775BF7"/>
    <w:p w:rsidR="00775BF7" w:rsidRDefault="00775BF7"/>
    <w:p w:rsidR="00775BF7" w:rsidRDefault="000725F1">
      <w:r>
        <w:br w:type="page"/>
      </w:r>
    </w:p>
    <w:p w:rsidR="00775BF7" w:rsidRDefault="00775BF7"/>
    <w:p w:rsidR="00775BF7" w:rsidRDefault="000725F1">
      <w:pPr>
        <w:pStyle w:val="Heading4"/>
        <w:contextualSpacing w:val="0"/>
      </w:pPr>
      <w:bookmarkStart w:id="9" w:name="_aux7pseiz194" w:colFirst="0" w:colLast="0"/>
      <w:bookmarkEnd w:id="9"/>
      <w:r>
        <w:t>2.7 Use Case 7</w:t>
      </w:r>
    </w:p>
    <w:p w:rsidR="00775BF7" w:rsidRDefault="00775BF7">
      <w:pPr>
        <w:rPr>
          <w:b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Receive monthly bills.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receives bills monthly for the events occurred.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Customer accesses the bill ,views the details of the bill and selects the Pay option on the display. Customer enters the password and Card details for validation.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1. System generates bills monthly based on the events occurred in the building in that month and sends a pop up displayed on the System’s control panel.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Validates password and card details. Payment Ok, processes the payment and displays the payment su</w:t>
            </w:r>
            <w:r>
              <w:t xml:space="preserve">ccess message. Stores the payment as a log to the database for the Customer to access in future. </w:t>
            </w:r>
          </w:p>
        </w:tc>
      </w:tr>
    </w:tbl>
    <w:p w:rsidR="00775BF7" w:rsidRDefault="00775BF7"/>
    <w:p w:rsidR="00775BF7" w:rsidRDefault="000725F1">
      <w:pPr>
        <w:rPr>
          <w:u w:val="single"/>
        </w:rPr>
      </w:pPr>
      <w:r>
        <w:rPr>
          <w:u w:val="single"/>
        </w:rPr>
        <w:t>Alternative Courses:</w:t>
      </w:r>
    </w:p>
    <w:p w:rsidR="00775BF7" w:rsidRDefault="00775BF7"/>
    <w:p w:rsidR="00775BF7" w:rsidRDefault="000725F1">
      <w:r>
        <w:t>Line 3: Validation of password or card details unsuccessful. Prompts payment failure message.</w:t>
      </w:r>
    </w:p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0725F1">
      <w:pPr>
        <w:pStyle w:val="Heading4"/>
        <w:contextualSpacing w:val="0"/>
      </w:pPr>
      <w:bookmarkStart w:id="10" w:name="_wtsdr4muc931" w:colFirst="0" w:colLast="0"/>
      <w:bookmarkEnd w:id="10"/>
      <w:r>
        <w:t>2.8 Use Case 8</w:t>
      </w:r>
    </w:p>
    <w:p w:rsidR="00775BF7" w:rsidRDefault="00775BF7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Use-Case: (Goal): </w:t>
            </w:r>
            <w:r>
              <w:t>Access logged info to view the history of incidents occurred.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Actors:</w:t>
            </w:r>
            <w:r>
              <w:t>Customer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rPr>
                <w:u w:val="single"/>
              </w:rPr>
              <w:t>Type:</w:t>
            </w:r>
            <w:r>
              <w:t xml:space="preserve"> Primary, Essential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Description:</w:t>
            </w:r>
            <w:r>
              <w:t xml:space="preserve"> Customer views the history of incidents occurred.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 xml:space="preserve">Cross-references: </w:t>
            </w:r>
          </w:p>
        </w:tc>
      </w:tr>
      <w:tr w:rsidR="00775BF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spacing w:before="100"/>
            </w:pPr>
            <w:r>
              <w:rPr>
                <w:u w:val="single"/>
              </w:rPr>
              <w:t>Scenario Details (Typical course of events):</w:t>
            </w:r>
          </w:p>
        </w:tc>
      </w:tr>
      <w:tr w:rsidR="00775BF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Actor Action: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>1. Customer selects the Log info screen.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2. Customer enters details as per the requirement and selects submit.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System Response:</w:t>
            </w:r>
          </w:p>
          <w:p w:rsidR="00775BF7" w:rsidRDefault="000725F1">
            <w:pPr>
              <w:widowControl w:val="0"/>
              <w:spacing w:line="240" w:lineRule="auto"/>
            </w:pPr>
            <w:r>
              <w:t xml:space="preserve"> 1. System prompts the user to enter details as From_date and To_date,</w:t>
            </w:r>
            <w:r w:rsidR="005C6289">
              <w:t xml:space="preserve"> </w:t>
            </w:r>
            <w:r>
              <w:t>Event types (Fire/Breakin), all history.</w:t>
            </w:r>
          </w:p>
          <w:p w:rsidR="00775BF7" w:rsidRDefault="00775BF7">
            <w:pPr>
              <w:widowControl w:val="0"/>
              <w:spacing w:line="240" w:lineRule="auto"/>
            </w:pPr>
          </w:p>
          <w:p w:rsidR="00775BF7" w:rsidRDefault="000725F1">
            <w:pPr>
              <w:widowControl w:val="0"/>
              <w:spacing w:line="240" w:lineRule="auto"/>
            </w:pPr>
            <w:r>
              <w:t>3. System provides the below</w:t>
            </w:r>
            <w:r>
              <w:t xml:space="preserve"> information:</w:t>
            </w:r>
          </w:p>
          <w:p w:rsidR="00775BF7" w:rsidRDefault="000725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Event Type</w:t>
            </w:r>
          </w:p>
          <w:p w:rsidR="00775BF7" w:rsidRDefault="000725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Event Time</w:t>
            </w:r>
          </w:p>
          <w:p w:rsidR="00775BF7" w:rsidRDefault="000725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Event Location</w:t>
            </w:r>
          </w:p>
          <w:p w:rsidR="00775BF7" w:rsidRDefault="000725F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Call Time(time when call made)</w:t>
            </w:r>
          </w:p>
        </w:tc>
      </w:tr>
    </w:tbl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>
      <w:pPr>
        <w:rPr>
          <w:b/>
        </w:rPr>
      </w:pPr>
    </w:p>
    <w:p w:rsidR="00775BF7" w:rsidRDefault="000725F1">
      <w:pPr>
        <w:pStyle w:val="Heading3"/>
        <w:contextualSpacing w:val="0"/>
      </w:pPr>
      <w:bookmarkStart w:id="11" w:name="_1svmhj33ngvm" w:colFirst="0" w:colLast="0"/>
      <w:bookmarkEnd w:id="11"/>
      <w:r>
        <w:t>3. CRC Cards</w:t>
      </w: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7"/>
        <w:tblW w:w="8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330"/>
      </w:tblGrid>
      <w:tr w:rsidR="00775BF7">
        <w:trPr>
          <w:trHeight w:val="480"/>
        </w:trPr>
        <w:tc>
          <w:tcPr>
            <w:tcW w:w="8010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 Sensor</w:t>
            </w:r>
          </w:p>
        </w:tc>
      </w:tr>
      <w:tr w:rsidR="00775BF7">
        <w:trPr>
          <w:trHeight w:val="480"/>
        </w:trPr>
        <w:tc>
          <w:tcPr>
            <w:tcW w:w="8010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010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  <w:r>
              <w:rPr>
                <w:b/>
                <w:sz w:val="28"/>
                <w:szCs w:val="28"/>
              </w:rPr>
              <w:t>TempSensor, MotionSensor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33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Knows its type</w:t>
            </w:r>
          </w:p>
        </w:tc>
        <w:tc>
          <w:tcPr>
            <w:tcW w:w="333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775BF7">
            <w:pPr>
              <w:widowControl w:val="0"/>
              <w:spacing w:line="240" w:lineRule="auto"/>
            </w:pP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Identifies its location</w:t>
            </w:r>
          </w:p>
        </w:tc>
        <w:tc>
          <w:tcPr>
            <w:tcW w:w="333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Location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Enables/Disables based on schedule</w:t>
            </w:r>
          </w:p>
        </w:tc>
        <w:tc>
          <w:tcPr>
            <w:tcW w:w="333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Schedule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Identifies Fire/Breakin events</w:t>
            </w:r>
          </w:p>
        </w:tc>
        <w:tc>
          <w:tcPr>
            <w:tcW w:w="333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Event</w:t>
            </w:r>
          </w:p>
        </w:tc>
      </w:tr>
    </w:tbl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p w:rsidR="00775BF7" w:rsidRDefault="00775BF7">
      <w:pPr>
        <w:rPr>
          <w:b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8"/>
        <w:tblW w:w="7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315"/>
      </w:tblGrid>
      <w:tr w:rsidR="00775BF7">
        <w:trPr>
          <w:trHeight w:val="480"/>
        </w:trPr>
        <w:tc>
          <w:tcPr>
            <w:tcW w:w="799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 Schedule</w:t>
            </w:r>
          </w:p>
        </w:tc>
      </w:tr>
      <w:tr w:rsidR="00775BF7">
        <w:trPr>
          <w:trHeight w:val="480"/>
        </w:trPr>
        <w:tc>
          <w:tcPr>
            <w:tcW w:w="799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799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31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 xml:space="preserve">Identifies manual/automated schedule type </w:t>
            </w:r>
          </w:p>
        </w:tc>
        <w:tc>
          <w:tcPr>
            <w:tcW w:w="331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775BF7">
            <w:pPr>
              <w:widowControl w:val="0"/>
              <w:spacing w:line="240" w:lineRule="auto"/>
            </w:pPr>
          </w:p>
        </w:tc>
      </w:tr>
    </w:tbl>
    <w:p w:rsidR="00775BF7" w:rsidRDefault="00775BF7">
      <w:pPr>
        <w:rPr>
          <w:b/>
        </w:rPr>
      </w:pPr>
    </w:p>
    <w:p w:rsidR="00775BF7" w:rsidRDefault="000725F1">
      <w:pPr>
        <w:rPr>
          <w:b/>
        </w:rPr>
      </w:pPr>
      <w:r>
        <w:rPr>
          <w:b/>
        </w:rPr>
        <w:t xml:space="preserve">      </w:t>
      </w:r>
    </w:p>
    <w:p w:rsidR="00775BF7" w:rsidRDefault="000725F1">
      <w:pPr>
        <w:rPr>
          <w:b/>
        </w:rPr>
      </w:pPr>
      <w:r>
        <w:rPr>
          <w:b/>
        </w:rPr>
        <w:t xml:space="preserve">      </w:t>
      </w:r>
    </w:p>
    <w:p w:rsidR="00775BF7" w:rsidRDefault="00775BF7">
      <w:pPr>
        <w:rPr>
          <w:b/>
        </w:rPr>
      </w:pPr>
    </w:p>
    <w:p w:rsidR="00775BF7" w:rsidRDefault="00775BF7">
      <w:pPr>
        <w:rPr>
          <w:b/>
        </w:rPr>
      </w:pPr>
    </w:p>
    <w:p w:rsidR="00775BF7" w:rsidRDefault="000725F1">
      <w:pPr>
        <w:rPr>
          <w:b/>
        </w:rPr>
      </w:pPr>
      <w:r>
        <w:rPr>
          <w:b/>
        </w:rPr>
        <w:t xml:space="preserve">       </w:t>
      </w:r>
    </w:p>
    <w:p w:rsidR="00775BF7" w:rsidRDefault="000725F1">
      <w:pPr>
        <w:rPr>
          <w:b/>
        </w:rPr>
      </w:pPr>
      <w:r>
        <w:rPr>
          <w:b/>
        </w:rPr>
        <w:lastRenderedPageBreak/>
        <w:t xml:space="preserve">       </w:t>
      </w:r>
    </w:p>
    <w:p w:rsidR="00775BF7" w:rsidRDefault="00775BF7">
      <w:pPr>
        <w:rPr>
          <w:b/>
        </w:rPr>
      </w:pPr>
    </w:p>
    <w:p w:rsidR="00775BF7" w:rsidRDefault="000725F1">
      <w:r>
        <w:t xml:space="preserve">     </w:t>
      </w:r>
    </w:p>
    <w:p w:rsidR="00775BF7" w:rsidRDefault="000725F1">
      <w:r>
        <w:t xml:space="preserve">    </w:t>
      </w:r>
    </w:p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9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465"/>
      </w:tblGrid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 Bill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Generates monthly invoice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Event, Sensor</w:t>
            </w:r>
          </w:p>
        </w:tc>
      </w:tr>
    </w:tbl>
    <w:p w:rsidR="00775BF7" w:rsidRDefault="00775BF7">
      <w:pPr>
        <w:rPr>
          <w:b/>
        </w:rPr>
      </w:pPr>
    </w:p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a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465"/>
      </w:tblGrid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Location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Represents location information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775BF7">
            <w:pPr>
              <w:widowControl w:val="0"/>
              <w:spacing w:line="240" w:lineRule="auto"/>
            </w:pPr>
          </w:p>
        </w:tc>
      </w:tr>
    </w:tbl>
    <w:p w:rsidR="00775BF7" w:rsidRDefault="00775BF7"/>
    <w:p w:rsidR="00775BF7" w:rsidRDefault="00775BF7"/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b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465"/>
      </w:tblGrid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Event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  <w:r>
              <w:rPr>
                <w:b/>
                <w:sz w:val="28"/>
                <w:szCs w:val="28"/>
              </w:rPr>
              <w:t>FireEvent , BreakinEvent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Identifies Fire/Break in Events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775BF7">
            <w:pPr>
              <w:widowControl w:val="0"/>
              <w:spacing w:line="240" w:lineRule="auto"/>
            </w:pPr>
          </w:p>
        </w:tc>
      </w:tr>
    </w:tbl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775BF7"/>
    <w:p w:rsidR="00775BF7" w:rsidRDefault="000725F1">
      <w:r>
        <w:t xml:space="preserve"> </w:t>
      </w:r>
    </w:p>
    <w:p w:rsidR="00775BF7" w:rsidRDefault="00775BF7"/>
    <w:p w:rsidR="00775BF7" w:rsidRDefault="00775BF7">
      <w:pPr>
        <w:rPr>
          <w:b/>
          <w:sz w:val="28"/>
          <w:szCs w:val="28"/>
          <w:u w:val="single"/>
        </w:rPr>
      </w:pPr>
    </w:p>
    <w:tbl>
      <w:tblPr>
        <w:tblStyle w:val="ac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465"/>
      </w:tblGrid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LoggedInfo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14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Displays history of events,</w:t>
            </w:r>
            <w:r w:rsidR="005C6289">
              <w:t xml:space="preserve"> </w:t>
            </w:r>
            <w:r>
              <w:t>sensors and their locations</w:t>
            </w:r>
          </w:p>
        </w:tc>
        <w:tc>
          <w:tcPr>
            <w:tcW w:w="346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Event,</w:t>
            </w:r>
            <w:r w:rsidR="005C6289">
              <w:t xml:space="preserve"> </w:t>
            </w:r>
            <w:r>
              <w:t>Sensor,</w:t>
            </w:r>
            <w:r w:rsidR="005C6289">
              <w:t xml:space="preserve"> </w:t>
            </w:r>
            <w:r>
              <w:t>Location</w:t>
            </w:r>
          </w:p>
        </w:tc>
      </w:tr>
    </w:tbl>
    <w:p w:rsidR="00775BF7" w:rsidRDefault="00775BF7"/>
    <w:p w:rsidR="00775BF7" w:rsidRDefault="000725F1">
      <w:r>
        <w:t xml:space="preserve">     </w:t>
      </w:r>
    </w:p>
    <w:p w:rsidR="00775BF7" w:rsidRDefault="000725F1">
      <w:pPr>
        <w:rPr>
          <w:b/>
          <w:sz w:val="28"/>
          <w:szCs w:val="28"/>
          <w:u w:val="single"/>
        </w:rPr>
      </w:pPr>
      <w:r>
        <w:t xml:space="preserve"> </w:t>
      </w:r>
    </w:p>
    <w:tbl>
      <w:tblPr>
        <w:tblStyle w:val="ad"/>
        <w:tblW w:w="8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495"/>
      </w:tblGrid>
      <w:tr w:rsidR="00775BF7">
        <w:trPr>
          <w:trHeight w:val="480"/>
        </w:trPr>
        <w:tc>
          <w:tcPr>
            <w:tcW w:w="817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Name:       System</w:t>
            </w:r>
          </w:p>
        </w:tc>
      </w:tr>
      <w:tr w:rsidR="00775BF7">
        <w:trPr>
          <w:trHeight w:val="480"/>
        </w:trPr>
        <w:tc>
          <w:tcPr>
            <w:tcW w:w="817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Super Classes:</w:t>
            </w:r>
          </w:p>
        </w:tc>
      </w:tr>
      <w:tr w:rsidR="00775BF7">
        <w:trPr>
          <w:trHeight w:val="480"/>
        </w:trPr>
        <w:tc>
          <w:tcPr>
            <w:tcW w:w="8175" w:type="dxa"/>
            <w:gridSpan w:val="2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Sub Classes:   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Responsibility</w:t>
            </w:r>
          </w:p>
        </w:tc>
        <w:tc>
          <w:tcPr>
            <w:tcW w:w="349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Collaborator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Gets login info,</w:t>
            </w:r>
            <w:r w:rsidR="005C6289">
              <w:t xml:space="preserve"> </w:t>
            </w:r>
            <w:r>
              <w:t>customer info.</w:t>
            </w:r>
          </w:p>
        </w:tc>
        <w:tc>
          <w:tcPr>
            <w:tcW w:w="349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775BF7">
            <w:pPr>
              <w:widowControl w:val="0"/>
              <w:spacing w:line="240" w:lineRule="auto"/>
            </w:pP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Generates monthly bills</w:t>
            </w:r>
          </w:p>
        </w:tc>
        <w:tc>
          <w:tcPr>
            <w:tcW w:w="349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Bill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Monitors events,</w:t>
            </w:r>
            <w:r w:rsidR="005C6289">
              <w:t xml:space="preserve"> </w:t>
            </w:r>
            <w:r>
              <w:t>calls monitoring service</w:t>
            </w:r>
          </w:p>
        </w:tc>
        <w:tc>
          <w:tcPr>
            <w:tcW w:w="349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Sensor,</w:t>
            </w:r>
            <w:r w:rsidR="005C6289">
              <w:t xml:space="preserve"> </w:t>
            </w:r>
            <w:r>
              <w:t>Event,</w:t>
            </w:r>
            <w:r w:rsidR="005C6289">
              <w:t xml:space="preserve"> </w:t>
            </w:r>
            <w:r>
              <w:t>Location</w:t>
            </w:r>
          </w:p>
        </w:tc>
      </w:tr>
      <w:tr w:rsidR="00775BF7">
        <w:tc>
          <w:tcPr>
            <w:tcW w:w="4680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Interacts with databases, fetch values, responds to UI requests.</w:t>
            </w:r>
          </w:p>
        </w:tc>
        <w:tc>
          <w:tcPr>
            <w:tcW w:w="3495" w:type="dxa"/>
            <w:shd w:val="clear" w:color="auto" w:fill="A5FF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F7" w:rsidRDefault="000725F1">
            <w:pPr>
              <w:widowControl w:val="0"/>
              <w:spacing w:line="240" w:lineRule="auto"/>
            </w:pPr>
            <w:r>
              <w:t>LoggedInfo</w:t>
            </w:r>
          </w:p>
        </w:tc>
      </w:tr>
    </w:tbl>
    <w:p w:rsidR="00775BF7" w:rsidRDefault="00775BF7"/>
    <w:p w:rsidR="00775BF7" w:rsidRDefault="000725F1">
      <w:r>
        <w:t xml:space="preserve">    </w:t>
      </w:r>
    </w:p>
    <w:p w:rsidR="00775BF7" w:rsidRDefault="000725F1">
      <w:r>
        <w:t xml:space="preserve">    </w:t>
      </w:r>
    </w:p>
    <w:sectPr w:rsidR="00775BF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5F1" w:rsidRDefault="000725F1">
      <w:pPr>
        <w:spacing w:line="240" w:lineRule="auto"/>
      </w:pPr>
      <w:r>
        <w:separator/>
      </w:r>
    </w:p>
  </w:endnote>
  <w:endnote w:type="continuationSeparator" w:id="0">
    <w:p w:rsidR="000725F1" w:rsidRDefault="00072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BF7" w:rsidRDefault="000725F1">
    <w:r>
      <w:t xml:space="preserve">                                                                                                                                                            </w:t>
    </w:r>
  </w:p>
  <w:p w:rsidR="00775BF7" w:rsidRDefault="000725F1">
    <w:pPr>
      <w:jc w:val="right"/>
    </w:pPr>
    <w:r>
      <w:fldChar w:fldCharType="begin"/>
    </w:r>
    <w:r>
      <w:instrText>PAGE</w:instrText>
    </w:r>
    <w:r w:rsidR="005C6289">
      <w:fldChar w:fldCharType="separate"/>
    </w:r>
    <w:r w:rsidR="005C628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5F1" w:rsidRDefault="000725F1">
      <w:pPr>
        <w:spacing w:line="240" w:lineRule="auto"/>
      </w:pPr>
      <w:r>
        <w:separator/>
      </w:r>
    </w:p>
  </w:footnote>
  <w:footnote w:type="continuationSeparator" w:id="0">
    <w:p w:rsidR="000725F1" w:rsidRDefault="00072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BF7" w:rsidRDefault="00775B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90F"/>
    <w:multiLevelType w:val="multilevel"/>
    <w:tmpl w:val="7C0EA6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DA52919"/>
    <w:multiLevelType w:val="multilevel"/>
    <w:tmpl w:val="A0463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BF7"/>
    <w:rsid w:val="000725F1"/>
    <w:rsid w:val="005C6289"/>
    <w:rsid w:val="007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BE6"/>
  <w15:docId w15:val="{9F1E5A03-D428-4FE6-B985-256FECE1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Haritha Mannuru</cp:lastModifiedBy>
  <cp:revision>2</cp:revision>
  <dcterms:created xsi:type="dcterms:W3CDTF">2017-05-19T19:32:00Z</dcterms:created>
  <dcterms:modified xsi:type="dcterms:W3CDTF">2017-05-19T19:36:00Z</dcterms:modified>
</cp:coreProperties>
</file>