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F1A96" w14:textId="3331560C" w:rsidR="00894469" w:rsidRDefault="00894469" w:rsidP="00C87DC5">
      <w:pPr>
        <w:shd w:val="clear" w:color="auto" w:fill="FFFFFF"/>
        <w:spacing w:after="0" w:line="240" w:lineRule="auto"/>
        <w:rPr>
          <w:rFonts w:ascii="Arial" w:eastAsia="Times New Roman" w:hAnsi="Arial" w:cs="Arial"/>
          <w:b/>
          <w:bCs/>
          <w:color w:val="18191B"/>
          <w:sz w:val="24"/>
          <w:szCs w:val="24"/>
        </w:rPr>
      </w:pPr>
      <w:r>
        <w:rPr>
          <w:rFonts w:ascii="Arial" w:hAnsi="Arial" w:cs="Arial"/>
          <w:color w:val="222222"/>
          <w:shd w:val="clear" w:color="auto" w:fill="FFFFFF"/>
        </w:rPr>
        <w:t>The topic is - Software Release Planning for Agile Project Management</w:t>
      </w:r>
    </w:p>
    <w:p w14:paraId="13959045" w14:textId="77777777" w:rsidR="00894469" w:rsidRDefault="00894469" w:rsidP="00C87DC5">
      <w:pPr>
        <w:shd w:val="clear" w:color="auto" w:fill="FFFFFF"/>
        <w:spacing w:after="0" w:line="240" w:lineRule="auto"/>
        <w:rPr>
          <w:rFonts w:ascii="Arial" w:eastAsia="Times New Roman" w:hAnsi="Arial" w:cs="Arial"/>
          <w:b/>
          <w:bCs/>
          <w:color w:val="18191B"/>
          <w:sz w:val="24"/>
          <w:szCs w:val="24"/>
        </w:rPr>
      </w:pPr>
    </w:p>
    <w:p w14:paraId="0DA9FC2B" w14:textId="46CBCD73" w:rsidR="00C87DC5" w:rsidRDefault="00C87DC5" w:rsidP="00C87DC5">
      <w:pPr>
        <w:shd w:val="clear" w:color="auto" w:fill="FFFFFF"/>
        <w:spacing w:after="0" w:line="240" w:lineRule="auto"/>
        <w:rPr>
          <w:rFonts w:ascii="Arial" w:eastAsia="Times New Roman" w:hAnsi="Arial" w:cs="Arial"/>
          <w:b/>
          <w:bCs/>
          <w:color w:val="18191B"/>
          <w:sz w:val="24"/>
          <w:szCs w:val="24"/>
        </w:rPr>
      </w:pPr>
      <w:r w:rsidRPr="00C87DC5">
        <w:rPr>
          <w:rFonts w:ascii="Arial" w:eastAsia="Times New Roman" w:hAnsi="Arial" w:cs="Arial"/>
          <w:b/>
          <w:bCs/>
          <w:color w:val="18191B"/>
          <w:sz w:val="24"/>
          <w:szCs w:val="24"/>
        </w:rPr>
        <w:t>Definitions</w:t>
      </w:r>
    </w:p>
    <w:p w14:paraId="1F81FD81" w14:textId="247B4B4E" w:rsidR="00C87DC5" w:rsidRDefault="00C87DC5" w:rsidP="00C87DC5">
      <w:pPr>
        <w:shd w:val="clear" w:color="auto" w:fill="FFFFFF"/>
        <w:spacing w:after="0" w:line="240" w:lineRule="auto"/>
        <w:rPr>
          <w:rFonts w:ascii="Arial" w:eastAsia="Times New Roman" w:hAnsi="Arial" w:cs="Arial"/>
          <w:b/>
          <w:bCs/>
          <w:color w:val="18191B"/>
          <w:sz w:val="24"/>
          <w:szCs w:val="24"/>
        </w:rPr>
      </w:pPr>
    </w:p>
    <w:p w14:paraId="2904A343" w14:textId="77777777" w:rsidR="00092532" w:rsidRDefault="00092532" w:rsidP="00C87DC5">
      <w:pPr>
        <w:shd w:val="clear" w:color="auto" w:fill="FFFFFF"/>
        <w:spacing w:after="0" w:line="240" w:lineRule="auto"/>
        <w:rPr>
          <w:rFonts w:ascii="Arial" w:eastAsia="Times New Roman" w:hAnsi="Arial" w:cs="Arial"/>
          <w:b/>
          <w:bCs/>
          <w:color w:val="18191B"/>
          <w:sz w:val="24"/>
          <w:szCs w:val="24"/>
        </w:rPr>
      </w:pPr>
    </w:p>
    <w:p w14:paraId="2FD0BC40" w14:textId="77777777" w:rsidR="00C87DC5" w:rsidRPr="00C87DC5" w:rsidRDefault="00C87DC5" w:rsidP="00C87DC5">
      <w:pPr>
        <w:shd w:val="clear" w:color="auto" w:fill="FFFFFF"/>
        <w:spacing w:after="0" w:line="240" w:lineRule="auto"/>
        <w:rPr>
          <w:rFonts w:ascii="Arial" w:eastAsia="Times New Roman" w:hAnsi="Arial" w:cs="Arial"/>
          <w:b/>
          <w:bCs/>
          <w:color w:val="18191B"/>
          <w:sz w:val="24"/>
          <w:szCs w:val="24"/>
        </w:rPr>
      </w:pPr>
    </w:p>
    <w:p w14:paraId="3E6B131B" w14:textId="77777777" w:rsidR="00C87DC5" w:rsidRPr="00C87DC5" w:rsidRDefault="00C87DC5" w:rsidP="00C87DC5">
      <w:pPr>
        <w:shd w:val="clear" w:color="auto" w:fill="FFFFFF"/>
        <w:spacing w:after="0" w:line="240" w:lineRule="auto"/>
        <w:rPr>
          <w:rFonts w:ascii="Arial" w:eastAsia="Times New Roman" w:hAnsi="Arial" w:cs="Arial"/>
          <w:color w:val="18191B"/>
          <w:sz w:val="24"/>
          <w:szCs w:val="24"/>
        </w:rPr>
      </w:pPr>
    </w:p>
    <w:p w14:paraId="4D3BC819" w14:textId="0A97376E" w:rsidR="00C87DC5" w:rsidRPr="00C87DC5" w:rsidRDefault="00C87DC5" w:rsidP="00C87DC5">
      <w:pPr>
        <w:shd w:val="clear" w:color="auto" w:fill="FFFFFF"/>
        <w:spacing w:after="0" w:line="240" w:lineRule="auto"/>
        <w:ind w:left="360"/>
        <w:rPr>
          <w:rFonts w:ascii="Arial" w:eastAsia="Times New Roman" w:hAnsi="Arial" w:cs="Arial"/>
          <w:color w:val="18191B"/>
          <w:sz w:val="24"/>
          <w:szCs w:val="24"/>
        </w:rPr>
      </w:pPr>
      <w:r w:rsidRPr="00C87DC5">
        <w:rPr>
          <w:rFonts w:ascii="Arial" w:eastAsia="Times New Roman" w:hAnsi="Arial" w:cs="Arial"/>
          <w:color w:val="18191B"/>
          <w:sz w:val="24"/>
          <w:szCs w:val="24"/>
        </w:rPr>
        <w:t>Benefits, challenges</w:t>
      </w:r>
    </w:p>
    <w:p w14:paraId="0978560E" w14:textId="194C3075" w:rsidR="00C87DC5" w:rsidRPr="00C87DC5" w:rsidRDefault="00C87DC5" w:rsidP="00C87DC5">
      <w:pPr>
        <w:shd w:val="clear" w:color="auto" w:fill="FFFFFF"/>
        <w:spacing w:after="0" w:line="240" w:lineRule="auto"/>
        <w:ind w:left="360"/>
        <w:rPr>
          <w:rFonts w:ascii="Arial" w:eastAsia="Times New Roman" w:hAnsi="Arial" w:cs="Arial"/>
          <w:color w:val="18191B"/>
          <w:sz w:val="24"/>
          <w:szCs w:val="24"/>
        </w:rPr>
      </w:pPr>
      <w:r w:rsidRPr="00C87DC5">
        <w:rPr>
          <w:rFonts w:ascii="Arial" w:eastAsia="Times New Roman" w:hAnsi="Arial" w:cs="Arial"/>
          <w:color w:val="18191B"/>
          <w:sz w:val="24"/>
          <w:szCs w:val="24"/>
        </w:rPr>
        <w:t>Methods, tools, implementation</w:t>
      </w:r>
    </w:p>
    <w:p w14:paraId="688A0AEF" w14:textId="57776F0D" w:rsidR="00C87DC5" w:rsidRPr="00C87DC5" w:rsidRDefault="00C87DC5" w:rsidP="00C87DC5">
      <w:pPr>
        <w:shd w:val="clear" w:color="auto" w:fill="FFFFFF"/>
        <w:spacing w:after="0" w:line="240" w:lineRule="auto"/>
        <w:ind w:left="360"/>
        <w:rPr>
          <w:rFonts w:ascii="Arial" w:eastAsia="Times New Roman" w:hAnsi="Arial" w:cs="Arial"/>
          <w:color w:val="18191B"/>
          <w:sz w:val="24"/>
          <w:szCs w:val="24"/>
        </w:rPr>
      </w:pPr>
      <w:r w:rsidRPr="00C87DC5">
        <w:rPr>
          <w:rFonts w:ascii="Arial" w:eastAsia="Times New Roman" w:hAnsi="Arial" w:cs="Arial"/>
          <w:color w:val="18191B"/>
          <w:sz w:val="24"/>
          <w:szCs w:val="24"/>
        </w:rPr>
        <w:t>Case study/example</w:t>
      </w:r>
    </w:p>
    <w:p w14:paraId="12D26757" w14:textId="64963E1C" w:rsidR="00C87DC5" w:rsidRDefault="00C87DC5" w:rsidP="00C87DC5">
      <w:pPr>
        <w:shd w:val="clear" w:color="auto" w:fill="FFFFFF"/>
        <w:spacing w:after="0" w:line="240" w:lineRule="auto"/>
        <w:ind w:left="360"/>
        <w:rPr>
          <w:rFonts w:ascii="Arial" w:eastAsia="Times New Roman" w:hAnsi="Arial" w:cs="Arial"/>
          <w:color w:val="18191B"/>
          <w:sz w:val="24"/>
          <w:szCs w:val="24"/>
        </w:rPr>
      </w:pPr>
      <w:r w:rsidRPr="00C87DC5">
        <w:rPr>
          <w:rFonts w:ascii="Arial" w:eastAsia="Times New Roman" w:hAnsi="Arial" w:cs="Arial"/>
          <w:color w:val="18191B"/>
          <w:sz w:val="24"/>
          <w:szCs w:val="24"/>
        </w:rPr>
        <w:t>Conclusion</w:t>
      </w:r>
    </w:p>
    <w:p w14:paraId="4B7BE965" w14:textId="6BB59A8F" w:rsidR="005B4CDC" w:rsidRDefault="005B4CDC" w:rsidP="005B4CDC">
      <w:pPr>
        <w:shd w:val="clear" w:color="auto" w:fill="FFFFFF"/>
        <w:spacing w:after="0" w:line="240" w:lineRule="auto"/>
        <w:rPr>
          <w:rFonts w:ascii="Arial" w:eastAsia="Times New Roman" w:hAnsi="Arial" w:cs="Arial"/>
          <w:color w:val="18191B"/>
          <w:sz w:val="24"/>
          <w:szCs w:val="24"/>
        </w:rPr>
      </w:pPr>
    </w:p>
    <w:p w14:paraId="30F75C1B" w14:textId="5C5A991D" w:rsidR="005B4CDC" w:rsidRPr="005B4CDC" w:rsidRDefault="005B4CDC" w:rsidP="005B4CDC">
      <w:pPr>
        <w:shd w:val="clear" w:color="auto" w:fill="FFFFFF"/>
        <w:spacing w:after="0" w:line="240" w:lineRule="auto"/>
        <w:rPr>
          <w:rFonts w:ascii="Arial" w:eastAsia="Times New Roman" w:hAnsi="Arial" w:cs="Arial"/>
          <w:b/>
          <w:bCs/>
          <w:color w:val="18191B"/>
          <w:sz w:val="24"/>
          <w:szCs w:val="24"/>
        </w:rPr>
      </w:pPr>
      <w:r w:rsidRPr="005B4CDC">
        <w:rPr>
          <w:rFonts w:ascii="Arial" w:eastAsia="Times New Roman" w:hAnsi="Arial" w:cs="Arial"/>
          <w:b/>
          <w:bCs/>
          <w:color w:val="18191B"/>
          <w:sz w:val="24"/>
          <w:szCs w:val="24"/>
        </w:rPr>
        <w:t xml:space="preserve">What is Agile Release Planning: </w:t>
      </w:r>
    </w:p>
    <w:p w14:paraId="1AB0DFE1" w14:textId="0E897543" w:rsidR="005B4CDC" w:rsidRDefault="005B4CDC" w:rsidP="005B4CDC">
      <w:pPr>
        <w:shd w:val="clear" w:color="auto" w:fill="FFFFFF"/>
        <w:spacing w:after="0" w:line="240" w:lineRule="auto"/>
        <w:rPr>
          <w:rFonts w:ascii="Arial" w:eastAsia="Times New Roman" w:hAnsi="Arial" w:cs="Arial"/>
          <w:color w:val="18191B"/>
          <w:sz w:val="24"/>
          <w:szCs w:val="24"/>
        </w:rPr>
      </w:pPr>
    </w:p>
    <w:p w14:paraId="22DE2881" w14:textId="77777777" w:rsidR="005B4CDC" w:rsidRPr="005B4CDC" w:rsidRDefault="005B4CDC" w:rsidP="005B4CDC">
      <w:pPr>
        <w:pStyle w:val="NormalWeb"/>
        <w:shd w:val="clear" w:color="auto" w:fill="FFFFFF"/>
        <w:spacing w:before="0" w:beforeAutospacing="0" w:after="360" w:afterAutospacing="0"/>
        <w:rPr>
          <w:rFonts w:ascii="Georgia" w:hAnsi="Georgia"/>
          <w:color w:val="333333"/>
          <w:sz w:val="27"/>
          <w:szCs w:val="27"/>
        </w:rPr>
      </w:pPr>
      <w:r w:rsidRPr="005B4CDC">
        <w:rPr>
          <w:rFonts w:ascii="Georgia" w:hAnsi="Georgia"/>
          <w:color w:val="333333"/>
          <w:sz w:val="27"/>
          <w:szCs w:val="27"/>
        </w:rPr>
        <w:t>Agile release planning is a product management method where you plan incremental releases of a product. It differs from traditional software planning where you focus on major releases.</w:t>
      </w:r>
    </w:p>
    <w:p w14:paraId="4A64397F" w14:textId="658AE43D" w:rsidR="005B4CDC" w:rsidRPr="005B4CDC" w:rsidRDefault="005B4CDC" w:rsidP="005B4CDC">
      <w:pPr>
        <w:pStyle w:val="NormalWeb"/>
        <w:shd w:val="clear" w:color="auto" w:fill="FFFFFF"/>
        <w:spacing w:before="0" w:beforeAutospacing="0" w:after="360" w:afterAutospacing="0"/>
        <w:rPr>
          <w:rFonts w:ascii="Georgia" w:hAnsi="Georgia"/>
          <w:color w:val="333333"/>
          <w:sz w:val="27"/>
          <w:szCs w:val="27"/>
        </w:rPr>
      </w:pPr>
      <w:r w:rsidRPr="005B4CDC">
        <w:rPr>
          <w:rFonts w:ascii="Georgia" w:hAnsi="Georgia"/>
          <w:color w:val="333333"/>
          <w:sz w:val="27"/>
          <w:szCs w:val="27"/>
        </w:rPr>
        <w:t>In Agile release planning, you prepare for staged releases and then break those down into several different sprints or iterations. Depending on your team structure and the size of the project, you may even have several sprints running at the same time.</w:t>
      </w:r>
    </w:p>
    <w:p w14:paraId="356E7959" w14:textId="0803734D" w:rsidR="003349EE" w:rsidRDefault="00435265" w:rsidP="00C87DC5">
      <w:r w:rsidRPr="00435265">
        <w:rPr>
          <w:noProof/>
        </w:rPr>
        <w:drawing>
          <wp:inline distT="0" distB="0" distL="0" distR="0" wp14:anchorId="6732AB0F" wp14:editId="3CEDC09F">
            <wp:extent cx="5943600" cy="2633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33345"/>
                    </a:xfrm>
                    <a:prstGeom prst="rect">
                      <a:avLst/>
                    </a:prstGeom>
                  </pic:spPr>
                </pic:pic>
              </a:graphicData>
            </a:graphic>
          </wp:inline>
        </w:drawing>
      </w:r>
    </w:p>
    <w:p w14:paraId="4F793A77" w14:textId="721E5DDD" w:rsidR="009951CB" w:rsidRDefault="009951CB" w:rsidP="009951CB">
      <w:pPr>
        <w:shd w:val="clear" w:color="auto" w:fill="FFFFFF"/>
        <w:spacing w:after="0" w:line="240" w:lineRule="auto"/>
        <w:rPr>
          <w:rFonts w:ascii="Arial" w:hAnsi="Arial" w:cs="Arial"/>
          <w:color w:val="212529"/>
          <w:sz w:val="27"/>
          <w:szCs w:val="27"/>
          <w:shd w:val="clear" w:color="auto" w:fill="FFFFFF"/>
        </w:rPr>
      </w:pPr>
      <w:r w:rsidRPr="009951CB">
        <w:rPr>
          <w:rFonts w:ascii="Arial" w:eastAsia="Times New Roman" w:hAnsi="Arial" w:cs="Arial"/>
          <w:b/>
          <w:bCs/>
          <w:color w:val="18191B"/>
          <w:sz w:val="24"/>
          <w:szCs w:val="24"/>
        </w:rPr>
        <w:t>Why is agile release planning important?</w:t>
      </w:r>
    </w:p>
    <w:p w14:paraId="1203E551" w14:textId="77777777" w:rsidR="009951CB" w:rsidRPr="009951CB" w:rsidRDefault="009951CB" w:rsidP="009951CB">
      <w:pPr>
        <w:shd w:val="clear" w:color="auto" w:fill="FFFFFF"/>
        <w:spacing w:after="0" w:line="240" w:lineRule="auto"/>
        <w:rPr>
          <w:rFonts w:ascii="Arial" w:hAnsi="Arial" w:cs="Arial"/>
          <w:color w:val="212529"/>
          <w:sz w:val="27"/>
          <w:szCs w:val="27"/>
          <w:shd w:val="clear" w:color="auto" w:fill="FFFFFF"/>
        </w:rPr>
      </w:pPr>
    </w:p>
    <w:p w14:paraId="78C4D586" w14:textId="77777777" w:rsidR="009951CB" w:rsidRPr="009951CB" w:rsidRDefault="009951CB" w:rsidP="009951CB">
      <w:pPr>
        <w:shd w:val="clear" w:color="auto" w:fill="FFFFFF"/>
        <w:spacing w:after="0" w:line="240" w:lineRule="auto"/>
        <w:rPr>
          <w:rFonts w:ascii="Arial" w:hAnsi="Arial" w:cs="Arial"/>
          <w:color w:val="212529"/>
          <w:sz w:val="27"/>
          <w:szCs w:val="27"/>
          <w:shd w:val="clear" w:color="auto" w:fill="FFFFFF"/>
        </w:rPr>
      </w:pPr>
      <w:r w:rsidRPr="009951CB">
        <w:rPr>
          <w:rFonts w:ascii="Arial" w:hAnsi="Arial" w:cs="Arial"/>
          <w:color w:val="212529"/>
          <w:sz w:val="27"/>
          <w:szCs w:val="27"/>
          <w:shd w:val="clear" w:color="auto" w:fill="FFFFFF"/>
        </w:rPr>
        <w:t>One reason is that businesses are increasingly going agile, and they need a release plan that works in that framework. A 2020 </w:t>
      </w:r>
      <w:hyperlink r:id="rId7" w:tgtFrame="_blank" w:history="1">
        <w:r w:rsidRPr="009951CB">
          <w:rPr>
            <w:rFonts w:ascii="Arial" w:hAnsi="Arial" w:cs="Arial"/>
            <w:color w:val="212529"/>
            <w:shd w:val="clear" w:color="auto" w:fill="FFFFFF"/>
          </w:rPr>
          <w:t>McKinsey study</w:t>
        </w:r>
      </w:hyperlink>
      <w:r w:rsidRPr="009951CB">
        <w:rPr>
          <w:rFonts w:ascii="Arial" w:hAnsi="Arial" w:cs="Arial"/>
          <w:color w:val="212529"/>
          <w:sz w:val="27"/>
          <w:szCs w:val="27"/>
          <w:shd w:val="clear" w:color="auto" w:fill="FFFFFF"/>
        </w:rPr>
        <w:t> finds that businesses that go agile generally:</w:t>
      </w:r>
    </w:p>
    <w:p w14:paraId="32406C4B" w14:textId="77777777" w:rsidR="009951CB" w:rsidRPr="009951CB" w:rsidRDefault="009951CB" w:rsidP="009951CB">
      <w:pPr>
        <w:shd w:val="clear" w:color="auto" w:fill="FFFFFF"/>
        <w:spacing w:after="0" w:line="240" w:lineRule="auto"/>
        <w:rPr>
          <w:rFonts w:ascii="Arial" w:hAnsi="Arial" w:cs="Arial"/>
          <w:color w:val="212529"/>
          <w:sz w:val="27"/>
          <w:szCs w:val="27"/>
          <w:shd w:val="clear" w:color="auto" w:fill="FFFFFF"/>
        </w:rPr>
      </w:pPr>
      <w:r w:rsidRPr="009951CB">
        <w:rPr>
          <w:rFonts w:ascii="Arial" w:hAnsi="Arial" w:cs="Arial"/>
          <w:color w:val="212529"/>
          <w:sz w:val="27"/>
          <w:szCs w:val="27"/>
          <w:shd w:val="clear" w:color="auto" w:fill="FFFFFF"/>
        </w:rPr>
        <w:t>Increase operational performance by 30% to 50%</w:t>
      </w:r>
    </w:p>
    <w:p w14:paraId="6C874166" w14:textId="77777777" w:rsidR="009951CB" w:rsidRPr="009951CB" w:rsidRDefault="009951CB" w:rsidP="009951CB">
      <w:pPr>
        <w:shd w:val="clear" w:color="auto" w:fill="FFFFFF"/>
        <w:spacing w:after="0" w:line="240" w:lineRule="auto"/>
        <w:rPr>
          <w:rFonts w:ascii="Arial" w:hAnsi="Arial" w:cs="Arial"/>
          <w:color w:val="212529"/>
          <w:sz w:val="27"/>
          <w:szCs w:val="27"/>
          <w:shd w:val="clear" w:color="auto" w:fill="FFFFFF"/>
        </w:rPr>
      </w:pPr>
      <w:r w:rsidRPr="009951CB">
        <w:rPr>
          <w:rFonts w:ascii="Arial" w:hAnsi="Arial" w:cs="Arial"/>
          <w:color w:val="212529"/>
          <w:sz w:val="27"/>
          <w:szCs w:val="27"/>
          <w:shd w:val="clear" w:color="auto" w:fill="FFFFFF"/>
        </w:rPr>
        <w:lastRenderedPageBreak/>
        <w:t>Increase employee engagement by 20% to 30%</w:t>
      </w:r>
    </w:p>
    <w:p w14:paraId="1BE4E330" w14:textId="77777777" w:rsidR="009951CB" w:rsidRPr="009951CB" w:rsidRDefault="009951CB" w:rsidP="009951CB">
      <w:pPr>
        <w:shd w:val="clear" w:color="auto" w:fill="FFFFFF"/>
        <w:spacing w:after="0" w:line="240" w:lineRule="auto"/>
        <w:rPr>
          <w:rFonts w:ascii="Arial" w:hAnsi="Arial" w:cs="Arial"/>
          <w:color w:val="212529"/>
          <w:sz w:val="27"/>
          <w:szCs w:val="27"/>
          <w:shd w:val="clear" w:color="auto" w:fill="FFFFFF"/>
        </w:rPr>
      </w:pPr>
      <w:r w:rsidRPr="009951CB">
        <w:rPr>
          <w:rFonts w:ascii="Arial" w:hAnsi="Arial" w:cs="Arial"/>
          <w:color w:val="212529"/>
          <w:sz w:val="27"/>
          <w:szCs w:val="27"/>
          <w:shd w:val="clear" w:color="auto" w:fill="FFFFFF"/>
        </w:rPr>
        <w:t>Improve financial performance between 20% and 30%</w:t>
      </w:r>
    </w:p>
    <w:p w14:paraId="076AF4CB" w14:textId="2D3DBC7B" w:rsidR="00435265" w:rsidRDefault="00435265" w:rsidP="00C87DC5"/>
    <w:p w14:paraId="34747F05" w14:textId="2B5685E2" w:rsidR="00435265" w:rsidRDefault="00435265" w:rsidP="00435265">
      <w:pPr>
        <w:shd w:val="clear" w:color="auto" w:fill="FFFFFF"/>
        <w:spacing w:after="0" w:line="240" w:lineRule="auto"/>
        <w:rPr>
          <w:rFonts w:ascii="Arial" w:eastAsia="Times New Roman" w:hAnsi="Arial" w:cs="Arial"/>
          <w:b/>
          <w:bCs/>
          <w:color w:val="18191B"/>
          <w:sz w:val="24"/>
          <w:szCs w:val="24"/>
        </w:rPr>
      </w:pPr>
      <w:r w:rsidRPr="00435265">
        <w:rPr>
          <w:rFonts w:ascii="Arial" w:eastAsia="Times New Roman" w:hAnsi="Arial" w:cs="Arial"/>
          <w:b/>
          <w:bCs/>
          <w:color w:val="18191B"/>
          <w:sz w:val="24"/>
          <w:szCs w:val="24"/>
        </w:rPr>
        <w:t xml:space="preserve">Purpose: </w:t>
      </w:r>
    </w:p>
    <w:p w14:paraId="315AF310" w14:textId="092B7CFD" w:rsidR="00435265" w:rsidRDefault="00435265" w:rsidP="00435265">
      <w:pPr>
        <w:shd w:val="clear" w:color="auto" w:fill="FFFFFF"/>
        <w:spacing w:after="0" w:line="240" w:lineRule="auto"/>
        <w:rPr>
          <w:rFonts w:ascii="Arial" w:eastAsia="Times New Roman" w:hAnsi="Arial" w:cs="Arial"/>
          <w:b/>
          <w:bCs/>
          <w:color w:val="18191B"/>
          <w:sz w:val="24"/>
          <w:szCs w:val="24"/>
        </w:rPr>
      </w:pPr>
    </w:p>
    <w:p w14:paraId="6466B705" w14:textId="3E3F30AB" w:rsidR="00435265" w:rsidRDefault="001C7786" w:rsidP="00435265">
      <w:pPr>
        <w:shd w:val="clear" w:color="auto" w:fill="FFFFFF"/>
        <w:spacing w:after="0" w:line="240" w:lineRule="auto"/>
        <w:rPr>
          <w:rFonts w:ascii="Arial" w:hAnsi="Arial" w:cs="Arial"/>
          <w:color w:val="212529"/>
          <w:sz w:val="27"/>
          <w:szCs w:val="27"/>
          <w:shd w:val="clear" w:color="auto" w:fill="FFFFFF"/>
        </w:rPr>
      </w:pPr>
      <w:r>
        <w:rPr>
          <w:rFonts w:ascii="Arial" w:hAnsi="Arial" w:cs="Arial"/>
          <w:color w:val="212529"/>
          <w:sz w:val="27"/>
          <w:szCs w:val="27"/>
          <w:shd w:val="clear" w:color="auto" w:fill="FFFFFF"/>
        </w:rPr>
        <w:t>A release plan outlines immediate future releases but doesn’t try to plan for years to come, but it also is unique from a product roadmap (high-level scope and timeline) because it goes into more detail. However, an Agile release plan doesn’t outline the work in each release. Instead, it batches iterations or sprints together into releases.</w:t>
      </w:r>
    </w:p>
    <w:p w14:paraId="193AF337" w14:textId="0591541C" w:rsidR="001C7786" w:rsidRDefault="001C7786" w:rsidP="00435265">
      <w:pPr>
        <w:shd w:val="clear" w:color="auto" w:fill="FFFFFF"/>
        <w:spacing w:after="0" w:line="240" w:lineRule="auto"/>
        <w:rPr>
          <w:rFonts w:ascii="Arial" w:hAnsi="Arial" w:cs="Arial"/>
          <w:color w:val="212529"/>
          <w:sz w:val="27"/>
          <w:szCs w:val="27"/>
          <w:shd w:val="clear" w:color="auto" w:fill="FFFFFF"/>
        </w:rPr>
      </w:pPr>
    </w:p>
    <w:p w14:paraId="33546275" w14:textId="61FB546A" w:rsidR="001C7786" w:rsidRDefault="001C7786" w:rsidP="00435265">
      <w:pPr>
        <w:shd w:val="clear" w:color="auto" w:fill="FFFFFF"/>
        <w:spacing w:after="0" w:line="240" w:lineRule="auto"/>
        <w:rPr>
          <w:rFonts w:ascii="Arial" w:hAnsi="Arial" w:cs="Arial"/>
          <w:color w:val="212529"/>
          <w:sz w:val="27"/>
          <w:szCs w:val="27"/>
          <w:shd w:val="clear" w:color="auto" w:fill="FFFFFF"/>
        </w:rPr>
      </w:pPr>
      <w:r>
        <w:rPr>
          <w:rFonts w:ascii="Arial" w:hAnsi="Arial" w:cs="Arial"/>
          <w:color w:val="212529"/>
          <w:sz w:val="27"/>
          <w:szCs w:val="27"/>
          <w:shd w:val="clear" w:color="auto" w:fill="FFFFFF"/>
        </w:rPr>
        <w:t>a release plan actually ensures that you create a coherent version of your product every time. It’s a great tool for combining changes that will have a significant impact on the user experience in a shorter period of time. </w:t>
      </w:r>
    </w:p>
    <w:p w14:paraId="01E25555" w14:textId="62F043CA" w:rsidR="001071CF" w:rsidRDefault="001071CF" w:rsidP="00435265">
      <w:pPr>
        <w:shd w:val="clear" w:color="auto" w:fill="FFFFFF"/>
        <w:spacing w:after="0" w:line="240" w:lineRule="auto"/>
        <w:rPr>
          <w:rFonts w:ascii="Arial" w:hAnsi="Arial" w:cs="Arial"/>
          <w:color w:val="212529"/>
          <w:sz w:val="27"/>
          <w:szCs w:val="27"/>
          <w:shd w:val="clear" w:color="auto" w:fill="FFFFFF"/>
        </w:rPr>
      </w:pPr>
    </w:p>
    <w:p w14:paraId="4F1D2A0B" w14:textId="77777777" w:rsidR="001071CF" w:rsidRDefault="001071CF" w:rsidP="001071CF">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Release planning (RP) addresses decisions related to selecting and assigning features to create a sequence of consecutive product releases that satisfies important technical, resource, budget, and risk constraints. A good release plan should</w:t>
      </w:r>
    </w:p>
    <w:p w14:paraId="2CE2D551" w14:textId="77777777" w:rsidR="001071CF" w:rsidRDefault="001071CF" w:rsidP="001071CF">
      <w:pPr>
        <w:pStyle w:val="NormalWeb"/>
        <w:numPr>
          <w:ilvl w:val="0"/>
          <w:numId w:val="5"/>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provide maximum business value by offering the best possible blend of features in the right sequence of releases,</w:t>
      </w:r>
    </w:p>
    <w:p w14:paraId="151E5ECB" w14:textId="77777777" w:rsidR="001071CF" w:rsidRDefault="001071CF" w:rsidP="001071CF">
      <w:pPr>
        <w:pStyle w:val="NormalWeb"/>
        <w:numPr>
          <w:ilvl w:val="0"/>
          <w:numId w:val="5"/>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satisfy the most important stakeholders involved,</w:t>
      </w:r>
    </w:p>
    <w:p w14:paraId="49274778" w14:textId="77777777" w:rsidR="001071CF" w:rsidRDefault="001071CF" w:rsidP="001071CF">
      <w:pPr>
        <w:pStyle w:val="NormalWeb"/>
        <w:numPr>
          <w:ilvl w:val="0"/>
          <w:numId w:val="5"/>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be feasible with available resources, and</w:t>
      </w:r>
    </w:p>
    <w:p w14:paraId="02EDA981" w14:textId="77777777" w:rsidR="001071CF" w:rsidRDefault="001071CF" w:rsidP="001071CF">
      <w:pPr>
        <w:pStyle w:val="NormalWeb"/>
        <w:numPr>
          <w:ilvl w:val="0"/>
          <w:numId w:val="5"/>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reflect existing dependencies between features.</w:t>
      </w:r>
    </w:p>
    <w:p w14:paraId="36659924" w14:textId="77777777" w:rsidR="001071CF" w:rsidRDefault="001071CF" w:rsidP="00435265">
      <w:pPr>
        <w:shd w:val="clear" w:color="auto" w:fill="FFFFFF"/>
        <w:spacing w:after="0" w:line="240" w:lineRule="auto"/>
        <w:rPr>
          <w:rFonts w:ascii="Arial" w:eastAsia="Times New Roman" w:hAnsi="Arial" w:cs="Arial"/>
          <w:b/>
          <w:bCs/>
          <w:color w:val="18191B"/>
          <w:sz w:val="24"/>
          <w:szCs w:val="24"/>
        </w:rPr>
      </w:pPr>
    </w:p>
    <w:p w14:paraId="79F6B2A3" w14:textId="77777777" w:rsidR="0048525C" w:rsidRPr="00435265" w:rsidRDefault="0048525C" w:rsidP="00435265">
      <w:pPr>
        <w:shd w:val="clear" w:color="auto" w:fill="FFFFFF"/>
        <w:spacing w:after="0" w:line="240" w:lineRule="auto"/>
        <w:rPr>
          <w:rFonts w:ascii="Arial" w:eastAsia="Times New Roman" w:hAnsi="Arial" w:cs="Arial"/>
          <w:b/>
          <w:bCs/>
          <w:color w:val="18191B"/>
          <w:sz w:val="24"/>
          <w:szCs w:val="24"/>
        </w:rPr>
      </w:pPr>
    </w:p>
    <w:p w14:paraId="5CC9982F" w14:textId="5B2395FA" w:rsidR="00ED7FD1" w:rsidRDefault="00ED7FD1" w:rsidP="00435265">
      <w:pPr>
        <w:shd w:val="clear" w:color="auto" w:fill="FFFFFF"/>
        <w:spacing w:after="0" w:line="240" w:lineRule="auto"/>
        <w:rPr>
          <w:rFonts w:ascii="Arial" w:eastAsia="Times New Roman" w:hAnsi="Arial" w:cs="Arial"/>
          <w:b/>
          <w:bCs/>
          <w:color w:val="18191B"/>
          <w:sz w:val="24"/>
          <w:szCs w:val="24"/>
        </w:rPr>
      </w:pPr>
      <w:r w:rsidRPr="00435265">
        <w:rPr>
          <w:rFonts w:ascii="Arial" w:eastAsia="Times New Roman" w:hAnsi="Arial" w:cs="Arial"/>
          <w:b/>
          <w:bCs/>
          <w:color w:val="18191B"/>
          <w:sz w:val="24"/>
          <w:szCs w:val="24"/>
        </w:rPr>
        <w:t xml:space="preserve">Steps of Release/Iteration planning process: </w:t>
      </w:r>
      <w:r w:rsidR="00DB3C78">
        <w:rPr>
          <w:rFonts w:ascii="Arial" w:eastAsia="Times New Roman" w:hAnsi="Arial" w:cs="Arial"/>
          <w:b/>
          <w:bCs/>
          <w:color w:val="18191B"/>
          <w:sz w:val="24"/>
          <w:szCs w:val="24"/>
        </w:rPr>
        <w:t>(</w:t>
      </w:r>
      <w:r w:rsidR="00DB3C78" w:rsidRPr="00DB3C78">
        <w:rPr>
          <w:rFonts w:ascii="Arial" w:eastAsia="Times New Roman" w:hAnsi="Arial" w:cs="Arial"/>
          <w:b/>
          <w:bCs/>
          <w:color w:val="FF0000"/>
          <w:sz w:val="24"/>
          <w:szCs w:val="24"/>
        </w:rPr>
        <w:t>We can represent these steps in a flow diagram</w:t>
      </w:r>
      <w:r w:rsidR="00DB3C78">
        <w:rPr>
          <w:rFonts w:ascii="Arial" w:eastAsia="Times New Roman" w:hAnsi="Arial" w:cs="Arial"/>
          <w:b/>
          <w:bCs/>
          <w:color w:val="18191B"/>
          <w:sz w:val="24"/>
          <w:szCs w:val="24"/>
        </w:rPr>
        <w:t>)</w:t>
      </w:r>
    </w:p>
    <w:p w14:paraId="7F3D7E8B" w14:textId="752C9BD2" w:rsidR="008C42F8" w:rsidRDefault="008C42F8" w:rsidP="00435265">
      <w:pPr>
        <w:shd w:val="clear" w:color="auto" w:fill="FFFFFF"/>
        <w:spacing w:after="0" w:line="240" w:lineRule="auto"/>
        <w:rPr>
          <w:rFonts w:ascii="Arial" w:eastAsia="Times New Roman" w:hAnsi="Arial" w:cs="Arial"/>
          <w:b/>
          <w:bCs/>
          <w:color w:val="18191B"/>
          <w:sz w:val="24"/>
          <w:szCs w:val="24"/>
        </w:rPr>
      </w:pPr>
    </w:p>
    <w:p w14:paraId="6150EC95" w14:textId="77777777" w:rsidR="008C42F8" w:rsidRPr="00ED7FD1" w:rsidRDefault="008C42F8" w:rsidP="00435265">
      <w:pPr>
        <w:shd w:val="clear" w:color="auto" w:fill="FFFFFF"/>
        <w:spacing w:after="0" w:line="240" w:lineRule="auto"/>
        <w:rPr>
          <w:b/>
          <w:bCs/>
        </w:rPr>
      </w:pPr>
    </w:p>
    <w:p w14:paraId="02BC5E73" w14:textId="23E0B6FE" w:rsidR="00ED7FD1" w:rsidRDefault="00ED7FD1" w:rsidP="00ED7FD1">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The release planning process includes the following activities:</w:t>
      </w:r>
    </w:p>
    <w:p w14:paraId="66B476BB" w14:textId="77777777" w:rsidR="008C42F8" w:rsidRDefault="008C42F8" w:rsidP="008C42F8">
      <w:pPr>
        <w:shd w:val="clear" w:color="auto" w:fill="FFFFFF"/>
        <w:spacing w:after="0" w:line="240" w:lineRule="auto"/>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The release planning game typically involves estimating 2–3 </w:t>
      </w:r>
      <w:proofErr w:type="spellStart"/>
      <w:r>
        <w:rPr>
          <w:rFonts w:ascii="Georgia" w:hAnsi="Georgia"/>
          <w:color w:val="333333"/>
          <w:sz w:val="27"/>
          <w:szCs w:val="27"/>
          <w:shd w:val="clear" w:color="auto" w:fill="FFFFFF"/>
        </w:rPr>
        <w:t>months worth</w:t>
      </w:r>
      <w:proofErr w:type="spellEnd"/>
      <w:r>
        <w:rPr>
          <w:rFonts w:ascii="Georgia" w:hAnsi="Georgia"/>
          <w:color w:val="333333"/>
          <w:sz w:val="27"/>
          <w:szCs w:val="27"/>
          <w:shd w:val="clear" w:color="auto" w:fill="FFFFFF"/>
        </w:rPr>
        <w:t xml:space="preserve"> of stories. The estimates are important, as they are the basis for planning the next release in terms of </w:t>
      </w:r>
      <w:proofErr w:type="spellStart"/>
      <w:r>
        <w:rPr>
          <w:rFonts w:ascii="Georgia" w:hAnsi="Georgia"/>
          <w:color w:val="333333"/>
          <w:sz w:val="27"/>
          <w:szCs w:val="27"/>
          <w:shd w:val="clear" w:color="auto" w:fill="FFFFFF"/>
        </w:rPr>
        <w:t>prioritising</w:t>
      </w:r>
      <w:proofErr w:type="spellEnd"/>
      <w:r>
        <w:rPr>
          <w:rFonts w:ascii="Georgia" w:hAnsi="Georgia"/>
          <w:color w:val="333333"/>
          <w:sz w:val="27"/>
          <w:szCs w:val="27"/>
          <w:shd w:val="clear" w:color="auto" w:fill="FFFFFF"/>
        </w:rPr>
        <w:t xml:space="preserve"> features and staffing the development </w:t>
      </w:r>
      <w:r>
        <w:rPr>
          <w:rFonts w:ascii="Georgia" w:hAnsi="Georgia"/>
          <w:color w:val="333333"/>
          <w:sz w:val="27"/>
          <w:szCs w:val="27"/>
          <w:shd w:val="clear" w:color="auto" w:fill="FFFFFF"/>
        </w:rPr>
        <w:lastRenderedPageBreak/>
        <w:t>team. In some situations, the estimates are also used for contract negotiations and bidding.</w:t>
      </w:r>
    </w:p>
    <w:p w14:paraId="7ED9057D" w14:textId="77777777" w:rsidR="008C42F8" w:rsidRDefault="008C42F8" w:rsidP="00ED7FD1">
      <w:pPr>
        <w:pStyle w:val="NormalWeb"/>
        <w:shd w:val="clear" w:color="auto" w:fill="FFFFFF"/>
        <w:spacing w:before="0" w:beforeAutospacing="0" w:after="360" w:afterAutospacing="0"/>
        <w:rPr>
          <w:rFonts w:ascii="Georgia" w:hAnsi="Georgia"/>
          <w:color w:val="333333"/>
          <w:sz w:val="27"/>
          <w:szCs w:val="27"/>
        </w:rPr>
      </w:pPr>
    </w:p>
    <w:p w14:paraId="0F800093" w14:textId="77777777" w:rsidR="00ED7FD1" w:rsidRDefault="00ED7FD1" w:rsidP="00ED7FD1">
      <w:pPr>
        <w:pStyle w:val="NormalWeb"/>
        <w:numPr>
          <w:ilvl w:val="0"/>
          <w:numId w:val="3"/>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Features are broken down into user stories through close communication between development team and customer.</w:t>
      </w:r>
    </w:p>
    <w:p w14:paraId="3CA2D3FB" w14:textId="77777777" w:rsidR="00ED7FD1" w:rsidRDefault="00ED7FD1" w:rsidP="00ED7FD1">
      <w:pPr>
        <w:pStyle w:val="NormalWeb"/>
        <w:numPr>
          <w:ilvl w:val="0"/>
          <w:numId w:val="3"/>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The user stories are identified for the release.</w:t>
      </w:r>
    </w:p>
    <w:p w14:paraId="4DAB2717" w14:textId="77777777" w:rsidR="00ED7FD1" w:rsidRDefault="00ED7FD1" w:rsidP="00ED7FD1">
      <w:pPr>
        <w:pStyle w:val="NormalWeb"/>
        <w:numPr>
          <w:ilvl w:val="0"/>
          <w:numId w:val="3"/>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The development team estimates the size of each user story.</w:t>
      </w:r>
    </w:p>
    <w:p w14:paraId="3A076E34" w14:textId="77777777" w:rsidR="00ED7FD1" w:rsidRDefault="00ED7FD1" w:rsidP="00ED7FD1">
      <w:pPr>
        <w:pStyle w:val="NormalWeb"/>
        <w:numPr>
          <w:ilvl w:val="0"/>
          <w:numId w:val="3"/>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The product owner prioritizes the user stories.</w:t>
      </w:r>
    </w:p>
    <w:p w14:paraId="4A1B9A5B" w14:textId="77777777" w:rsidR="00ED7FD1" w:rsidRDefault="00ED7FD1" w:rsidP="00ED7FD1">
      <w:pPr>
        <w:pStyle w:val="NormalWeb"/>
        <w:numPr>
          <w:ilvl w:val="0"/>
          <w:numId w:val="3"/>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The product owner identifies the release features given the available resources.</w:t>
      </w:r>
    </w:p>
    <w:p w14:paraId="1FFD6A41" w14:textId="77777777" w:rsidR="00ED7FD1" w:rsidRDefault="00ED7FD1" w:rsidP="00ED7FD1">
      <w:pPr>
        <w:pStyle w:val="NormalWeb"/>
        <w:numPr>
          <w:ilvl w:val="0"/>
          <w:numId w:val="3"/>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The product manager and the development team estimate the release date.</w:t>
      </w:r>
    </w:p>
    <w:p w14:paraId="57E2073E" w14:textId="77777777" w:rsidR="00ED7FD1" w:rsidRDefault="00ED7FD1" w:rsidP="00ED7FD1">
      <w:pPr>
        <w:pStyle w:val="NormalWeb"/>
        <w:numPr>
          <w:ilvl w:val="0"/>
          <w:numId w:val="3"/>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The product owner gets the development team commitment on the release date.</w:t>
      </w:r>
    </w:p>
    <w:p w14:paraId="153CC83E" w14:textId="78910ADC" w:rsidR="00ED7FD1" w:rsidRDefault="00ED7FD1" w:rsidP="00ED7FD1">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The iteration planning process includes the following activities:</w:t>
      </w:r>
    </w:p>
    <w:p w14:paraId="6F5A87FD" w14:textId="1ADD5C7A" w:rsidR="008C42F8" w:rsidRDefault="0048112E" w:rsidP="00ED7FD1">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shd w:val="clear" w:color="auto" w:fill="FFFFFF"/>
        </w:rPr>
        <w:t>In the iteration planning, user stories are broken up into development tasks. Responsibility for each task is assigned to a team member. Estimates at this level are detailed, but as weekly or biweekly iterations are most common, the number of stories involved in each planning session is limited. In addition to providing new estimates for the user stories that can be used for more detailed planning, the re-estimation process provides a setting for the team to discuss design decisions and implementation strategies.</w:t>
      </w:r>
    </w:p>
    <w:p w14:paraId="57DAA985" w14:textId="77777777" w:rsidR="00ED7FD1" w:rsidRDefault="00ED7FD1" w:rsidP="00ED7FD1">
      <w:pPr>
        <w:pStyle w:val="NormalWeb"/>
        <w:numPr>
          <w:ilvl w:val="0"/>
          <w:numId w:val="4"/>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The product owner and the development team establish an iteration goal.</w:t>
      </w:r>
    </w:p>
    <w:p w14:paraId="7AA63997" w14:textId="77777777" w:rsidR="00ED7FD1" w:rsidRDefault="00ED7FD1" w:rsidP="00ED7FD1">
      <w:pPr>
        <w:pStyle w:val="NormalWeb"/>
        <w:numPr>
          <w:ilvl w:val="0"/>
          <w:numId w:val="4"/>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The team members estimate the work that they will be able to complete in the iteration.</w:t>
      </w:r>
    </w:p>
    <w:p w14:paraId="55FC53BC" w14:textId="77777777" w:rsidR="00ED7FD1" w:rsidRDefault="00ED7FD1" w:rsidP="00ED7FD1">
      <w:pPr>
        <w:pStyle w:val="NormalWeb"/>
        <w:numPr>
          <w:ilvl w:val="0"/>
          <w:numId w:val="4"/>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The development team chooses the user stories from the product backlog that support the iteration goal.</w:t>
      </w:r>
    </w:p>
    <w:p w14:paraId="4C253321" w14:textId="77777777" w:rsidR="00ED7FD1" w:rsidRDefault="00ED7FD1" w:rsidP="00ED7FD1">
      <w:pPr>
        <w:pStyle w:val="NormalWeb"/>
        <w:numPr>
          <w:ilvl w:val="0"/>
          <w:numId w:val="4"/>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lastRenderedPageBreak/>
        <w:t>The development team confirms that the selected user stories can complete the goal planned for the iteration.</w:t>
      </w:r>
    </w:p>
    <w:p w14:paraId="4A275F0A" w14:textId="77777777" w:rsidR="00ED7FD1" w:rsidRDefault="00ED7FD1" w:rsidP="00ED7FD1">
      <w:pPr>
        <w:pStyle w:val="NormalWeb"/>
        <w:numPr>
          <w:ilvl w:val="0"/>
          <w:numId w:val="4"/>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If the development team finds any of the user stories do not fit in the current iteration, they can remove them from the iteration.</w:t>
      </w:r>
    </w:p>
    <w:p w14:paraId="6375EB9B" w14:textId="77777777" w:rsidR="00ED7FD1" w:rsidRDefault="00ED7FD1" w:rsidP="00ED7FD1">
      <w:pPr>
        <w:pStyle w:val="NormalWeb"/>
        <w:numPr>
          <w:ilvl w:val="0"/>
          <w:numId w:val="4"/>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The development team creates the iteration backlog tasks associated with each user story.</w:t>
      </w:r>
    </w:p>
    <w:p w14:paraId="3DDC8581" w14:textId="77777777" w:rsidR="00ED7FD1" w:rsidRDefault="00ED7FD1" w:rsidP="00ED7FD1">
      <w:pPr>
        <w:pStyle w:val="NormalWeb"/>
        <w:numPr>
          <w:ilvl w:val="0"/>
          <w:numId w:val="4"/>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Team members break the user stories into individual tasks.</w:t>
      </w:r>
    </w:p>
    <w:p w14:paraId="4FFA8ACB" w14:textId="77777777" w:rsidR="00ED7FD1" w:rsidRDefault="00ED7FD1" w:rsidP="00ED7FD1">
      <w:pPr>
        <w:pStyle w:val="NormalWeb"/>
        <w:numPr>
          <w:ilvl w:val="0"/>
          <w:numId w:val="4"/>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Team members allocate a number of hours to each task.</w:t>
      </w:r>
    </w:p>
    <w:p w14:paraId="59AB5AEC" w14:textId="77777777" w:rsidR="00ED7FD1" w:rsidRDefault="00ED7FD1" w:rsidP="00ED7FD1">
      <w:pPr>
        <w:pStyle w:val="NormalWeb"/>
        <w:numPr>
          <w:ilvl w:val="0"/>
          <w:numId w:val="4"/>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The development team confirms that they can complete the tasks in the time available in the iteration.</w:t>
      </w:r>
    </w:p>
    <w:p w14:paraId="1DCBED06" w14:textId="77777777" w:rsidR="00ED7FD1" w:rsidRDefault="00ED7FD1" w:rsidP="00ED7FD1">
      <w:pPr>
        <w:pStyle w:val="NormalWeb"/>
        <w:numPr>
          <w:ilvl w:val="0"/>
          <w:numId w:val="4"/>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If a task exceeds the hours available, the development team will discuss with product owner what tasks/user stories are the best to remove.</w:t>
      </w:r>
    </w:p>
    <w:p w14:paraId="3350B820" w14:textId="77777777" w:rsidR="00ED7FD1" w:rsidRDefault="00ED7FD1" w:rsidP="00ED7FD1">
      <w:pPr>
        <w:pStyle w:val="NormalWeb"/>
        <w:numPr>
          <w:ilvl w:val="0"/>
          <w:numId w:val="4"/>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If the development team finds an extra time available within the iteration, they can include another user story.</w:t>
      </w:r>
    </w:p>
    <w:p w14:paraId="4DCD96FD" w14:textId="206FFE35" w:rsidR="00ED7FD1" w:rsidRDefault="00ED7FD1" w:rsidP="00C87DC5">
      <w:pPr>
        <w:pStyle w:val="NormalWeb"/>
        <w:numPr>
          <w:ilvl w:val="0"/>
          <w:numId w:val="4"/>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Each team member selects his/her tasks to accomplish.</w:t>
      </w:r>
    </w:p>
    <w:p w14:paraId="03780722" w14:textId="31AED7DD" w:rsidR="00CE62F5" w:rsidRDefault="00CE62F5" w:rsidP="00CE62F5">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 xml:space="preserve">Methods: </w:t>
      </w:r>
    </w:p>
    <w:p w14:paraId="1B9C14A0" w14:textId="74A728E6" w:rsidR="00CE62F5" w:rsidRDefault="00CE62F5" w:rsidP="00CE62F5">
      <w:pPr>
        <w:pStyle w:val="NormalWeb"/>
        <w:shd w:val="clear" w:color="auto" w:fill="FFFFFF"/>
        <w:spacing w:before="0" w:beforeAutospacing="0" w:after="360" w:afterAutospacing="0"/>
        <w:rPr>
          <w:rFonts w:ascii="Georgia" w:hAnsi="Georgia"/>
          <w:b/>
          <w:bCs/>
          <w:color w:val="333333"/>
          <w:sz w:val="27"/>
          <w:szCs w:val="27"/>
        </w:rPr>
      </w:pPr>
      <w:r w:rsidRPr="00CE62F5">
        <w:rPr>
          <w:rFonts w:ascii="Georgia" w:hAnsi="Georgia"/>
          <w:b/>
          <w:bCs/>
          <w:color w:val="333333"/>
          <w:sz w:val="27"/>
          <w:szCs w:val="27"/>
        </w:rPr>
        <w:t>Planning poker</w:t>
      </w:r>
    </w:p>
    <w:p w14:paraId="4E84AC8A" w14:textId="77777777" w:rsidR="00DA6695" w:rsidRDefault="00DA6695" w:rsidP="00DA6695">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With the planning poker estimation process, each developer was given index cards with the numbers 0.5, 1, 2, 3, 4 and &gt;4 written on them. After the initial discussion that lasted until the developers felt they knew enough about the user story to estimate the required effort, all developers would estimate individually and simultaneously show the card corresponding to their estimated number of pair days for this story.</w:t>
      </w:r>
    </w:p>
    <w:p w14:paraId="52DC0EC3" w14:textId="77777777" w:rsidR="00DA6695" w:rsidRDefault="00DA6695" w:rsidP="00DA6695">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 xml:space="preserve">If the estimates differed, the developers with the lowest and highest estimate would justify their estimate. A short discussion would follow, where the developers sought to agree on a final estimate for the task. </w:t>
      </w:r>
      <w:proofErr w:type="gramStart"/>
      <w:r>
        <w:rPr>
          <w:rFonts w:ascii="Georgia" w:hAnsi="Georgia"/>
          <w:color w:val="333333"/>
          <w:sz w:val="27"/>
          <w:szCs w:val="27"/>
        </w:rPr>
        <w:t>Usually</w:t>
      </w:r>
      <w:proofErr w:type="gramEnd"/>
      <w:r>
        <w:rPr>
          <w:rFonts w:ascii="Georgia" w:hAnsi="Georgia"/>
          <w:color w:val="333333"/>
          <w:sz w:val="27"/>
          <w:szCs w:val="27"/>
        </w:rPr>
        <w:t xml:space="preserve"> the developers would reach agreement fairly quickly. In the few cases where they </w:t>
      </w:r>
      <w:r>
        <w:rPr>
          <w:rFonts w:ascii="Georgia" w:hAnsi="Georgia"/>
          <w:color w:val="333333"/>
          <w:sz w:val="27"/>
          <w:szCs w:val="27"/>
        </w:rPr>
        <w:lastRenderedPageBreak/>
        <w:t>did not, the project manager, playing the role of moderator, would make a decision.</w:t>
      </w:r>
    </w:p>
    <w:p w14:paraId="1045EDC0" w14:textId="25FB6677" w:rsidR="00CF254C" w:rsidRDefault="00CF254C" w:rsidP="00CF254C">
      <w:pPr>
        <w:pStyle w:val="Heading3"/>
        <w:shd w:val="clear" w:color="auto" w:fill="FFFFFF"/>
        <w:spacing w:before="0" w:beforeAutospacing="0" w:after="120" w:afterAutospacing="0"/>
        <w:rPr>
          <w:rFonts w:ascii="Georgia" w:hAnsi="Georgia"/>
          <w:color w:val="333333"/>
          <w:sz w:val="28"/>
          <w:szCs w:val="28"/>
        </w:rPr>
      </w:pPr>
      <w:r>
        <w:rPr>
          <w:rFonts w:ascii="Georgia" w:hAnsi="Georgia"/>
          <w:color w:val="333333"/>
          <w:sz w:val="28"/>
          <w:szCs w:val="28"/>
        </w:rPr>
        <w:t>Planning poker is more accurate when the team has previous experience from similar tasks</w:t>
      </w:r>
    </w:p>
    <w:p w14:paraId="3896B37B" w14:textId="08703DC5" w:rsidR="00CF254C" w:rsidRDefault="00CF254C" w:rsidP="00CF254C">
      <w:pPr>
        <w:pStyle w:val="Heading3"/>
        <w:shd w:val="clear" w:color="auto" w:fill="FFFFFF"/>
        <w:spacing w:before="0" w:beforeAutospacing="0" w:after="120" w:afterAutospacing="0"/>
        <w:rPr>
          <w:rFonts w:ascii="Georgia" w:hAnsi="Georgia"/>
          <w:color w:val="333333"/>
          <w:sz w:val="28"/>
          <w:szCs w:val="28"/>
        </w:rPr>
      </w:pPr>
    </w:p>
    <w:p w14:paraId="57E07F2B" w14:textId="77777777" w:rsidR="00CF254C" w:rsidRDefault="00CF254C" w:rsidP="00CF254C">
      <w:pPr>
        <w:pStyle w:val="Heading3"/>
        <w:shd w:val="clear" w:color="auto" w:fill="FFFFFF"/>
        <w:spacing w:before="0" w:beforeAutospacing="0" w:after="120" w:afterAutospacing="0"/>
        <w:rPr>
          <w:rFonts w:ascii="Georgia" w:hAnsi="Georgia"/>
          <w:color w:val="333333"/>
          <w:sz w:val="28"/>
          <w:szCs w:val="28"/>
        </w:rPr>
      </w:pPr>
    </w:p>
    <w:p w14:paraId="6F2DF69F" w14:textId="5D6DC9B8" w:rsidR="00CF254C" w:rsidRDefault="00CF254C" w:rsidP="00CF254C">
      <w:pPr>
        <w:pStyle w:val="Heading3"/>
        <w:shd w:val="clear" w:color="auto" w:fill="FFFFFF"/>
        <w:spacing w:before="0" w:beforeAutospacing="0" w:after="120" w:afterAutospacing="0"/>
        <w:rPr>
          <w:rFonts w:ascii="Georgia" w:hAnsi="Georgia"/>
          <w:color w:val="333333"/>
          <w:sz w:val="28"/>
          <w:szCs w:val="28"/>
        </w:rPr>
      </w:pPr>
      <w:r>
        <w:rPr>
          <w:rFonts w:ascii="Georgia" w:hAnsi="Georgia"/>
          <w:color w:val="333333"/>
          <w:sz w:val="28"/>
          <w:szCs w:val="28"/>
        </w:rPr>
        <w:t>Planning poker is possibly less accurate when there is no previous experience from similar tasks</w:t>
      </w:r>
    </w:p>
    <w:p w14:paraId="54FE5800" w14:textId="3F2DE916" w:rsidR="00CF254C" w:rsidRDefault="00CF254C" w:rsidP="00CF254C">
      <w:pPr>
        <w:pStyle w:val="Heading3"/>
        <w:shd w:val="clear" w:color="auto" w:fill="FFFFFF"/>
        <w:spacing w:before="0" w:beforeAutospacing="0" w:after="120" w:afterAutospacing="0"/>
        <w:rPr>
          <w:rFonts w:ascii="Georgia" w:hAnsi="Georgia"/>
          <w:color w:val="333333"/>
          <w:sz w:val="28"/>
          <w:szCs w:val="28"/>
        </w:rPr>
      </w:pPr>
    </w:p>
    <w:p w14:paraId="4904119B" w14:textId="77777777" w:rsidR="00CF254C" w:rsidRDefault="00CF254C" w:rsidP="00CF254C">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Possible explanations to why planning poker fails in this respect, is:</w:t>
      </w:r>
    </w:p>
    <w:p w14:paraId="3C244831" w14:textId="77777777" w:rsidR="00CF254C" w:rsidRDefault="00CF254C" w:rsidP="00CF254C">
      <w:pPr>
        <w:pStyle w:val="NormalWeb"/>
        <w:numPr>
          <w:ilvl w:val="0"/>
          <w:numId w:val="6"/>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If the developers happen to suggest similar estimates for a story where they have no prior experience, they might feel a false sense of security that the estimate is reasonable.</w:t>
      </w:r>
    </w:p>
    <w:p w14:paraId="56F25452" w14:textId="77777777" w:rsidR="00CF254C" w:rsidRDefault="00CF254C" w:rsidP="00CF254C">
      <w:pPr>
        <w:pStyle w:val="NormalWeb"/>
        <w:numPr>
          <w:ilvl w:val="0"/>
          <w:numId w:val="6"/>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The opposite could also be true, that the developers become more cautious, taking the various eventualities mentioned by all developers into account, and therefore overestimating the complexity of the task.</w:t>
      </w:r>
    </w:p>
    <w:p w14:paraId="59818A44" w14:textId="77777777" w:rsidR="008F1E03" w:rsidRDefault="008F1E03" w:rsidP="00CE62F5">
      <w:pPr>
        <w:pStyle w:val="NormalWeb"/>
        <w:shd w:val="clear" w:color="auto" w:fill="FFFFFF"/>
        <w:spacing w:before="0" w:beforeAutospacing="0" w:after="360" w:afterAutospacing="0"/>
        <w:rPr>
          <w:rFonts w:ascii="Georgia" w:hAnsi="Georgia"/>
          <w:b/>
          <w:bCs/>
          <w:color w:val="333333"/>
          <w:sz w:val="27"/>
          <w:szCs w:val="27"/>
        </w:rPr>
      </w:pPr>
    </w:p>
    <w:p w14:paraId="4BD9035A" w14:textId="59A231F0" w:rsidR="00CE62F5" w:rsidRDefault="00A00D30" w:rsidP="00CE62F5">
      <w:pPr>
        <w:pStyle w:val="NormalWeb"/>
        <w:shd w:val="clear" w:color="auto" w:fill="FFFFFF"/>
        <w:spacing w:before="0" w:beforeAutospacing="0" w:after="360" w:afterAutospacing="0"/>
        <w:rPr>
          <w:rFonts w:ascii="Georgia" w:hAnsi="Georgia"/>
          <w:b/>
          <w:bCs/>
          <w:color w:val="333333"/>
          <w:sz w:val="27"/>
          <w:szCs w:val="27"/>
        </w:rPr>
      </w:pPr>
      <w:r w:rsidRPr="00A00D30">
        <w:rPr>
          <w:rFonts w:ascii="Georgia" w:hAnsi="Georgia"/>
          <w:b/>
          <w:bCs/>
          <w:noProof/>
          <w:color w:val="333333"/>
          <w:sz w:val="27"/>
          <w:szCs w:val="27"/>
        </w:rPr>
        <w:drawing>
          <wp:inline distT="0" distB="0" distL="0" distR="0" wp14:anchorId="0FE78A97" wp14:editId="40BC7EB9">
            <wp:extent cx="2984653" cy="282589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4653" cy="2825895"/>
                    </a:xfrm>
                    <a:prstGeom prst="rect">
                      <a:avLst/>
                    </a:prstGeom>
                  </pic:spPr>
                </pic:pic>
              </a:graphicData>
            </a:graphic>
          </wp:inline>
        </w:drawing>
      </w:r>
    </w:p>
    <w:p w14:paraId="3E6298DB" w14:textId="6FCBA5D3" w:rsidR="008F1E03" w:rsidRPr="00CE62F5" w:rsidRDefault="008F1E03" w:rsidP="00CE62F5">
      <w:pPr>
        <w:pStyle w:val="NormalWeb"/>
        <w:shd w:val="clear" w:color="auto" w:fill="FFFFFF"/>
        <w:spacing w:before="0" w:beforeAutospacing="0" w:after="360" w:afterAutospacing="0"/>
        <w:rPr>
          <w:rFonts w:ascii="Georgia" w:hAnsi="Georgia"/>
          <w:b/>
          <w:bCs/>
          <w:color w:val="333333"/>
          <w:sz w:val="27"/>
          <w:szCs w:val="27"/>
        </w:rPr>
      </w:pPr>
    </w:p>
    <w:p w14:paraId="7494366F" w14:textId="77777777" w:rsidR="00584FA1" w:rsidRDefault="00584FA1" w:rsidP="00584FA1">
      <w:pPr>
        <w:pStyle w:val="NormalWeb"/>
        <w:shd w:val="clear" w:color="auto" w:fill="FFFFFF"/>
        <w:spacing w:before="0" w:beforeAutospacing="0" w:after="360" w:afterAutospacing="0"/>
        <w:rPr>
          <w:rFonts w:ascii="Georgia" w:hAnsi="Georgia"/>
          <w:b/>
          <w:bCs/>
          <w:color w:val="333333"/>
          <w:sz w:val="27"/>
          <w:szCs w:val="27"/>
        </w:rPr>
      </w:pPr>
      <w:r w:rsidRPr="00584FA1">
        <w:rPr>
          <w:rFonts w:ascii="Georgia" w:hAnsi="Georgia"/>
          <w:b/>
          <w:bCs/>
          <w:color w:val="333333"/>
          <w:sz w:val="27"/>
          <w:szCs w:val="27"/>
        </w:rPr>
        <w:lastRenderedPageBreak/>
        <w:t xml:space="preserve">Features that tools provide for release planning: </w:t>
      </w:r>
      <w:r>
        <w:rPr>
          <w:rFonts w:ascii="Georgia" w:hAnsi="Georgia"/>
          <w:b/>
          <w:bCs/>
          <w:color w:val="333333"/>
          <w:sz w:val="27"/>
          <w:szCs w:val="27"/>
        </w:rPr>
        <w:tab/>
      </w:r>
    </w:p>
    <w:p w14:paraId="16415599" w14:textId="77777777" w:rsidR="00584FA1" w:rsidRPr="00584FA1" w:rsidRDefault="00584FA1" w:rsidP="00F76187">
      <w:pPr>
        <w:pStyle w:val="NormalWeb"/>
        <w:numPr>
          <w:ilvl w:val="0"/>
          <w:numId w:val="4"/>
        </w:numPr>
        <w:shd w:val="clear" w:color="auto" w:fill="FFFFFF"/>
        <w:spacing w:before="0" w:beforeAutospacing="0" w:after="120" w:afterAutospacing="0"/>
        <w:rPr>
          <w:rFonts w:ascii="Georgia" w:hAnsi="Georgia"/>
          <w:color w:val="333333"/>
          <w:sz w:val="28"/>
          <w:szCs w:val="28"/>
        </w:rPr>
      </w:pPr>
      <w:r w:rsidRPr="00584FA1">
        <w:rPr>
          <w:rFonts w:ascii="Georgia" w:hAnsi="Georgia"/>
          <w:color w:val="333333"/>
          <w:sz w:val="27"/>
          <w:szCs w:val="27"/>
        </w:rPr>
        <w:t>Create New Release</w:t>
      </w:r>
    </w:p>
    <w:p w14:paraId="3AAC1CD1" w14:textId="77777777" w:rsidR="00584FA1" w:rsidRDefault="00584FA1" w:rsidP="003F03D0">
      <w:pPr>
        <w:pStyle w:val="NormalWeb"/>
        <w:numPr>
          <w:ilvl w:val="0"/>
          <w:numId w:val="4"/>
        </w:numPr>
        <w:shd w:val="clear" w:color="auto" w:fill="FFFFFF"/>
        <w:spacing w:before="0" w:beforeAutospacing="0" w:after="120" w:afterAutospacing="0"/>
        <w:rPr>
          <w:rFonts w:ascii="Georgia" w:hAnsi="Georgia"/>
          <w:color w:val="333333"/>
          <w:sz w:val="28"/>
          <w:szCs w:val="28"/>
        </w:rPr>
      </w:pPr>
      <w:r w:rsidRPr="00584FA1">
        <w:rPr>
          <w:rFonts w:ascii="Georgia" w:hAnsi="Georgia"/>
          <w:color w:val="333333"/>
          <w:sz w:val="28"/>
          <w:szCs w:val="28"/>
        </w:rPr>
        <w:t>Edit/Delete User Story</w:t>
      </w:r>
    </w:p>
    <w:p w14:paraId="46DA821E" w14:textId="77777777" w:rsidR="00584FA1" w:rsidRDefault="00584FA1" w:rsidP="00F61AE1">
      <w:pPr>
        <w:pStyle w:val="NormalWeb"/>
        <w:numPr>
          <w:ilvl w:val="0"/>
          <w:numId w:val="4"/>
        </w:numPr>
        <w:shd w:val="clear" w:color="auto" w:fill="FFFFFF"/>
        <w:spacing w:before="0" w:beforeAutospacing="0" w:after="120" w:afterAutospacing="0"/>
        <w:rPr>
          <w:rFonts w:ascii="Georgia" w:hAnsi="Georgia"/>
          <w:color w:val="333333"/>
          <w:sz w:val="28"/>
          <w:szCs w:val="28"/>
        </w:rPr>
      </w:pPr>
      <w:r w:rsidRPr="00584FA1">
        <w:rPr>
          <w:rFonts w:ascii="Georgia" w:hAnsi="Georgia"/>
          <w:color w:val="333333"/>
          <w:sz w:val="28"/>
          <w:szCs w:val="28"/>
        </w:rPr>
        <w:t>Release Burn-Down Chart</w:t>
      </w:r>
    </w:p>
    <w:p w14:paraId="3E8C6255" w14:textId="77777777" w:rsidR="00584FA1" w:rsidRDefault="00584FA1" w:rsidP="00C71468">
      <w:pPr>
        <w:pStyle w:val="NormalWeb"/>
        <w:numPr>
          <w:ilvl w:val="0"/>
          <w:numId w:val="4"/>
        </w:numPr>
        <w:shd w:val="clear" w:color="auto" w:fill="FFFFFF"/>
        <w:spacing w:before="0" w:beforeAutospacing="0" w:after="120" w:afterAutospacing="0"/>
        <w:rPr>
          <w:rFonts w:ascii="Georgia" w:hAnsi="Georgia"/>
          <w:color w:val="333333"/>
          <w:sz w:val="28"/>
          <w:szCs w:val="28"/>
        </w:rPr>
      </w:pPr>
      <w:r w:rsidRPr="00584FA1">
        <w:rPr>
          <w:rFonts w:ascii="Georgia" w:hAnsi="Georgia"/>
          <w:color w:val="333333"/>
          <w:sz w:val="28"/>
          <w:szCs w:val="28"/>
        </w:rPr>
        <w:t>Create New Iteration</w:t>
      </w:r>
    </w:p>
    <w:p w14:paraId="38336DF0" w14:textId="77777777" w:rsidR="00584FA1" w:rsidRDefault="00584FA1" w:rsidP="00414B07">
      <w:pPr>
        <w:pStyle w:val="NormalWeb"/>
        <w:numPr>
          <w:ilvl w:val="0"/>
          <w:numId w:val="4"/>
        </w:numPr>
        <w:shd w:val="clear" w:color="auto" w:fill="FFFFFF"/>
        <w:spacing w:before="0" w:beforeAutospacing="0" w:after="120" w:afterAutospacing="0"/>
        <w:rPr>
          <w:rFonts w:ascii="Georgia" w:hAnsi="Georgia"/>
          <w:color w:val="333333"/>
          <w:sz w:val="28"/>
          <w:szCs w:val="28"/>
        </w:rPr>
      </w:pPr>
      <w:r w:rsidRPr="00584FA1">
        <w:rPr>
          <w:rFonts w:ascii="Georgia" w:hAnsi="Georgia"/>
          <w:color w:val="333333"/>
          <w:sz w:val="28"/>
          <w:szCs w:val="28"/>
        </w:rPr>
        <w:t>Calculate the Iteration Velocity</w:t>
      </w:r>
    </w:p>
    <w:p w14:paraId="4C1DD198" w14:textId="450199DA" w:rsidR="00584FA1" w:rsidRPr="00584FA1" w:rsidRDefault="00584FA1" w:rsidP="00DE5A91">
      <w:pPr>
        <w:pStyle w:val="NormalWeb"/>
        <w:numPr>
          <w:ilvl w:val="0"/>
          <w:numId w:val="4"/>
        </w:numPr>
        <w:shd w:val="clear" w:color="auto" w:fill="FFFFFF"/>
        <w:spacing w:before="0" w:beforeAutospacing="0" w:after="360" w:afterAutospacing="0"/>
        <w:rPr>
          <w:rFonts w:ascii="Georgia" w:hAnsi="Georgia"/>
          <w:color w:val="333333"/>
          <w:sz w:val="27"/>
          <w:szCs w:val="27"/>
        </w:rPr>
      </w:pPr>
      <w:r w:rsidRPr="008360E2">
        <w:rPr>
          <w:rFonts w:ascii="Georgia" w:hAnsi="Georgia"/>
          <w:color w:val="333333"/>
          <w:sz w:val="28"/>
          <w:szCs w:val="28"/>
        </w:rPr>
        <w:t>Iteration Burn-Down Chart</w:t>
      </w:r>
    </w:p>
    <w:p w14:paraId="6C0703AD" w14:textId="47830374" w:rsidR="008B07ED" w:rsidRPr="008B07ED" w:rsidRDefault="008B07ED" w:rsidP="008B07ED">
      <w:pPr>
        <w:pStyle w:val="NormalWeb"/>
        <w:shd w:val="clear" w:color="auto" w:fill="FFFFFF"/>
        <w:spacing w:before="0" w:beforeAutospacing="0" w:after="360" w:afterAutospacing="0"/>
      </w:pPr>
      <w:r w:rsidRPr="008B07ED">
        <w:rPr>
          <w:rFonts w:ascii="Georgia" w:hAnsi="Georgia"/>
          <w:b/>
          <w:bCs/>
          <w:color w:val="333333"/>
          <w:sz w:val="27"/>
          <w:szCs w:val="27"/>
        </w:rPr>
        <w:t>Evaluation</w:t>
      </w:r>
    </w:p>
    <w:p w14:paraId="28C38326" w14:textId="77777777" w:rsidR="008B07ED" w:rsidRDefault="008B07ED" w:rsidP="008B07ED">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 xml:space="preserve">The release planning problem is characterized by various constraints. The technological constraints are considered where features are either in a coupling relation such that they require being included together in a release or they are in a precedence relation such that a feature needs to be implemented before another. There may be constraints in giving priorities to the </w:t>
      </w:r>
      <w:proofErr w:type="spellStart"/>
      <w:r>
        <w:rPr>
          <w:rFonts w:ascii="Georgia" w:hAnsi="Georgia"/>
          <w:color w:val="333333"/>
          <w:sz w:val="27"/>
          <w:szCs w:val="27"/>
        </w:rPr>
        <w:t>stakeholdersEach</w:t>
      </w:r>
      <w:proofErr w:type="spellEnd"/>
      <w:r>
        <w:rPr>
          <w:rFonts w:ascii="Georgia" w:hAnsi="Georgia"/>
          <w:color w:val="333333"/>
          <w:sz w:val="27"/>
          <w:szCs w:val="27"/>
        </w:rPr>
        <w:t xml:space="preserve"> stakeholder is assigned a weight between (0,1) such that the stakeholder weights are normalized to 1 Each stakeholder p assigns an ordinal value, value (</w:t>
      </w:r>
      <w:proofErr w:type="spellStart"/>
      <w:proofErr w:type="gramStart"/>
      <w:r>
        <w:rPr>
          <w:rFonts w:ascii="Georgia" w:hAnsi="Georgia"/>
          <w:color w:val="333333"/>
          <w:sz w:val="27"/>
          <w:szCs w:val="27"/>
        </w:rPr>
        <w:t>p,i</w:t>
      </w:r>
      <w:proofErr w:type="spellEnd"/>
      <w:proofErr w:type="gramEnd"/>
      <w:r>
        <w:rPr>
          <w:rFonts w:ascii="Georgia" w:hAnsi="Georgia"/>
          <w:color w:val="333333"/>
          <w:sz w:val="27"/>
          <w:szCs w:val="27"/>
        </w:rPr>
        <w:t xml:space="preserve">) to each feature </w:t>
      </w:r>
      <w:proofErr w:type="spellStart"/>
      <w:r>
        <w:rPr>
          <w:rFonts w:ascii="Georgia" w:hAnsi="Georgia"/>
          <w:color w:val="333333"/>
          <w:sz w:val="27"/>
          <w:szCs w:val="27"/>
        </w:rPr>
        <w:t>i</w:t>
      </w:r>
      <w:proofErr w:type="spellEnd"/>
      <w:r>
        <w:rPr>
          <w:rFonts w:ascii="Georgia" w:hAnsi="Georgia"/>
          <w:color w:val="333333"/>
          <w:sz w:val="27"/>
          <w:szCs w:val="27"/>
        </w:rPr>
        <w:t xml:space="preserve"> based on the importance of the feature to the specified stakeholder. Each feature consumes different types of resources such as effort; budget etc. for its implementation. Every release will have a certain amount of resource capacity of type t available for it. Thus, the </w:t>
      </w:r>
      <w:proofErr w:type="gramStart"/>
      <w:r>
        <w:rPr>
          <w:rFonts w:ascii="Georgia" w:hAnsi="Georgia"/>
          <w:color w:val="333333"/>
          <w:sz w:val="27"/>
          <w:szCs w:val="27"/>
        </w:rPr>
        <w:t>amount</w:t>
      </w:r>
      <w:proofErr w:type="gramEnd"/>
      <w:r>
        <w:rPr>
          <w:rFonts w:ascii="Georgia" w:hAnsi="Georgia"/>
          <w:color w:val="333333"/>
          <w:sz w:val="27"/>
          <w:szCs w:val="27"/>
        </w:rPr>
        <w:t xml:space="preserve"> of resources allocated to features in a release should not exceed the resource limit for the release.</w:t>
      </w:r>
    </w:p>
    <w:p w14:paraId="4FBE2621" w14:textId="50FFF33C" w:rsidR="00104473" w:rsidRDefault="00104473" w:rsidP="00104473">
      <w:pPr>
        <w:pStyle w:val="NormalWeb"/>
        <w:shd w:val="clear" w:color="auto" w:fill="FFFFFF"/>
        <w:spacing w:before="0" w:beforeAutospacing="0" w:after="360" w:afterAutospacing="0"/>
        <w:rPr>
          <w:rFonts w:ascii="Georgia" w:hAnsi="Georgia"/>
          <w:b/>
          <w:bCs/>
          <w:color w:val="333333"/>
          <w:sz w:val="27"/>
          <w:szCs w:val="27"/>
        </w:rPr>
      </w:pPr>
      <w:r w:rsidRPr="00104473">
        <w:rPr>
          <w:rFonts w:ascii="Georgia" w:hAnsi="Georgia"/>
          <w:b/>
          <w:bCs/>
          <w:color w:val="333333"/>
          <w:sz w:val="27"/>
          <w:szCs w:val="27"/>
        </w:rPr>
        <w:t>A comparison of model-based and judgment-based release planning</w:t>
      </w:r>
    </w:p>
    <w:p w14:paraId="06233797" w14:textId="026C9BFE" w:rsidR="00D245C1" w:rsidRDefault="00D245C1" w:rsidP="00104473">
      <w:pPr>
        <w:pStyle w:val="NormalWeb"/>
        <w:shd w:val="clear" w:color="auto" w:fill="FFFFFF"/>
        <w:spacing w:before="0" w:beforeAutospacing="0" w:after="360" w:afterAutospacing="0"/>
        <w:rPr>
          <w:rFonts w:ascii="Georgia" w:hAnsi="Georgia"/>
          <w:color w:val="333333"/>
          <w:sz w:val="27"/>
          <w:szCs w:val="27"/>
          <w:shd w:val="clear" w:color="auto" w:fill="FFFFFF"/>
        </w:rPr>
      </w:pPr>
      <w:r>
        <w:rPr>
          <w:rFonts w:ascii="Georgia" w:hAnsi="Georgia"/>
          <w:color w:val="333333"/>
          <w:sz w:val="27"/>
          <w:szCs w:val="27"/>
          <w:shd w:val="clear" w:color="auto" w:fill="FFFFFF"/>
        </w:rPr>
        <w:t>A formal release planning model purports to make explicit and prescribe the data and the analyses needed to generate well-founded release plan alternatives. Tools based on such models are then designed to aid in various stages of a more formal release planning process according to a given model. </w:t>
      </w:r>
    </w:p>
    <w:p w14:paraId="46D3F509" w14:textId="21D8C916" w:rsidR="00DB73B4" w:rsidRDefault="00DB73B4" w:rsidP="00104473">
      <w:pPr>
        <w:pStyle w:val="NormalWeb"/>
        <w:shd w:val="clear" w:color="auto" w:fill="FFFFFF"/>
        <w:spacing w:before="0" w:beforeAutospacing="0" w:after="360" w:afterAutospacing="0"/>
        <w:rPr>
          <w:rFonts w:ascii="Georgia" w:hAnsi="Georgia"/>
          <w:b/>
          <w:bCs/>
          <w:color w:val="333333"/>
          <w:sz w:val="27"/>
          <w:szCs w:val="27"/>
        </w:rPr>
      </w:pPr>
      <w:r>
        <w:rPr>
          <w:rFonts w:ascii="Georgia" w:hAnsi="Georgia"/>
          <w:color w:val="333333"/>
          <w:sz w:val="27"/>
          <w:szCs w:val="27"/>
          <w:shd w:val="clear" w:color="auto" w:fill="FFFFFF"/>
        </w:rPr>
        <w:t>judgment-based planning (referred to as </w:t>
      </w:r>
      <w:r>
        <w:rPr>
          <w:rFonts w:ascii="Georgia" w:hAnsi="Georgia"/>
          <w:i/>
          <w:iCs/>
          <w:color w:val="333333"/>
          <w:sz w:val="27"/>
          <w:szCs w:val="27"/>
          <w:shd w:val="clear" w:color="auto" w:fill="FFFFFF"/>
        </w:rPr>
        <w:t>ad hoc</w:t>
      </w:r>
      <w:r>
        <w:rPr>
          <w:rFonts w:ascii="Georgia" w:hAnsi="Georgia"/>
          <w:color w:val="333333"/>
          <w:sz w:val="27"/>
          <w:szCs w:val="27"/>
          <w:shd w:val="clear" w:color="auto" w:fill="FFFFFF"/>
        </w:rPr>
        <w:t xml:space="preserve"> planning in </w:t>
      </w:r>
      <w:proofErr w:type="spellStart"/>
      <w:r>
        <w:rPr>
          <w:rFonts w:ascii="Georgia" w:hAnsi="Georgia"/>
          <w:color w:val="333333"/>
          <w:sz w:val="27"/>
          <w:szCs w:val="27"/>
          <w:shd w:val="clear" w:color="auto" w:fill="FFFFFF"/>
        </w:rPr>
        <w:t>Svahnberg</w:t>
      </w:r>
      <w:proofErr w:type="spellEnd"/>
      <w:r>
        <w:rPr>
          <w:rFonts w:ascii="Georgia" w:hAnsi="Georgia"/>
          <w:color w:val="333333"/>
          <w:sz w:val="27"/>
          <w:szCs w:val="27"/>
          <w:shd w:val="clear" w:color="auto" w:fill="FFFFFF"/>
        </w:rPr>
        <w:t xml:space="preserve"> et </w:t>
      </w:r>
      <w:proofErr w:type="spellStart"/>
      <w:r>
        <w:rPr>
          <w:rFonts w:ascii="Georgia" w:hAnsi="Georgia"/>
          <w:color w:val="333333"/>
          <w:sz w:val="27"/>
          <w:szCs w:val="27"/>
          <w:shd w:val="clear" w:color="auto" w:fill="FFFFFF"/>
        </w:rPr>
        <w:t>al's</w:t>
      </w:r>
      <w:proofErr w:type="spellEnd"/>
      <w:r>
        <w:rPr>
          <w:rFonts w:ascii="Georgia" w:hAnsi="Georgia"/>
          <w:color w:val="333333"/>
          <w:sz w:val="27"/>
          <w:szCs w:val="27"/>
          <w:shd w:val="clear" w:color="auto" w:fill="FFFFFF"/>
        </w:rPr>
        <w:t xml:space="preserve"> review), is based on human judgment and assumes that a project is able to handle a sufficient amount of release planning concerns and tradeoffs through project members' mental processes and through more or less informal negotiations between stakeholders.</w:t>
      </w:r>
    </w:p>
    <w:p w14:paraId="58CA1C83" w14:textId="77777777" w:rsidR="004E34A3" w:rsidRDefault="004E34A3" w:rsidP="00104473">
      <w:pPr>
        <w:pStyle w:val="NormalWeb"/>
        <w:shd w:val="clear" w:color="auto" w:fill="FFFFFF"/>
        <w:spacing w:before="0" w:beforeAutospacing="0" w:after="360" w:afterAutospacing="0"/>
        <w:rPr>
          <w:rFonts w:ascii="Georgia" w:hAnsi="Georgia"/>
          <w:b/>
          <w:bCs/>
          <w:color w:val="333333"/>
          <w:sz w:val="27"/>
          <w:szCs w:val="27"/>
        </w:rPr>
      </w:pPr>
    </w:p>
    <w:p w14:paraId="13C3B508" w14:textId="5AB1A827" w:rsidR="00104473" w:rsidRPr="00104473" w:rsidRDefault="005B5F28" w:rsidP="00104473">
      <w:pPr>
        <w:pStyle w:val="NormalWeb"/>
        <w:shd w:val="clear" w:color="auto" w:fill="FFFFFF"/>
        <w:spacing w:before="0" w:beforeAutospacing="0" w:after="360" w:afterAutospacing="0"/>
        <w:rPr>
          <w:rFonts w:ascii="Georgia" w:hAnsi="Georgia"/>
          <w:b/>
          <w:bCs/>
          <w:color w:val="333333"/>
          <w:sz w:val="27"/>
          <w:szCs w:val="27"/>
        </w:rPr>
      </w:pPr>
      <w:r w:rsidRPr="005B5F28">
        <w:rPr>
          <w:rFonts w:ascii="Georgia" w:hAnsi="Georgia"/>
          <w:b/>
          <w:bCs/>
          <w:noProof/>
          <w:color w:val="333333"/>
          <w:sz w:val="27"/>
          <w:szCs w:val="27"/>
        </w:rPr>
        <w:drawing>
          <wp:inline distT="0" distB="0" distL="0" distR="0" wp14:anchorId="6C8CC758" wp14:editId="6FC85960">
            <wp:extent cx="5759746" cy="43626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746" cy="4362674"/>
                    </a:xfrm>
                    <a:prstGeom prst="rect">
                      <a:avLst/>
                    </a:prstGeom>
                  </pic:spPr>
                </pic:pic>
              </a:graphicData>
            </a:graphic>
          </wp:inline>
        </w:drawing>
      </w:r>
    </w:p>
    <w:p w14:paraId="0DBB315B" w14:textId="61613B0F" w:rsidR="00894469" w:rsidRDefault="00894469" w:rsidP="00C87DC5"/>
    <w:p w14:paraId="6A23A7D5" w14:textId="49028CA8" w:rsidR="00894469" w:rsidRDefault="00894469" w:rsidP="00C87DC5">
      <w:r>
        <w:t xml:space="preserve">References: </w:t>
      </w:r>
    </w:p>
    <w:p w14:paraId="07E8748A" w14:textId="39B422B9" w:rsidR="00894469" w:rsidRDefault="00894469" w:rsidP="00C87DC5">
      <w:r>
        <w:t xml:space="preserve"> </w:t>
      </w:r>
    </w:p>
    <w:p w14:paraId="66229929" w14:textId="68848F9E" w:rsidR="00894469" w:rsidRDefault="00000000" w:rsidP="00C87DC5">
      <w:hyperlink r:id="rId10" w:history="1">
        <w:r w:rsidR="00894469" w:rsidRPr="000D04C3">
          <w:rPr>
            <w:rStyle w:val="Hyperlink"/>
          </w:rPr>
          <w:t>https://www.teamwork.com/blog/release-planning/</w:t>
        </w:r>
      </w:hyperlink>
    </w:p>
    <w:p w14:paraId="40868780" w14:textId="65A9C7EC" w:rsidR="00584FA1" w:rsidRDefault="00000000" w:rsidP="00C87DC5">
      <w:hyperlink r:id="rId11" w:history="1">
        <w:r w:rsidR="00584FA1" w:rsidRPr="000D04C3">
          <w:rPr>
            <w:rStyle w:val="Hyperlink"/>
          </w:rPr>
          <w:t>https://ieeexplore.ieee.org/document/7516149</w:t>
        </w:r>
      </w:hyperlink>
    </w:p>
    <w:p w14:paraId="3D6787BE" w14:textId="5F628104" w:rsidR="001071CF" w:rsidRDefault="00000000" w:rsidP="00C87DC5">
      <w:hyperlink r:id="rId12" w:history="1">
        <w:r w:rsidR="001071CF" w:rsidRPr="000D04C3">
          <w:rPr>
            <w:rStyle w:val="Hyperlink"/>
          </w:rPr>
          <w:t>https://ieeexplore.ieee.org/abstract/document/1524914</w:t>
        </w:r>
      </w:hyperlink>
    </w:p>
    <w:p w14:paraId="60FC50D1" w14:textId="72A58EBA" w:rsidR="00CE62F5" w:rsidRDefault="00000000" w:rsidP="00C87DC5">
      <w:hyperlink r:id="rId13" w:history="1">
        <w:r w:rsidR="00CE62F5" w:rsidRPr="000D04C3">
          <w:rPr>
            <w:rStyle w:val="Hyperlink"/>
          </w:rPr>
          <w:t>https://ieeexplore.ieee.org/document/1667560</w:t>
        </w:r>
      </w:hyperlink>
    </w:p>
    <w:p w14:paraId="5461782B" w14:textId="59E4461E" w:rsidR="00B415D0" w:rsidRDefault="00000000" w:rsidP="00C87DC5">
      <w:pPr>
        <w:rPr>
          <w:rFonts w:ascii="Georgia" w:hAnsi="Georgia"/>
          <w:b/>
          <w:bCs/>
          <w:color w:val="333333"/>
          <w:sz w:val="27"/>
          <w:szCs w:val="27"/>
        </w:rPr>
      </w:pPr>
      <w:hyperlink r:id="rId14" w:history="1">
        <w:r w:rsidR="00B415D0" w:rsidRPr="000D04C3">
          <w:rPr>
            <w:rStyle w:val="Hyperlink"/>
            <w:rFonts w:ascii="Georgia" w:hAnsi="Georgia"/>
            <w:b/>
            <w:bCs/>
            <w:sz w:val="27"/>
            <w:szCs w:val="27"/>
          </w:rPr>
          <w:t>https://ieeexplore-ieee-org.ezproxy.gl.iit.edu/stamp/stamp.jsp?tp=&amp;arnumber=4492425&amp;tag=1</w:t>
        </w:r>
      </w:hyperlink>
    </w:p>
    <w:p w14:paraId="2562C6F7" w14:textId="18894018" w:rsidR="00F02E63" w:rsidRDefault="00000000" w:rsidP="00C87DC5">
      <w:pPr>
        <w:rPr>
          <w:rFonts w:ascii="Georgia" w:hAnsi="Georgia"/>
          <w:b/>
          <w:bCs/>
          <w:color w:val="333333"/>
          <w:sz w:val="27"/>
          <w:szCs w:val="27"/>
        </w:rPr>
      </w:pPr>
      <w:hyperlink r:id="rId15" w:history="1">
        <w:r w:rsidR="005B2CCA" w:rsidRPr="000D04C3">
          <w:rPr>
            <w:rStyle w:val="Hyperlink"/>
            <w:rFonts w:ascii="Georgia" w:hAnsi="Georgia"/>
            <w:b/>
            <w:bCs/>
            <w:sz w:val="27"/>
            <w:szCs w:val="27"/>
          </w:rPr>
          <w:t>https://ieeexplore.ieee.org/document/5676859</w:t>
        </w:r>
      </w:hyperlink>
    </w:p>
    <w:p w14:paraId="6D831852" w14:textId="776A7144" w:rsidR="005B2CCA" w:rsidRDefault="00000000" w:rsidP="00C87DC5">
      <w:pPr>
        <w:rPr>
          <w:rStyle w:val="Hyperlink"/>
          <w:rFonts w:ascii="Georgia" w:hAnsi="Georgia"/>
          <w:b/>
          <w:bCs/>
          <w:sz w:val="27"/>
          <w:szCs w:val="27"/>
        </w:rPr>
      </w:pPr>
      <w:hyperlink r:id="rId16" w:history="1">
        <w:r w:rsidR="005B2CCA" w:rsidRPr="000D04C3">
          <w:rPr>
            <w:rStyle w:val="Hyperlink"/>
            <w:rFonts w:ascii="Georgia" w:hAnsi="Georgia"/>
            <w:b/>
            <w:bCs/>
            <w:sz w:val="27"/>
            <w:szCs w:val="27"/>
          </w:rPr>
          <w:t>https://ieeexplore.ieee.org/document/6032518</w:t>
        </w:r>
      </w:hyperlink>
    </w:p>
    <w:p w14:paraId="49883C1B" w14:textId="0A76C223" w:rsidR="006D315B" w:rsidRDefault="006D315B" w:rsidP="00C87DC5">
      <w:pPr>
        <w:rPr>
          <w:rStyle w:val="Hyperlink"/>
          <w:rFonts w:ascii="Georgia" w:hAnsi="Georgia"/>
          <w:b/>
          <w:bCs/>
          <w:sz w:val="27"/>
          <w:szCs w:val="27"/>
        </w:rPr>
      </w:pPr>
    </w:p>
    <w:p w14:paraId="09026287" w14:textId="12102245" w:rsidR="006D315B" w:rsidRDefault="006D315B" w:rsidP="00C87DC5">
      <w:pPr>
        <w:rPr>
          <w:rFonts w:ascii="Georgia" w:hAnsi="Georgia"/>
          <w:b/>
          <w:bCs/>
          <w:color w:val="333333"/>
          <w:sz w:val="27"/>
          <w:szCs w:val="27"/>
        </w:rPr>
      </w:pPr>
      <w:hyperlink r:id="rId17" w:history="1">
        <w:r w:rsidRPr="00F7751F">
          <w:rPr>
            <w:rStyle w:val="Hyperlink"/>
            <w:rFonts w:ascii="Georgia" w:hAnsi="Georgia"/>
            <w:b/>
            <w:bCs/>
            <w:sz w:val="27"/>
            <w:szCs w:val="27"/>
          </w:rPr>
          <w:t>https://www.huffpost.com/entry/why-agile-release-plannin_b_10113514</w:t>
        </w:r>
      </w:hyperlink>
    </w:p>
    <w:p w14:paraId="7AD4636F" w14:textId="77777777" w:rsidR="006D315B" w:rsidRDefault="006D315B" w:rsidP="00C87DC5">
      <w:pPr>
        <w:rPr>
          <w:rFonts w:ascii="Georgia" w:hAnsi="Georgia"/>
          <w:b/>
          <w:bCs/>
          <w:color w:val="333333"/>
          <w:sz w:val="27"/>
          <w:szCs w:val="27"/>
        </w:rPr>
      </w:pPr>
    </w:p>
    <w:p w14:paraId="7AE4C3FF" w14:textId="77777777" w:rsidR="005B2CCA" w:rsidRDefault="005B2CCA" w:rsidP="00C87DC5">
      <w:pPr>
        <w:rPr>
          <w:rFonts w:ascii="Georgia" w:hAnsi="Georgia"/>
          <w:b/>
          <w:bCs/>
          <w:color w:val="333333"/>
          <w:sz w:val="27"/>
          <w:szCs w:val="27"/>
        </w:rPr>
      </w:pPr>
    </w:p>
    <w:p w14:paraId="2A5099A3" w14:textId="77777777" w:rsidR="00B415D0" w:rsidRDefault="00B415D0" w:rsidP="00C87DC5"/>
    <w:p w14:paraId="0AAF32C9" w14:textId="77777777" w:rsidR="00CE62F5" w:rsidRDefault="00CE62F5" w:rsidP="00C87DC5"/>
    <w:p w14:paraId="14991A40" w14:textId="77777777" w:rsidR="001071CF" w:rsidRDefault="001071CF" w:rsidP="00C87DC5"/>
    <w:p w14:paraId="7CCD0DC9" w14:textId="77777777" w:rsidR="00584FA1" w:rsidRDefault="00584FA1" w:rsidP="00C87DC5"/>
    <w:p w14:paraId="43ABE8CA" w14:textId="77777777" w:rsidR="00894469" w:rsidRDefault="00894469" w:rsidP="00C87DC5"/>
    <w:sectPr w:rsidR="00894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1CAC"/>
    <w:multiLevelType w:val="multilevel"/>
    <w:tmpl w:val="52D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2A66A0"/>
    <w:multiLevelType w:val="hybridMultilevel"/>
    <w:tmpl w:val="8D5C9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A4554"/>
    <w:multiLevelType w:val="multilevel"/>
    <w:tmpl w:val="D03E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E54BFA"/>
    <w:multiLevelType w:val="multilevel"/>
    <w:tmpl w:val="0860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E1A8D"/>
    <w:multiLevelType w:val="multilevel"/>
    <w:tmpl w:val="ACB2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A45345"/>
    <w:multiLevelType w:val="hybridMultilevel"/>
    <w:tmpl w:val="4D66A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0B3FB3"/>
    <w:multiLevelType w:val="multilevel"/>
    <w:tmpl w:val="CC904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1820159">
    <w:abstractNumId w:val="5"/>
  </w:num>
  <w:num w:numId="2" w16cid:durableId="254438904">
    <w:abstractNumId w:val="1"/>
  </w:num>
  <w:num w:numId="3" w16cid:durableId="536552588">
    <w:abstractNumId w:val="2"/>
  </w:num>
  <w:num w:numId="4" w16cid:durableId="1441414466">
    <w:abstractNumId w:val="4"/>
  </w:num>
  <w:num w:numId="5" w16cid:durableId="703556991">
    <w:abstractNumId w:val="0"/>
  </w:num>
  <w:num w:numId="6" w16cid:durableId="728774071">
    <w:abstractNumId w:val="6"/>
  </w:num>
  <w:num w:numId="7" w16cid:durableId="2761107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E58"/>
    <w:rsid w:val="00085FB2"/>
    <w:rsid w:val="00092532"/>
    <w:rsid w:val="00104473"/>
    <w:rsid w:val="001071CF"/>
    <w:rsid w:val="001C7786"/>
    <w:rsid w:val="00311E58"/>
    <w:rsid w:val="003349EE"/>
    <w:rsid w:val="00435265"/>
    <w:rsid w:val="0048112E"/>
    <w:rsid w:val="0048525C"/>
    <w:rsid w:val="004E34A3"/>
    <w:rsid w:val="00584FA1"/>
    <w:rsid w:val="005B2CCA"/>
    <w:rsid w:val="005B4CDC"/>
    <w:rsid w:val="005B5F28"/>
    <w:rsid w:val="00633460"/>
    <w:rsid w:val="006D315B"/>
    <w:rsid w:val="008360E2"/>
    <w:rsid w:val="00894469"/>
    <w:rsid w:val="008B07ED"/>
    <w:rsid w:val="008C42F8"/>
    <w:rsid w:val="008F1E03"/>
    <w:rsid w:val="009951CB"/>
    <w:rsid w:val="00A00D30"/>
    <w:rsid w:val="00A341C3"/>
    <w:rsid w:val="00AF2AB5"/>
    <w:rsid w:val="00B415D0"/>
    <w:rsid w:val="00C87DC5"/>
    <w:rsid w:val="00CE62F5"/>
    <w:rsid w:val="00CF254C"/>
    <w:rsid w:val="00D245C1"/>
    <w:rsid w:val="00DA6695"/>
    <w:rsid w:val="00DB3C78"/>
    <w:rsid w:val="00DB73B4"/>
    <w:rsid w:val="00ED7FD1"/>
    <w:rsid w:val="00F02E63"/>
    <w:rsid w:val="00F96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3964"/>
  <w15:chartTrackingRefBased/>
  <w15:docId w15:val="{F9877F4B-9724-470B-B215-F622720A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4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951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84F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DC5"/>
    <w:pPr>
      <w:ind w:left="720"/>
      <w:contextualSpacing/>
    </w:pPr>
  </w:style>
  <w:style w:type="character" w:styleId="Hyperlink">
    <w:name w:val="Hyperlink"/>
    <w:basedOn w:val="DefaultParagraphFont"/>
    <w:uiPriority w:val="99"/>
    <w:unhideWhenUsed/>
    <w:rsid w:val="00894469"/>
    <w:rPr>
      <w:color w:val="0563C1" w:themeColor="hyperlink"/>
      <w:u w:val="single"/>
    </w:rPr>
  </w:style>
  <w:style w:type="character" w:styleId="UnresolvedMention">
    <w:name w:val="Unresolved Mention"/>
    <w:basedOn w:val="DefaultParagraphFont"/>
    <w:uiPriority w:val="99"/>
    <w:semiHidden/>
    <w:unhideWhenUsed/>
    <w:rsid w:val="00894469"/>
    <w:rPr>
      <w:color w:val="605E5C"/>
      <w:shd w:val="clear" w:color="auto" w:fill="E1DFDD"/>
    </w:rPr>
  </w:style>
  <w:style w:type="paragraph" w:styleId="NormalWeb">
    <w:name w:val="Normal (Web)"/>
    <w:basedOn w:val="Normal"/>
    <w:uiPriority w:val="99"/>
    <w:unhideWhenUsed/>
    <w:rsid w:val="00ED7F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84FA1"/>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9951C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0447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246979">
      <w:bodyDiv w:val="1"/>
      <w:marLeft w:val="0"/>
      <w:marRight w:val="0"/>
      <w:marTop w:val="0"/>
      <w:marBottom w:val="0"/>
      <w:divBdr>
        <w:top w:val="none" w:sz="0" w:space="0" w:color="auto"/>
        <w:left w:val="none" w:sz="0" w:space="0" w:color="auto"/>
        <w:bottom w:val="none" w:sz="0" w:space="0" w:color="auto"/>
        <w:right w:val="none" w:sz="0" w:space="0" w:color="auto"/>
      </w:divBdr>
    </w:div>
    <w:div w:id="665136357">
      <w:bodyDiv w:val="1"/>
      <w:marLeft w:val="0"/>
      <w:marRight w:val="0"/>
      <w:marTop w:val="0"/>
      <w:marBottom w:val="0"/>
      <w:divBdr>
        <w:top w:val="none" w:sz="0" w:space="0" w:color="auto"/>
        <w:left w:val="none" w:sz="0" w:space="0" w:color="auto"/>
        <w:bottom w:val="none" w:sz="0" w:space="0" w:color="auto"/>
        <w:right w:val="none" w:sz="0" w:space="0" w:color="auto"/>
      </w:divBdr>
    </w:div>
    <w:div w:id="686098079">
      <w:bodyDiv w:val="1"/>
      <w:marLeft w:val="0"/>
      <w:marRight w:val="0"/>
      <w:marTop w:val="0"/>
      <w:marBottom w:val="0"/>
      <w:divBdr>
        <w:top w:val="none" w:sz="0" w:space="0" w:color="auto"/>
        <w:left w:val="none" w:sz="0" w:space="0" w:color="auto"/>
        <w:bottom w:val="none" w:sz="0" w:space="0" w:color="auto"/>
        <w:right w:val="none" w:sz="0" w:space="0" w:color="auto"/>
      </w:divBdr>
    </w:div>
    <w:div w:id="994721144">
      <w:bodyDiv w:val="1"/>
      <w:marLeft w:val="0"/>
      <w:marRight w:val="0"/>
      <w:marTop w:val="0"/>
      <w:marBottom w:val="0"/>
      <w:divBdr>
        <w:top w:val="none" w:sz="0" w:space="0" w:color="auto"/>
        <w:left w:val="none" w:sz="0" w:space="0" w:color="auto"/>
        <w:bottom w:val="none" w:sz="0" w:space="0" w:color="auto"/>
        <w:right w:val="none" w:sz="0" w:space="0" w:color="auto"/>
      </w:divBdr>
    </w:div>
    <w:div w:id="1018697830">
      <w:bodyDiv w:val="1"/>
      <w:marLeft w:val="0"/>
      <w:marRight w:val="0"/>
      <w:marTop w:val="0"/>
      <w:marBottom w:val="0"/>
      <w:divBdr>
        <w:top w:val="none" w:sz="0" w:space="0" w:color="auto"/>
        <w:left w:val="none" w:sz="0" w:space="0" w:color="auto"/>
        <w:bottom w:val="none" w:sz="0" w:space="0" w:color="auto"/>
        <w:right w:val="none" w:sz="0" w:space="0" w:color="auto"/>
      </w:divBdr>
    </w:div>
    <w:div w:id="1116293201">
      <w:bodyDiv w:val="1"/>
      <w:marLeft w:val="0"/>
      <w:marRight w:val="0"/>
      <w:marTop w:val="0"/>
      <w:marBottom w:val="0"/>
      <w:divBdr>
        <w:top w:val="none" w:sz="0" w:space="0" w:color="auto"/>
        <w:left w:val="none" w:sz="0" w:space="0" w:color="auto"/>
        <w:bottom w:val="none" w:sz="0" w:space="0" w:color="auto"/>
        <w:right w:val="none" w:sz="0" w:space="0" w:color="auto"/>
      </w:divBdr>
      <w:divsChild>
        <w:div w:id="1926766472">
          <w:marLeft w:val="0"/>
          <w:marRight w:val="0"/>
          <w:marTop w:val="0"/>
          <w:marBottom w:val="375"/>
          <w:divBdr>
            <w:top w:val="none" w:sz="0" w:space="0" w:color="auto"/>
            <w:left w:val="none" w:sz="0" w:space="0" w:color="auto"/>
            <w:bottom w:val="none" w:sz="0" w:space="0" w:color="auto"/>
            <w:right w:val="none" w:sz="0" w:space="0" w:color="auto"/>
          </w:divBdr>
        </w:div>
      </w:divsChild>
    </w:div>
    <w:div w:id="1129133430">
      <w:bodyDiv w:val="1"/>
      <w:marLeft w:val="0"/>
      <w:marRight w:val="0"/>
      <w:marTop w:val="0"/>
      <w:marBottom w:val="0"/>
      <w:divBdr>
        <w:top w:val="none" w:sz="0" w:space="0" w:color="auto"/>
        <w:left w:val="none" w:sz="0" w:space="0" w:color="auto"/>
        <w:bottom w:val="none" w:sz="0" w:space="0" w:color="auto"/>
        <w:right w:val="none" w:sz="0" w:space="0" w:color="auto"/>
      </w:divBdr>
    </w:div>
    <w:div w:id="1171262808">
      <w:bodyDiv w:val="1"/>
      <w:marLeft w:val="0"/>
      <w:marRight w:val="0"/>
      <w:marTop w:val="0"/>
      <w:marBottom w:val="0"/>
      <w:divBdr>
        <w:top w:val="none" w:sz="0" w:space="0" w:color="auto"/>
        <w:left w:val="none" w:sz="0" w:space="0" w:color="auto"/>
        <w:bottom w:val="none" w:sz="0" w:space="0" w:color="auto"/>
        <w:right w:val="none" w:sz="0" w:space="0" w:color="auto"/>
      </w:divBdr>
      <w:divsChild>
        <w:div w:id="186875268">
          <w:marLeft w:val="0"/>
          <w:marRight w:val="0"/>
          <w:marTop w:val="0"/>
          <w:marBottom w:val="0"/>
          <w:divBdr>
            <w:top w:val="none" w:sz="0" w:space="0" w:color="auto"/>
            <w:left w:val="none" w:sz="0" w:space="0" w:color="auto"/>
            <w:bottom w:val="none" w:sz="0" w:space="0" w:color="auto"/>
            <w:right w:val="none" w:sz="0" w:space="0" w:color="auto"/>
          </w:divBdr>
        </w:div>
        <w:div w:id="1878003393">
          <w:marLeft w:val="0"/>
          <w:marRight w:val="0"/>
          <w:marTop w:val="0"/>
          <w:marBottom w:val="0"/>
          <w:divBdr>
            <w:top w:val="none" w:sz="0" w:space="0" w:color="auto"/>
            <w:left w:val="none" w:sz="0" w:space="0" w:color="auto"/>
            <w:bottom w:val="none" w:sz="0" w:space="0" w:color="auto"/>
            <w:right w:val="none" w:sz="0" w:space="0" w:color="auto"/>
          </w:divBdr>
        </w:div>
        <w:div w:id="2114931715">
          <w:marLeft w:val="0"/>
          <w:marRight w:val="0"/>
          <w:marTop w:val="0"/>
          <w:marBottom w:val="0"/>
          <w:divBdr>
            <w:top w:val="none" w:sz="0" w:space="0" w:color="auto"/>
            <w:left w:val="none" w:sz="0" w:space="0" w:color="auto"/>
            <w:bottom w:val="none" w:sz="0" w:space="0" w:color="auto"/>
            <w:right w:val="none" w:sz="0" w:space="0" w:color="auto"/>
          </w:divBdr>
        </w:div>
        <w:div w:id="871721405">
          <w:marLeft w:val="0"/>
          <w:marRight w:val="0"/>
          <w:marTop w:val="0"/>
          <w:marBottom w:val="0"/>
          <w:divBdr>
            <w:top w:val="none" w:sz="0" w:space="0" w:color="auto"/>
            <w:left w:val="none" w:sz="0" w:space="0" w:color="auto"/>
            <w:bottom w:val="none" w:sz="0" w:space="0" w:color="auto"/>
            <w:right w:val="none" w:sz="0" w:space="0" w:color="auto"/>
          </w:divBdr>
        </w:div>
        <w:div w:id="594481538">
          <w:marLeft w:val="0"/>
          <w:marRight w:val="0"/>
          <w:marTop w:val="0"/>
          <w:marBottom w:val="0"/>
          <w:divBdr>
            <w:top w:val="none" w:sz="0" w:space="0" w:color="auto"/>
            <w:left w:val="none" w:sz="0" w:space="0" w:color="auto"/>
            <w:bottom w:val="none" w:sz="0" w:space="0" w:color="auto"/>
            <w:right w:val="none" w:sz="0" w:space="0" w:color="auto"/>
          </w:divBdr>
        </w:div>
      </w:divsChild>
    </w:div>
    <w:div w:id="1423717412">
      <w:bodyDiv w:val="1"/>
      <w:marLeft w:val="0"/>
      <w:marRight w:val="0"/>
      <w:marTop w:val="0"/>
      <w:marBottom w:val="0"/>
      <w:divBdr>
        <w:top w:val="none" w:sz="0" w:space="0" w:color="auto"/>
        <w:left w:val="none" w:sz="0" w:space="0" w:color="auto"/>
        <w:bottom w:val="none" w:sz="0" w:space="0" w:color="auto"/>
        <w:right w:val="none" w:sz="0" w:space="0" w:color="auto"/>
      </w:divBdr>
    </w:div>
    <w:div w:id="1432775860">
      <w:bodyDiv w:val="1"/>
      <w:marLeft w:val="0"/>
      <w:marRight w:val="0"/>
      <w:marTop w:val="0"/>
      <w:marBottom w:val="0"/>
      <w:divBdr>
        <w:top w:val="none" w:sz="0" w:space="0" w:color="auto"/>
        <w:left w:val="none" w:sz="0" w:space="0" w:color="auto"/>
        <w:bottom w:val="none" w:sz="0" w:space="0" w:color="auto"/>
        <w:right w:val="none" w:sz="0" w:space="0" w:color="auto"/>
      </w:divBdr>
    </w:div>
    <w:div w:id="1604652984">
      <w:bodyDiv w:val="1"/>
      <w:marLeft w:val="0"/>
      <w:marRight w:val="0"/>
      <w:marTop w:val="0"/>
      <w:marBottom w:val="0"/>
      <w:divBdr>
        <w:top w:val="none" w:sz="0" w:space="0" w:color="auto"/>
        <w:left w:val="none" w:sz="0" w:space="0" w:color="auto"/>
        <w:bottom w:val="none" w:sz="0" w:space="0" w:color="auto"/>
        <w:right w:val="none" w:sz="0" w:space="0" w:color="auto"/>
      </w:divBdr>
    </w:div>
    <w:div w:id="1605918334">
      <w:bodyDiv w:val="1"/>
      <w:marLeft w:val="0"/>
      <w:marRight w:val="0"/>
      <w:marTop w:val="0"/>
      <w:marBottom w:val="0"/>
      <w:divBdr>
        <w:top w:val="none" w:sz="0" w:space="0" w:color="auto"/>
        <w:left w:val="none" w:sz="0" w:space="0" w:color="auto"/>
        <w:bottom w:val="none" w:sz="0" w:space="0" w:color="auto"/>
        <w:right w:val="none" w:sz="0" w:space="0" w:color="auto"/>
      </w:divBdr>
    </w:div>
    <w:div w:id="1716276050">
      <w:bodyDiv w:val="1"/>
      <w:marLeft w:val="0"/>
      <w:marRight w:val="0"/>
      <w:marTop w:val="0"/>
      <w:marBottom w:val="0"/>
      <w:divBdr>
        <w:top w:val="none" w:sz="0" w:space="0" w:color="auto"/>
        <w:left w:val="none" w:sz="0" w:space="0" w:color="auto"/>
        <w:bottom w:val="none" w:sz="0" w:space="0" w:color="auto"/>
        <w:right w:val="none" w:sz="0" w:space="0" w:color="auto"/>
      </w:divBdr>
    </w:div>
    <w:div w:id="1881631152">
      <w:bodyDiv w:val="1"/>
      <w:marLeft w:val="0"/>
      <w:marRight w:val="0"/>
      <w:marTop w:val="0"/>
      <w:marBottom w:val="0"/>
      <w:divBdr>
        <w:top w:val="none" w:sz="0" w:space="0" w:color="auto"/>
        <w:left w:val="none" w:sz="0" w:space="0" w:color="auto"/>
        <w:bottom w:val="none" w:sz="0" w:space="0" w:color="auto"/>
        <w:right w:val="none" w:sz="0" w:space="0" w:color="auto"/>
      </w:divBdr>
    </w:div>
    <w:div w:id="1909342782">
      <w:bodyDiv w:val="1"/>
      <w:marLeft w:val="0"/>
      <w:marRight w:val="0"/>
      <w:marTop w:val="0"/>
      <w:marBottom w:val="0"/>
      <w:divBdr>
        <w:top w:val="none" w:sz="0" w:space="0" w:color="auto"/>
        <w:left w:val="none" w:sz="0" w:space="0" w:color="auto"/>
        <w:bottom w:val="none" w:sz="0" w:space="0" w:color="auto"/>
        <w:right w:val="none" w:sz="0" w:space="0" w:color="auto"/>
      </w:divBdr>
    </w:div>
    <w:div w:id="1942910145">
      <w:bodyDiv w:val="1"/>
      <w:marLeft w:val="0"/>
      <w:marRight w:val="0"/>
      <w:marTop w:val="0"/>
      <w:marBottom w:val="0"/>
      <w:divBdr>
        <w:top w:val="none" w:sz="0" w:space="0" w:color="auto"/>
        <w:left w:val="none" w:sz="0" w:space="0" w:color="auto"/>
        <w:bottom w:val="none" w:sz="0" w:space="0" w:color="auto"/>
        <w:right w:val="none" w:sz="0" w:space="0" w:color="auto"/>
      </w:divBdr>
    </w:div>
    <w:div w:id="2013412343">
      <w:bodyDiv w:val="1"/>
      <w:marLeft w:val="0"/>
      <w:marRight w:val="0"/>
      <w:marTop w:val="0"/>
      <w:marBottom w:val="0"/>
      <w:divBdr>
        <w:top w:val="none" w:sz="0" w:space="0" w:color="auto"/>
        <w:left w:val="none" w:sz="0" w:space="0" w:color="auto"/>
        <w:bottom w:val="none" w:sz="0" w:space="0" w:color="auto"/>
        <w:right w:val="none" w:sz="0" w:space="0" w:color="auto"/>
      </w:divBdr>
    </w:div>
    <w:div w:id="211447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eeexplore.ieee.org/document/166756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ckinsey.com/business-functions/people-and-organizational-performance/our-insights/enterprise-agility-buzz-or-business-impact" TargetMode="External"/><Relationship Id="rId12" Type="http://schemas.openxmlformats.org/officeDocument/2006/relationships/hyperlink" Target="https://ieeexplore.ieee.org/abstract/document/1524914" TargetMode="External"/><Relationship Id="rId17" Type="http://schemas.openxmlformats.org/officeDocument/2006/relationships/hyperlink" Target="https://www.huffpost.com/entry/why-agile-release-plannin_b_10113514" TargetMode="External"/><Relationship Id="rId2" Type="http://schemas.openxmlformats.org/officeDocument/2006/relationships/numbering" Target="numbering.xml"/><Relationship Id="rId16" Type="http://schemas.openxmlformats.org/officeDocument/2006/relationships/hyperlink" Target="https://ieeexplore.ieee.org/document/603251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eeexplore.ieee.org/document/7516149" TargetMode="External"/><Relationship Id="rId5" Type="http://schemas.openxmlformats.org/officeDocument/2006/relationships/webSettings" Target="webSettings.xml"/><Relationship Id="rId15" Type="http://schemas.openxmlformats.org/officeDocument/2006/relationships/hyperlink" Target="https://ieeexplore.ieee.org/document/5676859" TargetMode="External"/><Relationship Id="rId10" Type="http://schemas.openxmlformats.org/officeDocument/2006/relationships/hyperlink" Target="https://www.teamwork.com/blog/release-plann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ieeexplore-ieee-org.ezproxy.gl.iit.edu/stamp/stamp.jsp?tp=&amp;arnumber=4492425&amp;tag=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D655D-11B4-4A5A-B93D-72E95A09A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8</Pages>
  <Words>1388</Words>
  <Characters>7913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Krishnan</dc:creator>
  <cp:keywords/>
  <dc:description/>
  <cp:lastModifiedBy>Ramya Krishnan</cp:lastModifiedBy>
  <cp:revision>36</cp:revision>
  <dcterms:created xsi:type="dcterms:W3CDTF">2022-11-02T20:27:00Z</dcterms:created>
  <dcterms:modified xsi:type="dcterms:W3CDTF">2022-11-28T20:32:00Z</dcterms:modified>
</cp:coreProperties>
</file>