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Artificial Intelligence</w:t>
      </w:r>
    </w:p>
    <w:p>
      <w:pPr>
        <w:spacing w:before="80" w:after="300"/>
        <w:jc w:val="center"/>
      </w:pPr>
      <w:r>
        <w:rPr>
          <w:rFonts w:ascii="Arial" w:cs="Arial" w:eastAsia="Arial" w:hAnsi="Arial"/>
          <w:i/>
          <w:iCs/>
          <w:color w:val="27AE60"/>
          <w:sz w:val="24"/>
          <w:szCs w:val="24"/>
        </w:rPr>
        <w:t xml:space="preserve">Prosperity Prognosticator: ML For Startup Success Prediction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1. AI/ML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project leverages Supervised Machine Learning to solve a binary classification problem: predicting whether a startup will succeed or fail. The system learns patterns from historical startup data and uses them to make predictions on new, unseen inputs.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2. ML Algorithms Used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3000"/>
        <w:gridCol w:w="2880"/>
      </w:tblGrid>
      <w:tr>
        <w:trPr>
          <w:tblHeader/>
        </w:trPr>
        <w:tc>
          <w:tcPr>
            <w:tcW w:type="dxa" w:w="24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8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88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in Project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Classifier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 probability using sigmoid function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comparison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Tree-based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Splits data on feature thresholds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Interpretable model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Ensemble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Aggregates multiple decision trees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selected model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Gradient Boosting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Ensemble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Sequentially improves weak learners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benchmark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Kernel-based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Finds optimal hyperplane separating classes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High-dim comparison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Distance-based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Classifies based on k nearest neighbors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baseline</w:t>
            </w:r>
          </w:p>
        </w:tc>
      </w:tr>
    </w:tbl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3. Model Training Process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3.1 Data Preparation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Load startup_data.csv using pandas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Drop irrelevant columns (id, name, zip_code)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Fill missing values with column median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Encode categorical columns using LabelEncoder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Split data: 80% train, 20% test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3.2 Training and Evaluation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model is trained using model.fit(X_train, y_train)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Predictions made with model.predict(X_test)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Metrics: Accuracy Score, Classification Report, Confusion Matrix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Results compared in a bar chart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3.3 Hyperparameter Tuning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GridSearchCV applied to Random Forest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Parameters tuned: n_estimators, max_depth, min_samples_split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5-fold cross-validation used for reliable evaluation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Best parameters automatically selected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3.4 Feature Importance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Random Forest provides feature_importances_ scores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Features ranked and top 10 selected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Final model retrained with top 10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Accuracy before and after compared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4. Model Performance Metrics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80"/>
      </w:tblGrid>
      <w:tr>
        <w:trPr>
          <w:tblHeader/>
        </w:trPr>
        <w:tc>
          <w:tcPr>
            <w:tcW w:type="dxa" w:w="24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6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08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 of correct predictions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(TP + TN) / Total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 predicted positives, how many are correct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 / (TP + FP)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 actual positives, how many were caught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 / (TP + FN)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 Score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Harmonic mean of precision and recall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* (P * R) / (P + R)</w:t>
            </w:r>
          </w:p>
        </w:tc>
      </w:tr>
    </w:tbl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5. Model Saving and Loading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After training and tuning, the best model is saved using Python's Pickle library: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Saving: pickle.dump(model, open('random_forest_model.pkl', 'wb'))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Loading in Flask: pickle.load(open('random_forest_model.pkl', 'rb'))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Feature list saved: pickle.dump(features, open('features.pkl', 'wb'))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2026-02-19T15:03:31.593Z</dcterms:created>
  <dcterms:modified xsi:type="dcterms:W3CDTF">2026-02-19T15:03:31.593Z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