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5C4" w:rsidRDefault="00A235C4" w:rsidP="00A235C4">
      <w:r>
        <w:t>Creating a flood monitoring and early warning system using machine learning involves several steps, from data collection and preprocessing to model development and deployment. Here's a high-level outline of how you can approach this project:</w:t>
      </w:r>
    </w:p>
    <w:p w:rsidR="00A235C4" w:rsidRDefault="00A235C4" w:rsidP="00A235C4"/>
    <w:p w:rsidR="00A235C4" w:rsidRDefault="00A235C4" w:rsidP="00A235C4">
      <w:r>
        <w:t>1. **Data Collection**:</w:t>
      </w:r>
    </w:p>
    <w:p w:rsidR="00A235C4" w:rsidRDefault="00A235C4" w:rsidP="00A235C4">
      <w:r>
        <w:t xml:space="preserve">   - Identify sources of relevant data, such as river level measurements, weather forecasts, rainfall data, and historical flood data.</w:t>
      </w:r>
    </w:p>
    <w:p w:rsidR="00A235C4" w:rsidRDefault="00A235C4" w:rsidP="00A235C4">
      <w:r>
        <w:t xml:space="preserve">   - Acquire and store the data in a format suitable for analysis.</w:t>
      </w:r>
    </w:p>
    <w:p w:rsidR="00A235C4" w:rsidRDefault="00A235C4" w:rsidP="00A235C4"/>
    <w:p w:rsidR="00A235C4" w:rsidRDefault="00A235C4" w:rsidP="00A235C4">
      <w:r>
        <w:t>2. **Data Preprocessing**:</w:t>
      </w:r>
    </w:p>
    <w:p w:rsidR="00A235C4" w:rsidRDefault="00A235C4" w:rsidP="00A235C4">
      <w:r>
        <w:t xml:space="preserve">   - Clean the data to handle missing values, outliers, and inconsistencies.</w:t>
      </w:r>
    </w:p>
    <w:p w:rsidR="00A235C4" w:rsidRDefault="00A235C4" w:rsidP="00A235C4">
      <w:r>
        <w:t xml:space="preserve">   - Normalize or standardize numerical features.</w:t>
      </w:r>
    </w:p>
    <w:p w:rsidR="00A235C4" w:rsidRDefault="00A235C4" w:rsidP="00A235C4">
      <w:r>
        <w:t xml:space="preserve">   - Convert categorical variables into numerical format using techniques like one-hot encoding.</w:t>
      </w:r>
    </w:p>
    <w:p w:rsidR="00A235C4" w:rsidRDefault="00A235C4" w:rsidP="00A235C4">
      <w:r>
        <w:t xml:space="preserve">   - Create a target variable representing the flood status (e.g., binary - flooded or not flooded).</w:t>
      </w:r>
    </w:p>
    <w:p w:rsidR="00A235C4" w:rsidRDefault="00A235C4" w:rsidP="00A235C4"/>
    <w:p w:rsidR="00A235C4" w:rsidRDefault="00A235C4" w:rsidP="00A235C4">
      <w:r>
        <w:t>3. **Feature Engineering**:</w:t>
      </w:r>
    </w:p>
    <w:p w:rsidR="00A235C4" w:rsidRDefault="00A235C4" w:rsidP="00A235C4">
      <w:r>
        <w:t xml:space="preserve">   - Create relevant features, such as time of day, season, and historical data trends.</w:t>
      </w:r>
    </w:p>
    <w:p w:rsidR="00A235C4" w:rsidRDefault="00A235C4" w:rsidP="00A235C4">
      <w:r>
        <w:t xml:space="preserve">   - Consider using geographical information (e.g., proximity to rivers or bodies of water) as features.</w:t>
      </w:r>
    </w:p>
    <w:p w:rsidR="00A235C4" w:rsidRDefault="00A235C4" w:rsidP="00A235C4"/>
    <w:p w:rsidR="00A235C4" w:rsidRDefault="00A235C4" w:rsidP="00A235C4">
      <w:r>
        <w:t>4. **Data Split**:</w:t>
      </w:r>
    </w:p>
    <w:p w:rsidR="00A235C4" w:rsidRDefault="00A235C4" w:rsidP="00A235C4">
      <w:r>
        <w:t xml:space="preserve">   - Split the data into training, validation, and test sets for model development and evaluation.</w:t>
      </w:r>
    </w:p>
    <w:p w:rsidR="00A235C4" w:rsidRDefault="00A235C4" w:rsidP="00A235C4"/>
    <w:p w:rsidR="00A235C4" w:rsidRDefault="00A235C4" w:rsidP="00A235C4">
      <w:r>
        <w:t>5. **Model Selection**:</w:t>
      </w:r>
    </w:p>
    <w:p w:rsidR="00A235C4" w:rsidRDefault="00A235C4" w:rsidP="00A235C4">
      <w:r>
        <w:t xml:space="preserve">   - Choose machine learning algorithms suitable for this task. Some common choices include:</w:t>
      </w:r>
    </w:p>
    <w:p w:rsidR="00A235C4" w:rsidRDefault="00A235C4" w:rsidP="00A235C4">
      <w:r>
        <w:t xml:space="preserve">     - Logistic Regression</w:t>
      </w:r>
    </w:p>
    <w:p w:rsidR="00A235C4" w:rsidRDefault="00A235C4" w:rsidP="00A235C4">
      <w:r>
        <w:t xml:space="preserve">     - Random Forest</w:t>
      </w:r>
    </w:p>
    <w:p w:rsidR="00A235C4" w:rsidRDefault="00A235C4" w:rsidP="00A235C4">
      <w:r>
        <w:t xml:space="preserve">     - Gradient Boosting</w:t>
      </w:r>
    </w:p>
    <w:p w:rsidR="00A235C4" w:rsidRDefault="00A235C4" w:rsidP="00A235C4">
      <w:r>
        <w:lastRenderedPageBreak/>
        <w:t xml:space="preserve">     - Neural Networks</w:t>
      </w:r>
    </w:p>
    <w:p w:rsidR="00A235C4" w:rsidRDefault="00A235C4" w:rsidP="00A235C4"/>
    <w:p w:rsidR="00A235C4" w:rsidRDefault="00A235C4" w:rsidP="00A235C4">
      <w:r>
        <w:t>6. **Model Training**:</w:t>
      </w:r>
    </w:p>
    <w:p w:rsidR="00A235C4" w:rsidRDefault="00A235C4" w:rsidP="00A235C4">
      <w:r>
        <w:t xml:space="preserve">   - Train the selected model(s) using the training data.</w:t>
      </w:r>
    </w:p>
    <w:p w:rsidR="00A235C4" w:rsidRDefault="00A235C4" w:rsidP="00A235C4">
      <w:r>
        <w:t xml:space="preserve">   - Use the validation set to fine-tune hyperparameters and evaluate model performance.</w:t>
      </w:r>
    </w:p>
    <w:p w:rsidR="00A235C4" w:rsidRDefault="00A235C4" w:rsidP="00A235C4"/>
    <w:p w:rsidR="00A235C4" w:rsidRDefault="00A235C4" w:rsidP="00A235C4">
      <w:r>
        <w:t>7. **Model Evaluation**:</w:t>
      </w:r>
    </w:p>
    <w:p w:rsidR="00A235C4" w:rsidRDefault="00A235C4" w:rsidP="00A235C4">
      <w:r>
        <w:t xml:space="preserve">   - Assess the model's performance using appropriate evaluation metrics (e.g., accuracy, precision, recall, F1-score, ROC-AUC).</w:t>
      </w:r>
    </w:p>
    <w:p w:rsidR="00A235C4" w:rsidRDefault="00A235C4" w:rsidP="00A235C4">
      <w:r>
        <w:t xml:space="preserve">   - Consider whether false positives or false negatives are more critical in the context of flood warnings.</w:t>
      </w:r>
    </w:p>
    <w:p w:rsidR="00A235C4" w:rsidRDefault="00A235C4" w:rsidP="00A235C4"/>
    <w:p w:rsidR="00A235C4" w:rsidRDefault="00A235C4" w:rsidP="00A235C4">
      <w:r>
        <w:t>8. **Threshold Determination**:</w:t>
      </w:r>
    </w:p>
    <w:p w:rsidR="00A235C4" w:rsidRDefault="00A235C4" w:rsidP="00A235C4">
      <w:r>
        <w:t xml:space="preserve">   - Set an appropriate threshold for the model's prediction to trigger a flood warning. This threshold may vary depending on the use case and risk tolerance.</w:t>
      </w:r>
    </w:p>
    <w:p w:rsidR="00A235C4" w:rsidRDefault="00A235C4" w:rsidP="00A235C4"/>
    <w:p w:rsidR="00A235C4" w:rsidRDefault="00A235C4" w:rsidP="00A235C4">
      <w:r>
        <w:t>9. **Real-Time Monitoring**:</w:t>
      </w:r>
    </w:p>
    <w:p w:rsidR="00A235C4" w:rsidRDefault="00A235C4" w:rsidP="00A235C4">
      <w:r>
        <w:t xml:space="preserve">   - Implement a real-time monitoring system to continuously collect and process incoming data.</w:t>
      </w:r>
    </w:p>
    <w:p w:rsidR="00A235C4" w:rsidRDefault="00A235C4" w:rsidP="00A235C4">
      <w:r>
        <w:t xml:space="preserve">   - Use the trained model to make predictions in real time.</w:t>
      </w:r>
    </w:p>
    <w:p w:rsidR="00A235C4" w:rsidRDefault="00A235C4" w:rsidP="00A235C4"/>
    <w:p w:rsidR="00A235C4" w:rsidRDefault="00A235C4" w:rsidP="00A235C4">
      <w:r>
        <w:t>10. **Flood Warning System**:</w:t>
      </w:r>
    </w:p>
    <w:p w:rsidR="00A235C4" w:rsidRDefault="00A235C4" w:rsidP="00A235C4">
      <w:r>
        <w:t xml:space="preserve">    - Develop a system that generates warnings when the model's prediction exceeds the defined threshold.</w:t>
      </w:r>
    </w:p>
    <w:p w:rsidR="00A235C4" w:rsidRDefault="00A235C4" w:rsidP="00A235C4">
      <w:r>
        <w:t xml:space="preserve">    - This could involve sending alerts to relevant authorities, broadcasting warnings to the public, or activating flood prevention measures.</w:t>
      </w:r>
    </w:p>
    <w:p w:rsidR="00A235C4" w:rsidRDefault="00A235C4" w:rsidP="00A235C4"/>
    <w:p w:rsidR="00A235C4" w:rsidRDefault="00A235C4" w:rsidP="00A235C4">
      <w:r>
        <w:t>11. **Visualization and Reporting**:</w:t>
      </w:r>
    </w:p>
    <w:p w:rsidR="00A235C4" w:rsidRDefault="00A235C4" w:rsidP="00A235C4">
      <w:r>
        <w:t xml:space="preserve">    - Create dashboards or visualizations to display flood data and warnings.</w:t>
      </w:r>
    </w:p>
    <w:p w:rsidR="00A235C4" w:rsidRDefault="00A235C4" w:rsidP="00A235C4">
      <w:r>
        <w:lastRenderedPageBreak/>
        <w:t xml:space="preserve">    - Generate reports or notifications for decision-makers and the public.</w:t>
      </w:r>
    </w:p>
    <w:p w:rsidR="00A235C4" w:rsidRDefault="00A235C4" w:rsidP="00A235C4"/>
    <w:p w:rsidR="00A235C4" w:rsidRDefault="00A235C4" w:rsidP="00A235C4">
      <w:r>
        <w:t>12. **Continuous Improvement**:</w:t>
      </w:r>
    </w:p>
    <w:p w:rsidR="00A235C4" w:rsidRDefault="00A235C4" w:rsidP="00A235C4">
      <w:r>
        <w:t xml:space="preserve">    - Regularly update the model using new data and retrain it to maintain accuracy.</w:t>
      </w:r>
    </w:p>
    <w:p w:rsidR="00A235C4" w:rsidRDefault="00A235C4" w:rsidP="00A235C4">
      <w:r>
        <w:t xml:space="preserve">    - Incorporate user feedback and data from actual flooding events to improve the system's effectiveness.</w:t>
      </w:r>
    </w:p>
    <w:p w:rsidR="00A235C4" w:rsidRDefault="00A235C4" w:rsidP="00A235C4"/>
    <w:p w:rsidR="00A235C4" w:rsidRDefault="00A235C4" w:rsidP="00A235C4">
      <w:r>
        <w:t>13. **Regulatory Compliance**:</w:t>
      </w:r>
    </w:p>
    <w:p w:rsidR="00A235C4" w:rsidRDefault="00A235C4" w:rsidP="00A235C4">
      <w:r>
        <w:t xml:space="preserve">    - Ensure that the system complies with relevant regulations and data privacy laws.</w:t>
      </w:r>
    </w:p>
    <w:p w:rsidR="00A235C4" w:rsidRDefault="00A235C4" w:rsidP="00A235C4"/>
    <w:p w:rsidR="00A235C4" w:rsidRDefault="00A235C4" w:rsidP="00A235C4">
      <w:r>
        <w:t>14. **Documentation**:</w:t>
      </w:r>
    </w:p>
    <w:p w:rsidR="00A235C4" w:rsidRDefault="00A235C4" w:rsidP="00A235C4">
      <w:r>
        <w:t xml:space="preserve">    - Document the entire process, from data collection to model deployment, for transparency and future reference.</w:t>
      </w:r>
    </w:p>
    <w:p w:rsidR="00A235C4" w:rsidRDefault="00A235C4" w:rsidP="00A235C4"/>
    <w:p w:rsidR="00A235C4" w:rsidRDefault="00A235C4" w:rsidP="00A235C4">
      <w:r>
        <w:t>15. **Deployment**:</w:t>
      </w:r>
    </w:p>
    <w:p w:rsidR="00A235C4" w:rsidRDefault="00A235C4" w:rsidP="00A235C4">
      <w:r>
        <w:t xml:space="preserve">    - Deploy the flood monitoring and early warning system in a suitable environment, which could be cloud-based, on-premises, or a combination of both.</w:t>
      </w:r>
    </w:p>
    <w:p w:rsidR="00A235C4" w:rsidRDefault="00A235C4" w:rsidP="00A235C4"/>
    <w:p w:rsidR="00A235C4" w:rsidRDefault="00A235C4" w:rsidP="00A235C4">
      <w:r>
        <w:t>16. **Testing and Validation**:</w:t>
      </w:r>
    </w:p>
    <w:p w:rsidR="00A235C4" w:rsidRDefault="00A235C4" w:rsidP="00A235C4">
      <w:r>
        <w:t xml:space="preserve">    - Thoroughly test the deployed system to ensure it functions as expected.</w:t>
      </w:r>
    </w:p>
    <w:p w:rsidR="00A235C4" w:rsidRDefault="00A235C4" w:rsidP="00A235C4">
      <w:r>
        <w:t xml:space="preserve">    - Validate its accuracy and reliability with real-world data.</w:t>
      </w:r>
    </w:p>
    <w:p w:rsidR="00A235C4" w:rsidRDefault="00A235C4" w:rsidP="00A235C4"/>
    <w:p w:rsidR="00A235C4" w:rsidRDefault="00A235C4" w:rsidP="00A235C4">
      <w:r>
        <w:t>17. **Maintenance**:</w:t>
      </w:r>
    </w:p>
    <w:p w:rsidR="00A235C4" w:rsidRDefault="00A235C4" w:rsidP="00A235C4">
      <w:r>
        <w:t xml:space="preserve">    - Implement a maintenance plan to keep the system operational and up to date.</w:t>
      </w:r>
    </w:p>
    <w:p w:rsidR="00A235C4" w:rsidRDefault="00A235C4" w:rsidP="00A235C4"/>
    <w:p w:rsidR="00A235C4" w:rsidRDefault="00A235C4" w:rsidP="00A235C4">
      <w:r>
        <w:t>18. **User Training and Education**:</w:t>
      </w:r>
    </w:p>
    <w:p w:rsidR="00A235C4" w:rsidRDefault="00A235C4" w:rsidP="00A235C4">
      <w:r>
        <w:lastRenderedPageBreak/>
        <w:t xml:space="preserve">    - Train users, emergency responders, and the public on how to interpret and respond to flood warnings generated by the system.</w:t>
      </w:r>
    </w:p>
    <w:p w:rsidR="00A235C4" w:rsidRDefault="00A235C4" w:rsidP="00A235C4"/>
    <w:p w:rsidR="000A787A" w:rsidRDefault="00A235C4" w:rsidP="00A235C4">
      <w:r>
        <w:t>This is a complex and critical project that requires collaboration with domain experts, meteorologists, and local authorities. Additionally, consider the ethical implications and data privacy concerns when implementing a system that has a direct impact on public safety.</w:t>
      </w:r>
    </w:p>
    <w:sectPr w:rsidR="000A787A" w:rsidSect="000A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235C4"/>
    <w:rsid w:val="000A787A"/>
    <w:rsid w:val="00A23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2023-10-17T07:14:00Z</dcterms:created>
  <dcterms:modified xsi:type="dcterms:W3CDTF">2023-10-17T07:15:00Z</dcterms:modified>
</cp:coreProperties>
</file>