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6364" w14:textId="1BDD8C74" w:rsidR="003E4208" w:rsidRPr="00030DFA" w:rsidRDefault="003E4208" w:rsidP="00030DFA">
      <w:pPr>
        <w:jc w:val="center"/>
        <w:rPr>
          <w:rFonts w:cstheme="minorHAnsi"/>
          <w:b/>
          <w:bCs/>
          <w:sz w:val="36"/>
          <w:szCs w:val="36"/>
        </w:rPr>
      </w:pPr>
      <w:r w:rsidRPr="00030DFA">
        <w:rPr>
          <w:rFonts w:cstheme="minorHAnsi"/>
          <w:b/>
          <w:bCs/>
          <w:sz w:val="36"/>
          <w:szCs w:val="36"/>
        </w:rPr>
        <w:t>Survey on Datasets in Tableau: Unveiling Insights through Visual Analytics</w:t>
      </w:r>
    </w:p>
    <w:p w14:paraId="36CBFBF0" w14:textId="0EDA6121" w:rsidR="004C10AE" w:rsidRPr="00030DFA" w:rsidRDefault="003E4208" w:rsidP="00030DFA">
      <w:pPr>
        <w:rPr>
          <w:b/>
          <w:bCs/>
          <w:sz w:val="36"/>
          <w:szCs w:val="36"/>
          <w:u w:val="single"/>
        </w:rPr>
      </w:pPr>
      <w:r w:rsidRPr="00030DFA">
        <w:rPr>
          <w:b/>
          <w:bCs/>
          <w:sz w:val="36"/>
          <w:szCs w:val="36"/>
          <w:u w:val="single"/>
        </w:rPr>
        <w:t xml:space="preserve">Abstract </w:t>
      </w:r>
    </w:p>
    <w:p w14:paraId="514F5E72" w14:textId="08FD421C" w:rsidR="00030DFA" w:rsidRPr="00030DFA" w:rsidRDefault="00030DFA" w:rsidP="00030DFA">
      <w:pPr>
        <w:rPr>
          <w:rFonts w:ascii="Times New Roman" w:hAnsi="Times New Roman" w:cs="Times New Roman"/>
          <w:b/>
          <w:bCs/>
          <w:sz w:val="28"/>
          <w:szCs w:val="28"/>
        </w:rPr>
      </w:pPr>
      <w:r w:rsidRPr="00030DFA">
        <w:rPr>
          <w:rFonts w:ascii="Times New Roman" w:hAnsi="Times New Roman" w:cs="Times New Roman"/>
          <w:color w:val="1F1F1F"/>
          <w:sz w:val="28"/>
          <w:szCs w:val="28"/>
          <w:shd w:val="clear" w:color="auto" w:fill="FFFFFF"/>
        </w:rPr>
        <w:t>This case study presents a comprehensive survey on datasets and their utilization within the Tableau concept of visual analytics. The study aims to explore the diverse applications of Tableau in different industries, highlighting the benefits and challenges encountered during data analysis. Through this survey, valuable insights are gained into how Tableau enables organizations to make data-driven decisions effectively.</w:t>
      </w:r>
    </w:p>
    <w:p w14:paraId="66FA3466" w14:textId="65DE821E" w:rsidR="003E4208" w:rsidRPr="00030DFA" w:rsidRDefault="003E4208" w:rsidP="00030DFA">
      <w:pPr>
        <w:rPr>
          <w:rFonts w:cstheme="minorHAnsi"/>
          <w:b/>
          <w:bCs/>
          <w:sz w:val="36"/>
          <w:szCs w:val="36"/>
          <w:u w:val="single"/>
        </w:rPr>
      </w:pPr>
      <w:r w:rsidRPr="00030DFA">
        <w:rPr>
          <w:rFonts w:cstheme="minorHAnsi"/>
          <w:b/>
          <w:bCs/>
          <w:sz w:val="36"/>
          <w:szCs w:val="36"/>
          <w:u w:val="single"/>
        </w:rPr>
        <w:t xml:space="preserve">Introduction </w:t>
      </w:r>
    </w:p>
    <w:p w14:paraId="46B83BE8" w14:textId="32982123" w:rsidR="00030DFA" w:rsidRPr="00030DFA" w:rsidRDefault="00030DFA" w:rsidP="00030DFA">
      <w:pPr>
        <w:jc w:val="both"/>
        <w:rPr>
          <w:rFonts w:ascii="Times New Roman" w:hAnsi="Times New Roman" w:cs="Times New Roman"/>
          <w:sz w:val="28"/>
          <w:szCs w:val="28"/>
        </w:rPr>
      </w:pPr>
      <w:r w:rsidRPr="00030DFA">
        <w:rPr>
          <w:rFonts w:ascii="Times New Roman" w:hAnsi="Times New Roman" w:cs="Times New Roman"/>
          <w:sz w:val="28"/>
          <w:szCs w:val="28"/>
        </w:rPr>
        <w:t>This survey presents a comprehensive exploration of Tableau's utilization in visual analytics, focusing on datasets from various industries. Tableau has gained significant popularity as a powerful data visualization tool, enabling organizations to derive valuable insights from their data. The survey aims to highlight the diverse applications of Tableau and shed light on the benefits and challenges encountered during data analysis. By understanding Tableau's capabilities, organizations can effectively harness its potential to make data-driven decisions. This survey provides practitioners and researchers with valuable insights into Tableau's role in visual analytics and its impact on different industries.</w:t>
      </w:r>
    </w:p>
    <w:p w14:paraId="12197D6B" w14:textId="5E40BFFA" w:rsidR="00030DFA" w:rsidRDefault="003E4208" w:rsidP="00030DFA">
      <w:pPr>
        <w:jc w:val="both"/>
        <w:rPr>
          <w:rFonts w:ascii="Times New Roman" w:hAnsi="Times New Roman" w:cs="Times New Roman"/>
          <w:sz w:val="28"/>
          <w:szCs w:val="28"/>
        </w:rPr>
      </w:pPr>
      <w:r w:rsidRPr="00030DFA">
        <w:rPr>
          <w:rFonts w:ascii="Times New Roman" w:hAnsi="Times New Roman" w:cs="Times New Roman"/>
          <w:sz w:val="28"/>
          <w:szCs w:val="28"/>
        </w:rPr>
        <w:t>The key objectives of this survey are to explore the significance of Tableau in visual analytics, assess its widespread adoption, and showcase its impact on decision-making processes in different industries.</w:t>
      </w:r>
    </w:p>
    <w:p w14:paraId="64CEDAA6" w14:textId="77777777" w:rsidR="00545D5C" w:rsidRDefault="00545D5C" w:rsidP="00545D5C">
      <w:pPr>
        <w:rPr>
          <w:rFonts w:cstheme="minorHAnsi"/>
          <w:b/>
          <w:bCs/>
          <w:sz w:val="36"/>
          <w:szCs w:val="36"/>
          <w:u w:val="single"/>
        </w:rPr>
      </w:pPr>
      <w:r w:rsidRPr="00545D5C">
        <w:rPr>
          <w:rFonts w:cstheme="minorHAnsi"/>
          <w:b/>
          <w:bCs/>
          <w:sz w:val="36"/>
          <w:szCs w:val="36"/>
          <w:u w:val="single"/>
        </w:rPr>
        <w:t>Meth</w:t>
      </w:r>
      <w:r>
        <w:rPr>
          <w:rFonts w:cstheme="minorHAnsi"/>
          <w:b/>
          <w:bCs/>
          <w:sz w:val="36"/>
          <w:szCs w:val="36"/>
          <w:u w:val="single"/>
        </w:rPr>
        <w:t>o</w:t>
      </w:r>
      <w:r w:rsidRPr="00545D5C">
        <w:rPr>
          <w:rFonts w:cstheme="minorHAnsi"/>
          <w:b/>
          <w:bCs/>
          <w:sz w:val="36"/>
          <w:szCs w:val="36"/>
          <w:u w:val="single"/>
        </w:rPr>
        <w:t xml:space="preserve">dology </w:t>
      </w:r>
    </w:p>
    <w:p w14:paraId="7D3B4830" w14:textId="3845B21D" w:rsidR="00545D5C" w:rsidRPr="00545D5C" w:rsidRDefault="00545D5C" w:rsidP="00545D5C">
      <w:pPr>
        <w:rPr>
          <w:rFonts w:ascii="Times New Roman" w:hAnsi="Times New Roman" w:cs="Times New Roman"/>
          <w:b/>
          <w:bCs/>
          <w:sz w:val="28"/>
          <w:szCs w:val="28"/>
          <w:u w:val="single"/>
        </w:rPr>
      </w:pPr>
      <w:r w:rsidRPr="00B43D51">
        <w:rPr>
          <w:rFonts w:ascii="Times New Roman" w:eastAsia="Times New Roman" w:hAnsi="Times New Roman" w:cs="Times New Roman"/>
          <w:color w:val="1F1F1F"/>
          <w:kern w:val="0"/>
          <w:sz w:val="28"/>
          <w:szCs w:val="28"/>
          <w:lang w:eastAsia="en-IN"/>
          <w14:ligatures w14:val="none"/>
        </w:rPr>
        <w:t>T</w:t>
      </w:r>
      <w:r w:rsidRPr="00545D5C">
        <w:rPr>
          <w:rFonts w:ascii="Times New Roman" w:eastAsia="Times New Roman" w:hAnsi="Times New Roman" w:cs="Times New Roman"/>
          <w:color w:val="1F1F1F"/>
          <w:kern w:val="0"/>
          <w:sz w:val="28"/>
          <w:szCs w:val="28"/>
          <w:lang w:eastAsia="en-IN"/>
          <w14:ligatures w14:val="none"/>
        </w:rPr>
        <w:t>he survey methodology involved the following steps:</w:t>
      </w:r>
    </w:p>
    <w:p w14:paraId="664D5F1C" w14:textId="77777777" w:rsidR="00545D5C" w:rsidRPr="00545D5C"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Identification of relevant datasets from various sources.</w:t>
      </w:r>
    </w:p>
    <w:p w14:paraId="414690CF" w14:textId="77777777" w:rsidR="00545D5C" w:rsidRPr="00545D5C"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Selection of datasets based on their quality, size, and relevance to different industries.</w:t>
      </w:r>
    </w:p>
    <w:p w14:paraId="4B2E34A8" w14:textId="77777777" w:rsidR="00545D5C" w:rsidRPr="00545D5C"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Application of Tableau to visualize the datasets and derive insights.</w:t>
      </w:r>
    </w:p>
    <w:p w14:paraId="46A6FA9B" w14:textId="77777777" w:rsidR="00545D5C" w:rsidRPr="00B43D51" w:rsidRDefault="00545D5C" w:rsidP="00545D5C">
      <w:pPr>
        <w:numPr>
          <w:ilvl w:val="0"/>
          <w:numId w:val="77"/>
        </w:numPr>
        <w:shd w:val="clear" w:color="auto" w:fill="FFFFFF"/>
        <w:spacing w:before="100" w:beforeAutospacing="1" w:after="150" w:line="240" w:lineRule="auto"/>
        <w:rPr>
          <w:rFonts w:ascii="Times New Roman" w:eastAsia="Times New Roman" w:hAnsi="Times New Roman" w:cs="Times New Roman"/>
          <w:color w:val="1F1F1F"/>
          <w:kern w:val="0"/>
          <w:sz w:val="28"/>
          <w:szCs w:val="28"/>
          <w:lang w:eastAsia="en-IN"/>
          <w14:ligatures w14:val="none"/>
        </w:rPr>
      </w:pPr>
      <w:r w:rsidRPr="00545D5C">
        <w:rPr>
          <w:rFonts w:ascii="Times New Roman" w:eastAsia="Times New Roman" w:hAnsi="Times New Roman" w:cs="Times New Roman"/>
          <w:color w:val="1F1F1F"/>
          <w:kern w:val="0"/>
          <w:sz w:val="28"/>
          <w:szCs w:val="28"/>
          <w:lang w:eastAsia="en-IN"/>
          <w14:ligatures w14:val="none"/>
        </w:rPr>
        <w:t>Analysis of the insights gained and identification of the benefits and challenges of using Tableau.</w:t>
      </w:r>
    </w:p>
    <w:p w14:paraId="183EF0C4" w14:textId="77777777" w:rsidR="00545D5C" w:rsidRDefault="00545D5C" w:rsidP="00545D5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4B733F54" w14:textId="77777777" w:rsidR="00545D5C" w:rsidRDefault="00545D5C" w:rsidP="00545D5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0CAFEA7A" w14:textId="77777777" w:rsidR="00545D5C" w:rsidRDefault="00545D5C" w:rsidP="00545D5C">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58A85D6E" w14:textId="518A6A65" w:rsidR="009D5F14" w:rsidRPr="00B43D51" w:rsidRDefault="00545D5C" w:rsidP="00545D5C">
      <w:pPr>
        <w:rPr>
          <w:rFonts w:cstheme="minorHAnsi"/>
          <w:b/>
          <w:bCs/>
          <w:sz w:val="36"/>
          <w:szCs w:val="36"/>
          <w:u w:val="single"/>
        </w:rPr>
      </w:pPr>
      <w:r w:rsidRPr="00B43D51">
        <w:rPr>
          <w:rFonts w:cstheme="minorHAnsi"/>
          <w:b/>
          <w:bCs/>
          <w:sz w:val="36"/>
          <w:szCs w:val="36"/>
          <w:u w:val="single"/>
        </w:rPr>
        <w:t xml:space="preserve">Dataset Selection </w:t>
      </w:r>
    </w:p>
    <w:p w14:paraId="4CCC5B41" w14:textId="5C2BEEE0" w:rsidR="004C10AE" w:rsidRPr="00B43D51" w:rsidRDefault="00B43D51" w:rsidP="00C8148A">
      <w:pPr>
        <w:jc w:val="both"/>
        <w:rPr>
          <w:rFonts w:ascii="Times New Roman" w:hAnsi="Times New Roman" w:cs="Times New Roman"/>
          <w:sz w:val="28"/>
          <w:szCs w:val="28"/>
        </w:rPr>
      </w:pPr>
      <w:r w:rsidRPr="00B43D51">
        <w:rPr>
          <w:rFonts w:ascii="Times New Roman" w:hAnsi="Times New Roman" w:cs="Times New Roman"/>
          <w:sz w:val="28"/>
          <w:szCs w:val="28"/>
        </w:rPr>
        <w:t>In the data collection phase of the survey, we explored various sources to identify datasets from different industries and domains. The objective was to gather a diverse range of datasets that represent a wide array of industries, including healthcare, finance, retail, marketing, social media, and more.</w:t>
      </w:r>
    </w:p>
    <w:p w14:paraId="2B5EB617" w14:textId="77777777" w:rsidR="004C10AE" w:rsidRPr="004C10AE" w:rsidRDefault="004C10AE" w:rsidP="00C8148A">
      <w:pPr>
        <w:pStyle w:val="ListParagraph"/>
        <w:jc w:val="both"/>
        <w:rPr>
          <w:rFonts w:cstheme="minorHAnsi"/>
          <w:sz w:val="28"/>
          <w:szCs w:val="28"/>
        </w:rPr>
      </w:pPr>
    </w:p>
    <w:p w14:paraId="3E014C65" w14:textId="29E7BB57" w:rsidR="006613B0" w:rsidRPr="006613B0" w:rsidRDefault="00B43D51" w:rsidP="00C8148A">
      <w:pPr>
        <w:jc w:val="both"/>
        <w:rPr>
          <w:rFonts w:cstheme="minorHAnsi"/>
          <w:sz w:val="28"/>
          <w:szCs w:val="28"/>
        </w:rPr>
      </w:pPr>
      <w:r>
        <w:rPr>
          <w:rFonts w:cstheme="minorHAnsi"/>
          <w:noProof/>
          <w:sz w:val="28"/>
          <w:szCs w:val="28"/>
        </w:rPr>
        <w:drawing>
          <wp:inline distT="0" distB="0" distL="0" distR="0" wp14:anchorId="3B8E794D" wp14:editId="7AE77923">
            <wp:extent cx="5292436" cy="3886200"/>
            <wp:effectExtent l="0" t="0" r="3810" b="0"/>
            <wp:docPr id="1928983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6068" cy="3888867"/>
                    </a:xfrm>
                    <a:prstGeom prst="rect">
                      <a:avLst/>
                    </a:prstGeom>
                    <a:noFill/>
                    <a:ln>
                      <a:noFill/>
                    </a:ln>
                  </pic:spPr>
                </pic:pic>
              </a:graphicData>
            </a:graphic>
          </wp:inline>
        </w:drawing>
      </w:r>
    </w:p>
    <w:p w14:paraId="41D2CD2B" w14:textId="77777777" w:rsidR="006613B0" w:rsidRPr="001D1198" w:rsidRDefault="006613B0" w:rsidP="00C8148A">
      <w:pPr>
        <w:jc w:val="both"/>
        <w:rPr>
          <w:rFonts w:cstheme="minorHAnsi"/>
          <w:sz w:val="32"/>
          <w:szCs w:val="32"/>
          <w:u w:val="single"/>
        </w:rPr>
      </w:pPr>
      <w:r w:rsidRPr="001D1198">
        <w:rPr>
          <w:rFonts w:cstheme="minorHAnsi"/>
          <w:sz w:val="32"/>
          <w:szCs w:val="32"/>
          <w:u w:val="single"/>
        </w:rPr>
        <w:t>The dataset selection process involved the following key steps:</w:t>
      </w:r>
    </w:p>
    <w:p w14:paraId="4F15B912" w14:textId="77777777" w:rsidR="006613B0" w:rsidRPr="006613B0" w:rsidRDefault="006613B0" w:rsidP="00C8148A">
      <w:pPr>
        <w:jc w:val="both"/>
        <w:rPr>
          <w:rFonts w:cstheme="minorHAnsi"/>
          <w:sz w:val="28"/>
          <w:szCs w:val="28"/>
        </w:rPr>
      </w:pPr>
    </w:p>
    <w:p w14:paraId="0F69C833" w14:textId="77777777" w:rsidR="006613B0" w:rsidRPr="006613B0" w:rsidRDefault="006613B0" w:rsidP="00C8148A">
      <w:pPr>
        <w:jc w:val="both"/>
        <w:rPr>
          <w:rFonts w:cstheme="minorHAnsi"/>
          <w:sz w:val="28"/>
          <w:szCs w:val="28"/>
        </w:rPr>
      </w:pPr>
      <w:r w:rsidRPr="00D053A2">
        <w:rPr>
          <w:rFonts w:cstheme="minorHAnsi"/>
          <w:b/>
          <w:bCs/>
          <w:sz w:val="28"/>
          <w:szCs w:val="28"/>
        </w:rPr>
        <w:t>Defining Objectives:</w:t>
      </w:r>
      <w:r w:rsidRPr="00B43D51">
        <w:rPr>
          <w:rFonts w:cstheme="minorHAnsi"/>
          <w:color w:val="FF0000"/>
          <w:sz w:val="28"/>
          <w:szCs w:val="28"/>
        </w:rPr>
        <w:t xml:space="preserve"> </w:t>
      </w:r>
      <w:r w:rsidRPr="006613B0">
        <w:rPr>
          <w:rFonts w:cstheme="minorHAnsi"/>
          <w:sz w:val="28"/>
          <w:szCs w:val="28"/>
        </w:rPr>
        <w:t xml:space="preserve">We started by clearly defining the objectives of the data analysis, which included identifying sales trends, </w:t>
      </w:r>
      <w:proofErr w:type="spellStart"/>
      <w:r w:rsidRPr="006613B0">
        <w:rPr>
          <w:rFonts w:cstheme="minorHAnsi"/>
          <w:sz w:val="28"/>
          <w:szCs w:val="28"/>
        </w:rPr>
        <w:t>analyzing</w:t>
      </w:r>
      <w:proofErr w:type="spellEnd"/>
      <w:r w:rsidRPr="006613B0">
        <w:rPr>
          <w:rFonts w:cstheme="minorHAnsi"/>
          <w:sz w:val="28"/>
          <w:szCs w:val="28"/>
        </w:rPr>
        <w:t xml:space="preserve"> customer </w:t>
      </w:r>
      <w:proofErr w:type="spellStart"/>
      <w:r w:rsidRPr="006613B0">
        <w:rPr>
          <w:rFonts w:cstheme="minorHAnsi"/>
          <w:sz w:val="28"/>
          <w:szCs w:val="28"/>
        </w:rPr>
        <w:t>behavior</w:t>
      </w:r>
      <w:proofErr w:type="spellEnd"/>
      <w:r w:rsidRPr="006613B0">
        <w:rPr>
          <w:rFonts w:cstheme="minorHAnsi"/>
          <w:sz w:val="28"/>
          <w:szCs w:val="28"/>
        </w:rPr>
        <w:t>, and monitoring key performance indicators (KPIs) in various industries.</w:t>
      </w:r>
    </w:p>
    <w:p w14:paraId="68320C24" w14:textId="77777777" w:rsidR="006613B0" w:rsidRPr="006613B0" w:rsidRDefault="006613B0" w:rsidP="00C8148A">
      <w:pPr>
        <w:jc w:val="both"/>
        <w:rPr>
          <w:rFonts w:cstheme="minorHAnsi"/>
          <w:sz w:val="28"/>
          <w:szCs w:val="28"/>
        </w:rPr>
      </w:pPr>
    </w:p>
    <w:p w14:paraId="6308A315" w14:textId="77777777" w:rsidR="006613B0" w:rsidRPr="006613B0" w:rsidRDefault="006613B0" w:rsidP="00C8148A">
      <w:pPr>
        <w:jc w:val="both"/>
        <w:rPr>
          <w:rFonts w:cstheme="minorHAnsi"/>
          <w:sz w:val="28"/>
          <w:szCs w:val="28"/>
        </w:rPr>
      </w:pPr>
      <w:r w:rsidRPr="00D053A2">
        <w:rPr>
          <w:rFonts w:cstheme="minorHAnsi"/>
          <w:b/>
          <w:bCs/>
          <w:sz w:val="28"/>
          <w:szCs w:val="28"/>
        </w:rPr>
        <w:t xml:space="preserve">Identifying Industries and Domains: </w:t>
      </w:r>
      <w:r w:rsidRPr="006613B0">
        <w:rPr>
          <w:rFonts w:cstheme="minorHAnsi"/>
          <w:sz w:val="28"/>
          <w:szCs w:val="28"/>
        </w:rPr>
        <w:t>Based on the defined objectives, we identified the relevant industries and domains for analysis. Tableau's versatility allowed us to explore datasets from finance, healthcare, retail, marketing, and supply chain management.</w:t>
      </w:r>
    </w:p>
    <w:p w14:paraId="5D654CF2" w14:textId="77777777" w:rsidR="006613B0" w:rsidRPr="006613B0" w:rsidRDefault="006613B0" w:rsidP="00C8148A">
      <w:pPr>
        <w:jc w:val="both"/>
        <w:rPr>
          <w:rFonts w:cstheme="minorHAnsi"/>
          <w:sz w:val="28"/>
          <w:szCs w:val="28"/>
        </w:rPr>
      </w:pPr>
    </w:p>
    <w:p w14:paraId="1245C479" w14:textId="77777777" w:rsidR="006613B0" w:rsidRPr="006613B0" w:rsidRDefault="006613B0" w:rsidP="00C8148A">
      <w:pPr>
        <w:jc w:val="both"/>
        <w:rPr>
          <w:rFonts w:cstheme="minorHAnsi"/>
          <w:sz w:val="28"/>
          <w:szCs w:val="28"/>
        </w:rPr>
      </w:pPr>
      <w:r w:rsidRPr="00D053A2">
        <w:rPr>
          <w:rFonts w:cstheme="minorHAnsi"/>
          <w:b/>
          <w:bCs/>
          <w:sz w:val="28"/>
          <w:szCs w:val="28"/>
        </w:rPr>
        <w:t xml:space="preserve">Researching Data Sources: </w:t>
      </w:r>
      <w:r w:rsidRPr="006613B0">
        <w:rPr>
          <w:rFonts w:cstheme="minorHAnsi"/>
          <w:sz w:val="28"/>
          <w:szCs w:val="28"/>
        </w:rPr>
        <w:t>To find suitable datasets, we extensively researched various data sources. These sources included public data repositories, government agencies, research institutions, commercial data providers, and internal databases of organizations.</w:t>
      </w:r>
    </w:p>
    <w:p w14:paraId="198F004B" w14:textId="77777777" w:rsidR="006613B0" w:rsidRPr="006613B0" w:rsidRDefault="006613B0" w:rsidP="00C8148A">
      <w:pPr>
        <w:jc w:val="both"/>
        <w:rPr>
          <w:rFonts w:cstheme="minorHAnsi"/>
          <w:sz w:val="28"/>
          <w:szCs w:val="28"/>
        </w:rPr>
      </w:pPr>
    </w:p>
    <w:p w14:paraId="1E0B08C7" w14:textId="77777777" w:rsidR="006613B0" w:rsidRPr="006613B0" w:rsidRDefault="006613B0" w:rsidP="00C8148A">
      <w:pPr>
        <w:jc w:val="both"/>
        <w:rPr>
          <w:rFonts w:cstheme="minorHAnsi"/>
          <w:sz w:val="28"/>
          <w:szCs w:val="28"/>
        </w:rPr>
      </w:pPr>
      <w:r w:rsidRPr="00D053A2">
        <w:rPr>
          <w:rFonts w:cstheme="minorHAnsi"/>
          <w:b/>
          <w:bCs/>
          <w:sz w:val="28"/>
          <w:szCs w:val="28"/>
        </w:rPr>
        <w:t>Evaluating Data Quality:</w:t>
      </w:r>
      <w:r w:rsidRPr="00D053A2">
        <w:rPr>
          <w:rFonts w:cstheme="minorHAnsi"/>
          <w:sz w:val="28"/>
          <w:szCs w:val="28"/>
        </w:rPr>
        <w:t xml:space="preserve"> </w:t>
      </w:r>
      <w:r w:rsidRPr="006613B0">
        <w:rPr>
          <w:rFonts w:cstheme="minorHAnsi"/>
          <w:sz w:val="28"/>
          <w:szCs w:val="28"/>
        </w:rPr>
        <w:t>Data quality is paramount in data analysis. We carefully assessed the quality of the datasets, considering factors such as completeness, accuracy, consistency, and currency.</w:t>
      </w:r>
    </w:p>
    <w:p w14:paraId="285C715E" w14:textId="77777777" w:rsidR="006613B0" w:rsidRPr="006613B0" w:rsidRDefault="006613B0" w:rsidP="00C8148A">
      <w:pPr>
        <w:jc w:val="both"/>
        <w:rPr>
          <w:rFonts w:cstheme="minorHAnsi"/>
          <w:sz w:val="28"/>
          <w:szCs w:val="28"/>
        </w:rPr>
      </w:pPr>
    </w:p>
    <w:p w14:paraId="7D75EA07" w14:textId="77777777" w:rsidR="006613B0" w:rsidRPr="006613B0" w:rsidRDefault="006613B0" w:rsidP="00C8148A">
      <w:pPr>
        <w:jc w:val="both"/>
        <w:rPr>
          <w:rFonts w:cstheme="minorHAnsi"/>
          <w:sz w:val="28"/>
          <w:szCs w:val="28"/>
        </w:rPr>
      </w:pPr>
      <w:r w:rsidRPr="00D053A2">
        <w:rPr>
          <w:rFonts w:cstheme="minorHAnsi"/>
          <w:b/>
          <w:bCs/>
          <w:sz w:val="28"/>
          <w:szCs w:val="28"/>
        </w:rPr>
        <w:t xml:space="preserve">Assessing Dataset Relevance: </w:t>
      </w:r>
      <w:r w:rsidRPr="006613B0">
        <w:rPr>
          <w:rFonts w:cstheme="minorHAnsi"/>
          <w:sz w:val="28"/>
          <w:szCs w:val="28"/>
        </w:rPr>
        <w:t>After evaluating data quality, we assessed the relevance of the datasets to the defined objectives. The selected datasets aligned with the specific questions and problems to be addressed in Tableau visualizations.</w:t>
      </w:r>
    </w:p>
    <w:p w14:paraId="2FA0084E" w14:textId="77777777" w:rsidR="006613B0" w:rsidRPr="006613B0" w:rsidRDefault="006613B0" w:rsidP="00C8148A">
      <w:pPr>
        <w:jc w:val="both"/>
        <w:rPr>
          <w:rFonts w:cstheme="minorHAnsi"/>
          <w:sz w:val="28"/>
          <w:szCs w:val="28"/>
        </w:rPr>
      </w:pPr>
    </w:p>
    <w:p w14:paraId="296B5242" w14:textId="77777777" w:rsidR="006613B0" w:rsidRPr="006613B0" w:rsidRDefault="006613B0" w:rsidP="00C8148A">
      <w:pPr>
        <w:jc w:val="both"/>
        <w:rPr>
          <w:rFonts w:cstheme="minorHAnsi"/>
          <w:sz w:val="28"/>
          <w:szCs w:val="28"/>
        </w:rPr>
      </w:pPr>
      <w:r w:rsidRPr="00D053A2">
        <w:rPr>
          <w:rFonts w:cstheme="minorHAnsi"/>
          <w:b/>
          <w:bCs/>
          <w:sz w:val="28"/>
          <w:szCs w:val="28"/>
        </w:rPr>
        <w:t>Considering Data Size:</w:t>
      </w:r>
      <w:r w:rsidRPr="00D053A2">
        <w:rPr>
          <w:rFonts w:cstheme="minorHAnsi"/>
          <w:sz w:val="28"/>
          <w:szCs w:val="28"/>
        </w:rPr>
        <w:t xml:space="preserve"> </w:t>
      </w:r>
      <w:r w:rsidRPr="006613B0">
        <w:rPr>
          <w:rFonts w:cstheme="minorHAnsi"/>
          <w:sz w:val="28"/>
          <w:szCs w:val="28"/>
        </w:rPr>
        <w:t>We took into account the size of the datasets, ensuring they were manageable within Tableau's capacity for efficient analysis.</w:t>
      </w:r>
    </w:p>
    <w:p w14:paraId="153F711E" w14:textId="77777777" w:rsidR="006613B0" w:rsidRPr="006613B0" w:rsidRDefault="006613B0" w:rsidP="00C8148A">
      <w:pPr>
        <w:jc w:val="both"/>
        <w:rPr>
          <w:rFonts w:cstheme="minorHAnsi"/>
          <w:sz w:val="28"/>
          <w:szCs w:val="28"/>
        </w:rPr>
      </w:pPr>
    </w:p>
    <w:p w14:paraId="4BEEC1FC" w14:textId="3DE335C9" w:rsidR="006613B0" w:rsidRDefault="006613B0" w:rsidP="00C8148A">
      <w:pPr>
        <w:jc w:val="both"/>
        <w:rPr>
          <w:rFonts w:cstheme="minorHAnsi"/>
          <w:sz w:val="28"/>
          <w:szCs w:val="28"/>
        </w:rPr>
      </w:pPr>
      <w:r w:rsidRPr="00D053A2">
        <w:rPr>
          <w:rFonts w:cstheme="minorHAnsi"/>
          <w:b/>
          <w:bCs/>
          <w:sz w:val="28"/>
          <w:szCs w:val="28"/>
        </w:rPr>
        <w:t>Compliance and Permissions:</w:t>
      </w:r>
      <w:r w:rsidRPr="00D053A2">
        <w:rPr>
          <w:rFonts w:cstheme="minorHAnsi"/>
          <w:sz w:val="28"/>
          <w:szCs w:val="28"/>
        </w:rPr>
        <w:t xml:space="preserve"> </w:t>
      </w:r>
      <w:r w:rsidRPr="006613B0">
        <w:rPr>
          <w:rFonts w:cstheme="minorHAnsi"/>
          <w:sz w:val="28"/>
          <w:szCs w:val="28"/>
        </w:rPr>
        <w:t>We ensured compliance with data usage rights and obtained necessary permissions to access and use the datasets, adhering to any restrictions or attributions required by data sources.</w:t>
      </w:r>
    </w:p>
    <w:p w14:paraId="48C13725" w14:textId="1D1F26BB" w:rsidR="006613B0" w:rsidRPr="00B43D51" w:rsidRDefault="006613B0" w:rsidP="00B43D51">
      <w:pPr>
        <w:rPr>
          <w:b/>
          <w:bCs/>
          <w:sz w:val="36"/>
          <w:szCs w:val="36"/>
          <w:u w:val="single"/>
        </w:rPr>
      </w:pPr>
      <w:r w:rsidRPr="00B43D51">
        <w:rPr>
          <w:b/>
          <w:bCs/>
          <w:sz w:val="36"/>
          <w:szCs w:val="36"/>
          <w:u w:val="single"/>
        </w:rPr>
        <w:t>Case Studies</w:t>
      </w:r>
    </w:p>
    <w:p w14:paraId="7A303A88" w14:textId="655AF0EB" w:rsidR="006613B0" w:rsidRPr="001D1198" w:rsidRDefault="006613B0" w:rsidP="00C8148A">
      <w:pPr>
        <w:jc w:val="both"/>
        <w:rPr>
          <w:sz w:val="32"/>
          <w:szCs w:val="32"/>
          <w:u w:val="single"/>
        </w:rPr>
      </w:pPr>
      <w:r w:rsidRPr="001D1198">
        <w:rPr>
          <w:sz w:val="32"/>
          <w:szCs w:val="32"/>
          <w:u w:val="single"/>
        </w:rPr>
        <w:t xml:space="preserve">Finance: </w:t>
      </w:r>
    </w:p>
    <w:p w14:paraId="27427050" w14:textId="77777777" w:rsidR="006613B0" w:rsidRPr="00C8148A" w:rsidRDefault="006613B0" w:rsidP="00C8148A">
      <w:pPr>
        <w:pStyle w:val="ListParagraph"/>
        <w:numPr>
          <w:ilvl w:val="0"/>
          <w:numId w:val="9"/>
        </w:numPr>
        <w:jc w:val="both"/>
        <w:rPr>
          <w:sz w:val="28"/>
          <w:szCs w:val="28"/>
        </w:rPr>
      </w:pPr>
      <w:r w:rsidRPr="00D053A2">
        <w:rPr>
          <w:b/>
          <w:bCs/>
          <w:sz w:val="28"/>
          <w:szCs w:val="28"/>
        </w:rPr>
        <w:t>Industry:</w:t>
      </w:r>
      <w:r w:rsidRPr="00C8148A">
        <w:rPr>
          <w:sz w:val="28"/>
          <w:szCs w:val="28"/>
        </w:rPr>
        <w:t xml:space="preserve"> Finance</w:t>
      </w:r>
    </w:p>
    <w:p w14:paraId="3ADB7F1C" w14:textId="77777777" w:rsidR="006613B0" w:rsidRPr="00C8148A" w:rsidRDefault="006613B0" w:rsidP="00C8148A">
      <w:pPr>
        <w:pStyle w:val="ListParagraph"/>
        <w:numPr>
          <w:ilvl w:val="0"/>
          <w:numId w:val="9"/>
        </w:numPr>
        <w:jc w:val="both"/>
        <w:rPr>
          <w:sz w:val="28"/>
          <w:szCs w:val="28"/>
        </w:rPr>
      </w:pPr>
      <w:r w:rsidRPr="00D053A2">
        <w:rPr>
          <w:b/>
          <w:bCs/>
          <w:sz w:val="28"/>
          <w:szCs w:val="28"/>
        </w:rPr>
        <w:t>Challenges Faced:</w:t>
      </w:r>
      <w:r w:rsidRPr="00D053A2">
        <w:rPr>
          <w:sz w:val="28"/>
          <w:szCs w:val="28"/>
        </w:rPr>
        <w:t xml:space="preserve"> </w:t>
      </w:r>
      <w:r w:rsidRPr="00C8148A">
        <w:rPr>
          <w:sz w:val="28"/>
          <w:szCs w:val="28"/>
        </w:rPr>
        <w:t>Volatility, Data Volume, Real-time Analysis</w:t>
      </w:r>
    </w:p>
    <w:p w14:paraId="11A82B0B" w14:textId="77777777" w:rsidR="006613B0" w:rsidRPr="00C8148A" w:rsidRDefault="006613B0" w:rsidP="00C8148A">
      <w:pPr>
        <w:pStyle w:val="ListParagraph"/>
        <w:numPr>
          <w:ilvl w:val="0"/>
          <w:numId w:val="9"/>
        </w:numPr>
        <w:jc w:val="both"/>
        <w:rPr>
          <w:sz w:val="28"/>
          <w:szCs w:val="28"/>
        </w:rPr>
      </w:pPr>
      <w:r w:rsidRPr="00D053A2">
        <w:rPr>
          <w:b/>
          <w:bCs/>
          <w:sz w:val="28"/>
          <w:szCs w:val="28"/>
        </w:rPr>
        <w:t>Insights Gained:</w:t>
      </w:r>
      <w:r w:rsidRPr="00C8148A">
        <w:rPr>
          <w:sz w:val="28"/>
          <w:szCs w:val="28"/>
        </w:rPr>
        <w:t xml:space="preserve"> Identification of Stock Patterns, Trend Analysis, Investment Opportunities</w:t>
      </w:r>
    </w:p>
    <w:p w14:paraId="7B87FE9D" w14:textId="77777777" w:rsidR="006613B0" w:rsidRPr="00C8148A" w:rsidRDefault="006613B0" w:rsidP="00C8148A">
      <w:pPr>
        <w:pStyle w:val="ListParagraph"/>
        <w:numPr>
          <w:ilvl w:val="0"/>
          <w:numId w:val="9"/>
        </w:numPr>
        <w:jc w:val="both"/>
        <w:rPr>
          <w:sz w:val="28"/>
          <w:szCs w:val="28"/>
        </w:rPr>
      </w:pPr>
      <w:r w:rsidRPr="00D053A2">
        <w:rPr>
          <w:b/>
          <w:bCs/>
          <w:sz w:val="28"/>
          <w:szCs w:val="28"/>
        </w:rPr>
        <w:t xml:space="preserve">Versatility of Tableau: </w:t>
      </w:r>
      <w:r w:rsidRPr="00C8148A">
        <w:rPr>
          <w:sz w:val="28"/>
          <w:szCs w:val="28"/>
        </w:rPr>
        <w:t>Real-time Market Data Integration, Interactive Charts, Candlestick Visualization</w:t>
      </w:r>
    </w:p>
    <w:p w14:paraId="4316E402" w14:textId="77777777" w:rsidR="00125DF6" w:rsidRPr="006613B0" w:rsidRDefault="00125DF6" w:rsidP="00C8148A">
      <w:pPr>
        <w:jc w:val="both"/>
        <w:rPr>
          <w:sz w:val="28"/>
          <w:szCs w:val="28"/>
        </w:rPr>
      </w:pPr>
    </w:p>
    <w:p w14:paraId="47DCE3E9" w14:textId="6CD944A8" w:rsidR="006613B0" w:rsidRPr="001D1198" w:rsidRDefault="006613B0" w:rsidP="00C8148A">
      <w:pPr>
        <w:jc w:val="both"/>
        <w:rPr>
          <w:sz w:val="32"/>
          <w:szCs w:val="32"/>
          <w:u w:val="single"/>
        </w:rPr>
      </w:pPr>
      <w:r w:rsidRPr="001D1198">
        <w:rPr>
          <w:sz w:val="32"/>
          <w:szCs w:val="32"/>
          <w:u w:val="single"/>
        </w:rPr>
        <w:t xml:space="preserve">Healthcare: </w:t>
      </w:r>
    </w:p>
    <w:p w14:paraId="00204E98" w14:textId="77777777" w:rsidR="006613B0" w:rsidRPr="00C8148A" w:rsidRDefault="006613B0" w:rsidP="00C8148A">
      <w:pPr>
        <w:pStyle w:val="ListParagraph"/>
        <w:numPr>
          <w:ilvl w:val="0"/>
          <w:numId w:val="10"/>
        </w:numPr>
        <w:jc w:val="both"/>
        <w:rPr>
          <w:sz w:val="28"/>
          <w:szCs w:val="28"/>
        </w:rPr>
      </w:pPr>
      <w:r w:rsidRPr="00D053A2">
        <w:rPr>
          <w:b/>
          <w:bCs/>
          <w:sz w:val="28"/>
          <w:szCs w:val="28"/>
        </w:rPr>
        <w:lastRenderedPageBreak/>
        <w:t>Industry:</w:t>
      </w:r>
      <w:r w:rsidRPr="00C8148A">
        <w:rPr>
          <w:sz w:val="28"/>
          <w:szCs w:val="28"/>
        </w:rPr>
        <w:t xml:space="preserve"> Healthcare</w:t>
      </w:r>
    </w:p>
    <w:p w14:paraId="7273D4BD" w14:textId="77777777" w:rsidR="006613B0" w:rsidRPr="00C8148A" w:rsidRDefault="006613B0" w:rsidP="00C8148A">
      <w:pPr>
        <w:pStyle w:val="ListParagraph"/>
        <w:numPr>
          <w:ilvl w:val="0"/>
          <w:numId w:val="10"/>
        </w:numPr>
        <w:jc w:val="both"/>
        <w:rPr>
          <w:sz w:val="28"/>
          <w:szCs w:val="28"/>
        </w:rPr>
      </w:pPr>
      <w:r w:rsidRPr="00D053A2">
        <w:rPr>
          <w:b/>
          <w:bCs/>
          <w:sz w:val="28"/>
          <w:szCs w:val="28"/>
        </w:rPr>
        <w:t>Challenges Faced</w:t>
      </w:r>
      <w:r w:rsidRPr="00C8148A">
        <w:rPr>
          <w:sz w:val="28"/>
          <w:szCs w:val="28"/>
        </w:rPr>
        <w:t>: Data Sourcing, Geospatial Visualization, Data Accuracy</w:t>
      </w:r>
    </w:p>
    <w:p w14:paraId="60B5475A" w14:textId="77777777" w:rsidR="006613B0" w:rsidRPr="00C8148A" w:rsidRDefault="006613B0" w:rsidP="00C8148A">
      <w:pPr>
        <w:pStyle w:val="ListParagraph"/>
        <w:numPr>
          <w:ilvl w:val="0"/>
          <w:numId w:val="10"/>
        </w:numPr>
        <w:jc w:val="both"/>
        <w:rPr>
          <w:sz w:val="28"/>
          <w:szCs w:val="28"/>
        </w:rPr>
      </w:pPr>
      <w:r w:rsidRPr="00D053A2">
        <w:rPr>
          <w:b/>
          <w:bCs/>
          <w:sz w:val="28"/>
          <w:szCs w:val="28"/>
        </w:rPr>
        <w:t>Insights Gained:</w:t>
      </w:r>
      <w:r w:rsidRPr="00D053A2">
        <w:rPr>
          <w:sz w:val="28"/>
          <w:szCs w:val="28"/>
        </w:rPr>
        <w:t xml:space="preserve"> </w:t>
      </w:r>
      <w:r w:rsidRPr="00C8148A">
        <w:rPr>
          <w:sz w:val="28"/>
          <w:szCs w:val="28"/>
        </w:rPr>
        <w:t>Regional Hotspots, Vaccination Progress, Disease Spread Patterns</w:t>
      </w:r>
    </w:p>
    <w:p w14:paraId="257F371E" w14:textId="77777777" w:rsidR="006613B0" w:rsidRPr="00C8148A" w:rsidRDefault="006613B0" w:rsidP="00C8148A">
      <w:pPr>
        <w:pStyle w:val="ListParagraph"/>
        <w:numPr>
          <w:ilvl w:val="0"/>
          <w:numId w:val="10"/>
        </w:numPr>
        <w:jc w:val="both"/>
        <w:rPr>
          <w:sz w:val="28"/>
          <w:szCs w:val="28"/>
        </w:rPr>
      </w:pPr>
      <w:r w:rsidRPr="00D053A2">
        <w:rPr>
          <w:b/>
          <w:bCs/>
          <w:sz w:val="28"/>
          <w:szCs w:val="28"/>
        </w:rPr>
        <w:t>Versatility of Tableau:</w:t>
      </w:r>
      <w:r w:rsidRPr="00D053A2">
        <w:rPr>
          <w:sz w:val="28"/>
          <w:szCs w:val="28"/>
        </w:rPr>
        <w:t xml:space="preserve"> </w:t>
      </w:r>
      <w:r w:rsidRPr="00C8148A">
        <w:rPr>
          <w:sz w:val="28"/>
          <w:szCs w:val="28"/>
        </w:rPr>
        <w:t>Geographical Heatmaps, Trend Lines, Comparative Analysis</w:t>
      </w:r>
    </w:p>
    <w:p w14:paraId="449D2B3C" w14:textId="77777777" w:rsidR="00C8148A" w:rsidRPr="006613B0" w:rsidRDefault="00C8148A" w:rsidP="00C8148A">
      <w:pPr>
        <w:jc w:val="both"/>
        <w:rPr>
          <w:sz w:val="28"/>
          <w:szCs w:val="28"/>
        </w:rPr>
      </w:pPr>
    </w:p>
    <w:p w14:paraId="63D626F3" w14:textId="662BC057" w:rsidR="006613B0" w:rsidRPr="001D1198" w:rsidRDefault="006613B0" w:rsidP="00C8148A">
      <w:pPr>
        <w:jc w:val="both"/>
        <w:rPr>
          <w:sz w:val="32"/>
          <w:szCs w:val="32"/>
          <w:u w:val="single"/>
        </w:rPr>
      </w:pPr>
      <w:r w:rsidRPr="001D1198">
        <w:rPr>
          <w:sz w:val="32"/>
          <w:szCs w:val="32"/>
          <w:u w:val="single"/>
        </w:rPr>
        <w:t xml:space="preserve">Retail: </w:t>
      </w:r>
    </w:p>
    <w:p w14:paraId="29A125AD" w14:textId="77777777" w:rsidR="006613B0" w:rsidRPr="00C8148A" w:rsidRDefault="006613B0" w:rsidP="00C8148A">
      <w:pPr>
        <w:pStyle w:val="ListParagraph"/>
        <w:numPr>
          <w:ilvl w:val="0"/>
          <w:numId w:val="11"/>
        </w:numPr>
        <w:jc w:val="both"/>
        <w:rPr>
          <w:sz w:val="28"/>
          <w:szCs w:val="28"/>
        </w:rPr>
      </w:pPr>
      <w:r w:rsidRPr="00D053A2">
        <w:rPr>
          <w:b/>
          <w:bCs/>
          <w:sz w:val="28"/>
          <w:szCs w:val="28"/>
        </w:rPr>
        <w:t>Industry:</w:t>
      </w:r>
      <w:r w:rsidRPr="00D053A2">
        <w:rPr>
          <w:sz w:val="28"/>
          <w:szCs w:val="28"/>
        </w:rPr>
        <w:t xml:space="preserve"> </w:t>
      </w:r>
      <w:r w:rsidRPr="00C8148A">
        <w:rPr>
          <w:sz w:val="28"/>
          <w:szCs w:val="28"/>
        </w:rPr>
        <w:t>Retail</w:t>
      </w:r>
    </w:p>
    <w:p w14:paraId="262F18D1" w14:textId="77777777" w:rsidR="006613B0" w:rsidRPr="00C8148A" w:rsidRDefault="006613B0" w:rsidP="00C8148A">
      <w:pPr>
        <w:pStyle w:val="ListParagraph"/>
        <w:numPr>
          <w:ilvl w:val="0"/>
          <w:numId w:val="11"/>
        </w:numPr>
        <w:jc w:val="both"/>
        <w:rPr>
          <w:sz w:val="28"/>
          <w:szCs w:val="28"/>
        </w:rPr>
      </w:pPr>
      <w:r w:rsidRPr="00D053A2">
        <w:rPr>
          <w:b/>
          <w:bCs/>
          <w:sz w:val="28"/>
          <w:szCs w:val="28"/>
        </w:rPr>
        <w:t>Challenges Faced:</w:t>
      </w:r>
      <w:r w:rsidRPr="00D053A2">
        <w:rPr>
          <w:sz w:val="28"/>
          <w:szCs w:val="28"/>
        </w:rPr>
        <w:t xml:space="preserve"> </w:t>
      </w:r>
      <w:r w:rsidRPr="00C8148A">
        <w:rPr>
          <w:sz w:val="28"/>
          <w:szCs w:val="28"/>
        </w:rPr>
        <w:t>Customer Data Integration, Big Data Analytics, Customer Segmentation</w:t>
      </w:r>
    </w:p>
    <w:p w14:paraId="77D7E1E3" w14:textId="77777777" w:rsidR="006613B0" w:rsidRPr="00C8148A" w:rsidRDefault="006613B0" w:rsidP="00C8148A">
      <w:pPr>
        <w:pStyle w:val="ListParagraph"/>
        <w:numPr>
          <w:ilvl w:val="0"/>
          <w:numId w:val="11"/>
        </w:numPr>
        <w:jc w:val="both"/>
        <w:rPr>
          <w:sz w:val="28"/>
          <w:szCs w:val="28"/>
        </w:rPr>
      </w:pPr>
      <w:r w:rsidRPr="00D053A2">
        <w:rPr>
          <w:b/>
          <w:bCs/>
          <w:sz w:val="28"/>
          <w:szCs w:val="28"/>
        </w:rPr>
        <w:t>Insights Gained:</w:t>
      </w:r>
      <w:r w:rsidRPr="00C8148A">
        <w:rPr>
          <w:sz w:val="28"/>
          <w:szCs w:val="28"/>
        </w:rPr>
        <w:t xml:space="preserve"> Customer Demographics, Product Preferences, Purchase Frequencies</w:t>
      </w:r>
    </w:p>
    <w:p w14:paraId="3001CB1C" w14:textId="77777777" w:rsidR="006613B0" w:rsidRDefault="006613B0" w:rsidP="00C8148A">
      <w:pPr>
        <w:pStyle w:val="ListParagraph"/>
        <w:numPr>
          <w:ilvl w:val="0"/>
          <w:numId w:val="11"/>
        </w:numPr>
        <w:jc w:val="both"/>
        <w:rPr>
          <w:sz w:val="28"/>
          <w:szCs w:val="28"/>
        </w:rPr>
      </w:pPr>
      <w:r w:rsidRPr="00D053A2">
        <w:rPr>
          <w:b/>
          <w:bCs/>
          <w:sz w:val="28"/>
          <w:szCs w:val="28"/>
        </w:rPr>
        <w:t>Versatility of Tableau:</w:t>
      </w:r>
      <w:r w:rsidRPr="00D053A2">
        <w:rPr>
          <w:sz w:val="28"/>
          <w:szCs w:val="28"/>
        </w:rPr>
        <w:t xml:space="preserve"> </w:t>
      </w:r>
      <w:r w:rsidRPr="00C8148A">
        <w:rPr>
          <w:sz w:val="28"/>
          <w:szCs w:val="28"/>
        </w:rPr>
        <w:t>Customer Segmentation, Interactive Dashboards, Real-time Sales Data</w:t>
      </w:r>
    </w:p>
    <w:p w14:paraId="6F70D93A" w14:textId="377EA53E" w:rsidR="006613B0" w:rsidRPr="001D1198" w:rsidRDefault="006613B0" w:rsidP="00C8148A">
      <w:pPr>
        <w:jc w:val="both"/>
        <w:rPr>
          <w:sz w:val="32"/>
          <w:szCs w:val="32"/>
          <w:u w:val="single"/>
        </w:rPr>
      </w:pPr>
      <w:r w:rsidRPr="001D1198">
        <w:rPr>
          <w:sz w:val="32"/>
          <w:szCs w:val="32"/>
          <w:u w:val="single"/>
        </w:rPr>
        <w:t xml:space="preserve">Marketing: </w:t>
      </w:r>
    </w:p>
    <w:p w14:paraId="574A7F61" w14:textId="77777777" w:rsidR="006613B0" w:rsidRPr="00C8148A" w:rsidRDefault="006613B0" w:rsidP="00C8148A">
      <w:pPr>
        <w:pStyle w:val="ListParagraph"/>
        <w:numPr>
          <w:ilvl w:val="0"/>
          <w:numId w:val="12"/>
        </w:numPr>
        <w:jc w:val="both"/>
        <w:rPr>
          <w:sz w:val="28"/>
          <w:szCs w:val="28"/>
        </w:rPr>
      </w:pPr>
      <w:r w:rsidRPr="00D053A2">
        <w:rPr>
          <w:b/>
          <w:bCs/>
          <w:sz w:val="28"/>
          <w:szCs w:val="28"/>
        </w:rPr>
        <w:t>Industry:</w:t>
      </w:r>
      <w:r w:rsidRPr="00D053A2">
        <w:rPr>
          <w:sz w:val="28"/>
          <w:szCs w:val="28"/>
        </w:rPr>
        <w:t xml:space="preserve"> </w:t>
      </w:r>
      <w:r w:rsidRPr="00C8148A">
        <w:rPr>
          <w:sz w:val="28"/>
          <w:szCs w:val="28"/>
        </w:rPr>
        <w:t>Marketing</w:t>
      </w:r>
    </w:p>
    <w:p w14:paraId="60058913" w14:textId="77777777" w:rsidR="006613B0" w:rsidRPr="00C8148A" w:rsidRDefault="006613B0" w:rsidP="00C8148A">
      <w:pPr>
        <w:pStyle w:val="ListParagraph"/>
        <w:numPr>
          <w:ilvl w:val="0"/>
          <w:numId w:val="12"/>
        </w:numPr>
        <w:jc w:val="both"/>
        <w:rPr>
          <w:sz w:val="28"/>
          <w:szCs w:val="28"/>
        </w:rPr>
      </w:pPr>
      <w:r w:rsidRPr="00D053A2">
        <w:rPr>
          <w:b/>
          <w:bCs/>
          <w:sz w:val="28"/>
          <w:szCs w:val="28"/>
        </w:rPr>
        <w:t>Challenges Faced</w:t>
      </w:r>
      <w:r w:rsidRPr="00C8148A">
        <w:rPr>
          <w:sz w:val="28"/>
          <w:szCs w:val="28"/>
        </w:rPr>
        <w:t>: Sentiment Analysis, Social Media Data Collection, Text Mining</w:t>
      </w:r>
    </w:p>
    <w:p w14:paraId="4F6879C4" w14:textId="77777777" w:rsidR="006613B0" w:rsidRPr="00C8148A" w:rsidRDefault="006613B0" w:rsidP="00C8148A">
      <w:pPr>
        <w:pStyle w:val="ListParagraph"/>
        <w:numPr>
          <w:ilvl w:val="0"/>
          <w:numId w:val="12"/>
        </w:numPr>
        <w:jc w:val="both"/>
        <w:rPr>
          <w:sz w:val="28"/>
          <w:szCs w:val="28"/>
        </w:rPr>
      </w:pPr>
      <w:r w:rsidRPr="00D053A2">
        <w:rPr>
          <w:b/>
          <w:bCs/>
          <w:sz w:val="28"/>
          <w:szCs w:val="28"/>
        </w:rPr>
        <w:t>Insights Gained:</w:t>
      </w:r>
      <w:r w:rsidRPr="00D053A2">
        <w:rPr>
          <w:sz w:val="28"/>
          <w:szCs w:val="28"/>
        </w:rPr>
        <w:t xml:space="preserve"> </w:t>
      </w:r>
      <w:r w:rsidRPr="00C8148A">
        <w:rPr>
          <w:sz w:val="28"/>
          <w:szCs w:val="28"/>
        </w:rPr>
        <w:t>Brand Perception, Campaign Effectiveness, Customer Feedback Analysis</w:t>
      </w:r>
    </w:p>
    <w:p w14:paraId="76142233" w14:textId="77777777" w:rsidR="006613B0" w:rsidRPr="00C8148A" w:rsidRDefault="006613B0" w:rsidP="00C8148A">
      <w:pPr>
        <w:pStyle w:val="ListParagraph"/>
        <w:numPr>
          <w:ilvl w:val="0"/>
          <w:numId w:val="12"/>
        </w:numPr>
        <w:jc w:val="both"/>
        <w:rPr>
          <w:sz w:val="28"/>
          <w:szCs w:val="28"/>
        </w:rPr>
      </w:pPr>
      <w:r w:rsidRPr="00D053A2">
        <w:rPr>
          <w:b/>
          <w:bCs/>
          <w:color w:val="FF0000"/>
          <w:sz w:val="28"/>
          <w:szCs w:val="28"/>
        </w:rPr>
        <w:t>Versatility of Tableau</w:t>
      </w:r>
      <w:r w:rsidRPr="00D053A2">
        <w:rPr>
          <w:b/>
          <w:bCs/>
          <w:sz w:val="28"/>
          <w:szCs w:val="28"/>
        </w:rPr>
        <w:t xml:space="preserve">: </w:t>
      </w:r>
      <w:r w:rsidRPr="00C8148A">
        <w:rPr>
          <w:sz w:val="28"/>
          <w:szCs w:val="28"/>
        </w:rPr>
        <w:t>Word Clouds, Sentiment Heatmaps, Social Media Integration</w:t>
      </w:r>
    </w:p>
    <w:p w14:paraId="624B6B15" w14:textId="35E9DA4A" w:rsidR="004F2080" w:rsidRPr="007461BB" w:rsidRDefault="004F2080" w:rsidP="001D594F">
      <w:pPr>
        <w:rPr>
          <w:b/>
          <w:bCs/>
          <w:sz w:val="36"/>
          <w:szCs w:val="36"/>
          <w:u w:val="single"/>
        </w:rPr>
      </w:pPr>
      <w:r w:rsidRPr="007461BB">
        <w:rPr>
          <w:b/>
          <w:bCs/>
          <w:sz w:val="36"/>
          <w:szCs w:val="36"/>
          <w:u w:val="single"/>
        </w:rPr>
        <w:t>Results and Analysis</w:t>
      </w:r>
    </w:p>
    <w:p w14:paraId="308E4860" w14:textId="77777777" w:rsidR="001D594F" w:rsidRPr="00D053A2" w:rsidRDefault="001D594F" w:rsidP="001D594F">
      <w:pPr>
        <w:jc w:val="both"/>
        <w:rPr>
          <w:b/>
          <w:bCs/>
          <w:sz w:val="28"/>
          <w:szCs w:val="28"/>
        </w:rPr>
      </w:pPr>
      <w:r w:rsidRPr="00D053A2">
        <w:rPr>
          <w:b/>
          <w:bCs/>
          <w:sz w:val="28"/>
          <w:szCs w:val="28"/>
        </w:rPr>
        <w:t>Visualization Techniques:</w:t>
      </w:r>
    </w:p>
    <w:p w14:paraId="5D7B6457" w14:textId="5D0991E7" w:rsidR="001D594F" w:rsidRPr="001D594F" w:rsidRDefault="001D594F" w:rsidP="001D594F">
      <w:pPr>
        <w:jc w:val="both"/>
        <w:rPr>
          <w:sz w:val="28"/>
          <w:szCs w:val="28"/>
        </w:rPr>
      </w:pPr>
      <w:r w:rsidRPr="001D594F">
        <w:rPr>
          <w:sz w:val="28"/>
          <w:szCs w:val="28"/>
        </w:rPr>
        <w:t xml:space="preserve">These techniques include various chart types, graphs, maps, and interactive features that effectively present data and facilitate exploration and understanding. </w:t>
      </w:r>
    </w:p>
    <w:p w14:paraId="653AAA1A" w14:textId="77777777" w:rsidR="001D594F" w:rsidRPr="00D053A2" w:rsidRDefault="001D594F" w:rsidP="001D594F">
      <w:pPr>
        <w:jc w:val="both"/>
        <w:rPr>
          <w:sz w:val="28"/>
          <w:szCs w:val="28"/>
        </w:rPr>
      </w:pPr>
      <w:r w:rsidRPr="00D053A2">
        <w:rPr>
          <w:sz w:val="28"/>
          <w:szCs w:val="28"/>
        </w:rPr>
        <w:t>Impact on Decision-Making:</w:t>
      </w:r>
    </w:p>
    <w:p w14:paraId="169C9A2A" w14:textId="2DA84B8C" w:rsidR="001D594F" w:rsidRPr="001D594F" w:rsidRDefault="001D594F" w:rsidP="001D594F">
      <w:pPr>
        <w:jc w:val="both"/>
        <w:rPr>
          <w:sz w:val="28"/>
          <w:szCs w:val="28"/>
        </w:rPr>
      </w:pPr>
      <w:r w:rsidRPr="001D594F">
        <w:rPr>
          <w:sz w:val="28"/>
          <w:szCs w:val="28"/>
        </w:rPr>
        <w:t>The analysis of the case studies showcased the impact of Tableau visual analytics on decision-making processes. The results demonstrate how Tableau empowers users to extract meaningful insights from complex datasets, resulting in improved decision-making and business outcomes.</w:t>
      </w:r>
    </w:p>
    <w:p w14:paraId="10D2F442" w14:textId="77777777" w:rsidR="001D594F" w:rsidRPr="001D594F" w:rsidRDefault="001D594F" w:rsidP="001D594F">
      <w:pPr>
        <w:jc w:val="both"/>
        <w:rPr>
          <w:sz w:val="28"/>
          <w:szCs w:val="28"/>
        </w:rPr>
      </w:pPr>
    </w:p>
    <w:p w14:paraId="07F147E5" w14:textId="77777777" w:rsidR="001D594F" w:rsidRPr="00D053A2" w:rsidRDefault="001D594F" w:rsidP="001D594F">
      <w:pPr>
        <w:jc w:val="both"/>
        <w:rPr>
          <w:b/>
          <w:bCs/>
          <w:sz w:val="28"/>
          <w:szCs w:val="28"/>
        </w:rPr>
      </w:pPr>
      <w:r w:rsidRPr="00D053A2">
        <w:rPr>
          <w:b/>
          <w:bCs/>
          <w:sz w:val="28"/>
          <w:szCs w:val="28"/>
        </w:rPr>
        <w:lastRenderedPageBreak/>
        <w:t>Benefits of Tableau:</w:t>
      </w:r>
    </w:p>
    <w:p w14:paraId="4E5FCD58" w14:textId="5B874339" w:rsidR="001D594F" w:rsidRPr="001D594F" w:rsidRDefault="001D594F" w:rsidP="001D594F">
      <w:pPr>
        <w:jc w:val="both"/>
        <w:rPr>
          <w:sz w:val="28"/>
          <w:szCs w:val="28"/>
        </w:rPr>
      </w:pPr>
      <w:r w:rsidRPr="001D594F">
        <w:rPr>
          <w:sz w:val="28"/>
          <w:szCs w:val="28"/>
        </w:rPr>
        <w:t>The</w:t>
      </w:r>
      <w:r w:rsidR="003E470A">
        <w:rPr>
          <w:sz w:val="28"/>
          <w:szCs w:val="28"/>
        </w:rPr>
        <w:t xml:space="preserve"> </w:t>
      </w:r>
      <w:r w:rsidRPr="001D594F">
        <w:rPr>
          <w:sz w:val="28"/>
          <w:szCs w:val="28"/>
        </w:rPr>
        <w:t xml:space="preserve">benefits include improved data understanding, enhanced communication of insights, increased efficiency in decision-making, and the ability to drive data-driven strategies. </w:t>
      </w:r>
    </w:p>
    <w:p w14:paraId="086E0687" w14:textId="77777777" w:rsidR="001D594F" w:rsidRPr="00D053A2" w:rsidRDefault="001D594F" w:rsidP="001D594F">
      <w:pPr>
        <w:jc w:val="both"/>
        <w:rPr>
          <w:b/>
          <w:bCs/>
          <w:sz w:val="28"/>
          <w:szCs w:val="28"/>
        </w:rPr>
      </w:pPr>
      <w:r w:rsidRPr="00D053A2">
        <w:rPr>
          <w:b/>
          <w:bCs/>
          <w:sz w:val="28"/>
          <w:szCs w:val="28"/>
        </w:rPr>
        <w:t>Challenges Faced:</w:t>
      </w:r>
    </w:p>
    <w:p w14:paraId="7FFD2BA7" w14:textId="564CD150" w:rsidR="001D594F" w:rsidRPr="001D594F" w:rsidRDefault="001D594F" w:rsidP="001D594F">
      <w:pPr>
        <w:jc w:val="both"/>
        <w:rPr>
          <w:sz w:val="28"/>
          <w:szCs w:val="28"/>
        </w:rPr>
      </w:pPr>
      <w:r w:rsidRPr="001D594F">
        <w:rPr>
          <w:sz w:val="28"/>
          <w:szCs w:val="28"/>
        </w:rPr>
        <w:t xml:space="preserve">The analysis also shed light on some challenges encountered during the implementation of Tableau and visual </w:t>
      </w:r>
      <w:proofErr w:type="spellStart"/>
      <w:proofErr w:type="gramStart"/>
      <w:r w:rsidRPr="001D594F">
        <w:rPr>
          <w:sz w:val="28"/>
          <w:szCs w:val="28"/>
        </w:rPr>
        <w:t>analytics.The</w:t>
      </w:r>
      <w:proofErr w:type="spellEnd"/>
      <w:proofErr w:type="gramEnd"/>
      <w:r w:rsidRPr="001D594F">
        <w:rPr>
          <w:sz w:val="28"/>
          <w:szCs w:val="28"/>
        </w:rPr>
        <w:t xml:space="preserve"> results emphasize the importance of proper data preparation and addressing these challenges to maximize the effectiveness of Tableau in data analysis.</w:t>
      </w:r>
    </w:p>
    <w:p w14:paraId="1568B037" w14:textId="77777777" w:rsidR="001D594F" w:rsidRPr="00D053A2" w:rsidRDefault="001D594F" w:rsidP="001D594F">
      <w:pPr>
        <w:jc w:val="both"/>
        <w:rPr>
          <w:b/>
          <w:bCs/>
          <w:sz w:val="28"/>
          <w:szCs w:val="28"/>
        </w:rPr>
      </w:pPr>
      <w:r w:rsidRPr="00D053A2">
        <w:rPr>
          <w:b/>
          <w:bCs/>
          <w:sz w:val="28"/>
          <w:szCs w:val="28"/>
        </w:rPr>
        <w:t>Real-world Applications:</w:t>
      </w:r>
    </w:p>
    <w:p w14:paraId="0EA6FD95" w14:textId="4C8E63B9" w:rsidR="001D594F" w:rsidRPr="003E470A" w:rsidRDefault="001D594F" w:rsidP="001D594F">
      <w:pPr>
        <w:jc w:val="both"/>
        <w:rPr>
          <w:sz w:val="28"/>
          <w:szCs w:val="28"/>
        </w:rPr>
      </w:pPr>
      <w:r w:rsidRPr="001D594F">
        <w:rPr>
          <w:sz w:val="28"/>
          <w:szCs w:val="28"/>
        </w:rPr>
        <w:t>The</w:t>
      </w:r>
      <w:r w:rsidR="003E470A">
        <w:rPr>
          <w:sz w:val="28"/>
          <w:szCs w:val="28"/>
        </w:rPr>
        <w:t xml:space="preserve"> </w:t>
      </w:r>
      <w:r w:rsidRPr="001D594F">
        <w:rPr>
          <w:sz w:val="28"/>
          <w:szCs w:val="28"/>
        </w:rPr>
        <w:t>applications spanned various industries, including healthcare, finance, retail, marketing, and social media. The results provided concrete examples of how organizations have leveraged Tableau to gain valuable insights, improve operational efficiency, and drive innovation.</w:t>
      </w:r>
    </w:p>
    <w:p w14:paraId="6EF770CA" w14:textId="0E3BD5BB" w:rsidR="009A5D79" w:rsidRPr="007461BB" w:rsidRDefault="009A5D79" w:rsidP="003E470A">
      <w:pPr>
        <w:rPr>
          <w:b/>
          <w:bCs/>
          <w:sz w:val="36"/>
          <w:szCs w:val="36"/>
          <w:u w:val="single"/>
        </w:rPr>
      </w:pPr>
      <w:r w:rsidRPr="007461BB">
        <w:rPr>
          <w:b/>
          <w:bCs/>
          <w:sz w:val="36"/>
          <w:szCs w:val="36"/>
          <w:u w:val="single"/>
        </w:rPr>
        <w:t>Benefits of Using Tableau for Visual Analytics</w:t>
      </w:r>
    </w:p>
    <w:p w14:paraId="075655F6" w14:textId="34494755" w:rsidR="009A5D79" w:rsidRPr="00D053A2" w:rsidRDefault="003E470A" w:rsidP="003E470A">
      <w:pPr>
        <w:jc w:val="both"/>
        <w:rPr>
          <w:b/>
          <w:bCs/>
          <w:sz w:val="32"/>
          <w:szCs w:val="32"/>
        </w:rPr>
      </w:pPr>
      <w:r w:rsidRPr="00D053A2">
        <w:rPr>
          <w:b/>
          <w:bCs/>
          <w:sz w:val="36"/>
          <w:szCs w:val="36"/>
        </w:rPr>
        <w:t>1.</w:t>
      </w:r>
      <w:r w:rsidR="009A5D79" w:rsidRPr="00D053A2">
        <w:rPr>
          <w:b/>
          <w:bCs/>
          <w:sz w:val="32"/>
          <w:szCs w:val="32"/>
        </w:rPr>
        <w:t>Improved Data Understanding:</w:t>
      </w:r>
    </w:p>
    <w:p w14:paraId="4044DCB3" w14:textId="77777777" w:rsidR="003E470A" w:rsidRPr="003E470A" w:rsidRDefault="003E470A" w:rsidP="003E470A">
      <w:pPr>
        <w:pStyle w:val="ListParagraph"/>
        <w:numPr>
          <w:ilvl w:val="0"/>
          <w:numId w:val="78"/>
        </w:numPr>
        <w:jc w:val="both"/>
        <w:rPr>
          <w:sz w:val="28"/>
          <w:szCs w:val="28"/>
        </w:rPr>
      </w:pPr>
      <w:r w:rsidRPr="003E470A">
        <w:rPr>
          <w:sz w:val="28"/>
          <w:szCs w:val="28"/>
        </w:rPr>
        <w:t>Tableau's interactive visualizations allow users to explore data from different angles, uncover patterns, and identify trends easily.</w:t>
      </w:r>
    </w:p>
    <w:p w14:paraId="2CD390B3" w14:textId="77777777" w:rsidR="003E470A" w:rsidRPr="003E470A" w:rsidRDefault="003E470A" w:rsidP="003E470A">
      <w:pPr>
        <w:pStyle w:val="ListParagraph"/>
        <w:numPr>
          <w:ilvl w:val="0"/>
          <w:numId w:val="78"/>
        </w:numPr>
        <w:jc w:val="both"/>
        <w:rPr>
          <w:sz w:val="28"/>
          <w:szCs w:val="28"/>
        </w:rPr>
      </w:pPr>
      <w:r w:rsidRPr="003E470A">
        <w:rPr>
          <w:sz w:val="28"/>
          <w:szCs w:val="28"/>
        </w:rPr>
        <w:t>Users can drill down into specific data points, filter information, and dynamically change visualizations to gain deeper insights.</w:t>
      </w:r>
    </w:p>
    <w:p w14:paraId="4B62FC6B" w14:textId="77777777" w:rsidR="003E470A" w:rsidRPr="003E470A" w:rsidRDefault="003E470A" w:rsidP="003E470A">
      <w:pPr>
        <w:pStyle w:val="ListParagraph"/>
        <w:numPr>
          <w:ilvl w:val="0"/>
          <w:numId w:val="78"/>
        </w:numPr>
        <w:jc w:val="both"/>
        <w:rPr>
          <w:sz w:val="28"/>
          <w:szCs w:val="28"/>
        </w:rPr>
      </w:pPr>
      <w:r w:rsidRPr="003E470A">
        <w:rPr>
          <w:sz w:val="28"/>
          <w:szCs w:val="28"/>
        </w:rPr>
        <w:t>The ability to visualize complex data sets helps users grasp the information more intuitively, leading to better comprehension of business performance.</w:t>
      </w:r>
    </w:p>
    <w:p w14:paraId="26B01BEC" w14:textId="77777777" w:rsidR="009A5D79" w:rsidRPr="00D053A2" w:rsidRDefault="009A5D79" w:rsidP="009A5D79">
      <w:pPr>
        <w:pStyle w:val="ListParagraph"/>
        <w:ind w:left="1440"/>
        <w:jc w:val="both"/>
        <w:rPr>
          <w:b/>
          <w:bCs/>
          <w:sz w:val="28"/>
          <w:szCs w:val="28"/>
        </w:rPr>
      </w:pPr>
    </w:p>
    <w:p w14:paraId="0EE9A92D" w14:textId="4ABEB1DD" w:rsidR="009A5D79" w:rsidRPr="00D053A2" w:rsidRDefault="003E470A" w:rsidP="003E470A">
      <w:pPr>
        <w:jc w:val="both"/>
        <w:rPr>
          <w:b/>
          <w:bCs/>
          <w:sz w:val="32"/>
          <w:szCs w:val="32"/>
        </w:rPr>
      </w:pPr>
      <w:r w:rsidRPr="00D053A2">
        <w:rPr>
          <w:b/>
          <w:bCs/>
          <w:sz w:val="32"/>
          <w:szCs w:val="32"/>
        </w:rPr>
        <w:t>2.</w:t>
      </w:r>
      <w:r w:rsidR="009A5D79" w:rsidRPr="00D053A2">
        <w:rPr>
          <w:b/>
          <w:bCs/>
          <w:sz w:val="32"/>
          <w:szCs w:val="32"/>
        </w:rPr>
        <w:t>Enhanced Communication of Insights:</w:t>
      </w:r>
    </w:p>
    <w:p w14:paraId="6BB12B06" w14:textId="77777777" w:rsidR="003E470A" w:rsidRPr="003E470A" w:rsidRDefault="003E470A" w:rsidP="003E470A">
      <w:pPr>
        <w:pStyle w:val="ListParagraph"/>
        <w:numPr>
          <w:ilvl w:val="0"/>
          <w:numId w:val="79"/>
        </w:numPr>
        <w:jc w:val="both"/>
        <w:rPr>
          <w:sz w:val="28"/>
          <w:szCs w:val="28"/>
        </w:rPr>
      </w:pPr>
      <w:r w:rsidRPr="003E470A">
        <w:rPr>
          <w:sz w:val="28"/>
          <w:szCs w:val="28"/>
        </w:rPr>
        <w:t>Tableau's visualizations are highly effective in conveying complex information in a clear and concise manner.</w:t>
      </w:r>
    </w:p>
    <w:p w14:paraId="06CC7008" w14:textId="77777777" w:rsidR="003E470A" w:rsidRPr="003E470A" w:rsidRDefault="003E470A" w:rsidP="003E470A">
      <w:pPr>
        <w:pStyle w:val="ListParagraph"/>
        <w:numPr>
          <w:ilvl w:val="0"/>
          <w:numId w:val="79"/>
        </w:numPr>
        <w:jc w:val="both"/>
        <w:rPr>
          <w:sz w:val="28"/>
          <w:szCs w:val="28"/>
        </w:rPr>
      </w:pPr>
      <w:r w:rsidRPr="003E470A">
        <w:rPr>
          <w:sz w:val="28"/>
          <w:szCs w:val="28"/>
        </w:rPr>
        <w:t>Interactive dashboards and interactive elements enable users to present data dynamically during meetings and discussions, facilitating better communication of findings.</w:t>
      </w:r>
    </w:p>
    <w:p w14:paraId="1C1FF0EB" w14:textId="77777777" w:rsidR="009A5D79" w:rsidRPr="003E470A" w:rsidRDefault="009A5D79" w:rsidP="003E470A">
      <w:pPr>
        <w:jc w:val="both"/>
        <w:rPr>
          <w:sz w:val="28"/>
          <w:szCs w:val="28"/>
        </w:rPr>
      </w:pPr>
    </w:p>
    <w:p w14:paraId="463FDC82" w14:textId="77777777" w:rsidR="003E470A" w:rsidRDefault="003E470A" w:rsidP="003E470A">
      <w:pPr>
        <w:rPr>
          <w:b/>
          <w:bCs/>
          <w:sz w:val="36"/>
          <w:szCs w:val="36"/>
        </w:rPr>
      </w:pPr>
    </w:p>
    <w:p w14:paraId="14C2B115" w14:textId="625DDEF9" w:rsidR="009A5D79" w:rsidRPr="003E470A" w:rsidRDefault="009A5D79" w:rsidP="003E470A">
      <w:pPr>
        <w:rPr>
          <w:b/>
          <w:bCs/>
          <w:sz w:val="36"/>
          <w:szCs w:val="36"/>
        </w:rPr>
      </w:pPr>
      <w:r w:rsidRPr="003E470A">
        <w:rPr>
          <w:b/>
          <w:bCs/>
          <w:sz w:val="36"/>
          <w:szCs w:val="36"/>
        </w:rPr>
        <w:lastRenderedPageBreak/>
        <w:t>Challenges Encountered in Tableau Visual Analytics</w:t>
      </w:r>
    </w:p>
    <w:p w14:paraId="624DAE95" w14:textId="77777777" w:rsidR="009A5D79" w:rsidRPr="00D053A2" w:rsidRDefault="009A5D79" w:rsidP="003E470A">
      <w:pPr>
        <w:rPr>
          <w:b/>
          <w:bCs/>
          <w:sz w:val="28"/>
          <w:szCs w:val="28"/>
        </w:rPr>
      </w:pPr>
      <w:r w:rsidRPr="00D053A2">
        <w:rPr>
          <w:b/>
          <w:bCs/>
          <w:sz w:val="28"/>
          <w:szCs w:val="28"/>
        </w:rPr>
        <w:t>Data Cleaning and Preprocessing:</w:t>
      </w:r>
    </w:p>
    <w:p w14:paraId="0D5C8D44" w14:textId="77777777" w:rsidR="009A5D79" w:rsidRPr="003E470A" w:rsidRDefault="009A5D79" w:rsidP="003E470A">
      <w:pPr>
        <w:pStyle w:val="ListParagraph"/>
        <w:numPr>
          <w:ilvl w:val="0"/>
          <w:numId w:val="80"/>
        </w:numPr>
        <w:jc w:val="both"/>
        <w:rPr>
          <w:sz w:val="28"/>
          <w:szCs w:val="28"/>
        </w:rPr>
      </w:pPr>
      <w:r w:rsidRPr="003E470A">
        <w:rPr>
          <w:sz w:val="28"/>
          <w:szCs w:val="28"/>
        </w:rPr>
        <w:t>Often, raw data from various sources may contain errors, missing values, or inconsistencies, requiring extensive data cleaning and preprocessing.</w:t>
      </w:r>
    </w:p>
    <w:p w14:paraId="32A416E3" w14:textId="77777777" w:rsidR="009A5D79" w:rsidRPr="003E470A" w:rsidRDefault="009A5D79" w:rsidP="003E470A">
      <w:pPr>
        <w:pStyle w:val="ListParagraph"/>
        <w:numPr>
          <w:ilvl w:val="0"/>
          <w:numId w:val="80"/>
        </w:numPr>
        <w:jc w:val="both"/>
        <w:rPr>
          <w:sz w:val="28"/>
          <w:szCs w:val="28"/>
        </w:rPr>
      </w:pPr>
      <w:r w:rsidRPr="003E470A">
        <w:rPr>
          <w:sz w:val="28"/>
          <w:szCs w:val="28"/>
        </w:rPr>
        <w:t>Dealing with large datasets and performing data transformation tasks can be time-consuming, affecting the overall analysis process.</w:t>
      </w:r>
    </w:p>
    <w:p w14:paraId="3E71AD2D" w14:textId="07123B7E" w:rsidR="009A5D79" w:rsidRPr="00D053A2" w:rsidRDefault="009A5D79" w:rsidP="003E470A">
      <w:pPr>
        <w:rPr>
          <w:b/>
          <w:bCs/>
          <w:sz w:val="28"/>
          <w:szCs w:val="28"/>
        </w:rPr>
      </w:pPr>
      <w:r w:rsidRPr="00D053A2">
        <w:rPr>
          <w:b/>
          <w:bCs/>
          <w:sz w:val="28"/>
          <w:szCs w:val="28"/>
        </w:rPr>
        <w:t>Data Security:</w:t>
      </w:r>
    </w:p>
    <w:p w14:paraId="2A0D6C78" w14:textId="77777777" w:rsidR="009A5D79" w:rsidRPr="003E470A" w:rsidRDefault="009A5D79" w:rsidP="003E470A">
      <w:pPr>
        <w:pStyle w:val="ListParagraph"/>
        <w:numPr>
          <w:ilvl w:val="0"/>
          <w:numId w:val="81"/>
        </w:numPr>
        <w:jc w:val="both"/>
        <w:rPr>
          <w:sz w:val="28"/>
          <w:szCs w:val="28"/>
        </w:rPr>
      </w:pPr>
      <w:r w:rsidRPr="003E470A">
        <w:rPr>
          <w:sz w:val="28"/>
          <w:szCs w:val="28"/>
        </w:rPr>
        <w:t xml:space="preserve">As Tableau allows users to access and </w:t>
      </w:r>
      <w:proofErr w:type="spellStart"/>
      <w:r w:rsidRPr="003E470A">
        <w:rPr>
          <w:sz w:val="28"/>
          <w:szCs w:val="28"/>
        </w:rPr>
        <w:t>analyze</w:t>
      </w:r>
      <w:proofErr w:type="spellEnd"/>
      <w:r w:rsidRPr="003E470A">
        <w:rPr>
          <w:sz w:val="28"/>
          <w:szCs w:val="28"/>
        </w:rPr>
        <w:t xml:space="preserve"> sensitive data, ensuring data security becomes crucial.</w:t>
      </w:r>
    </w:p>
    <w:p w14:paraId="20049108" w14:textId="3232A326" w:rsidR="009A5D79" w:rsidRPr="003E470A" w:rsidRDefault="009A5D79" w:rsidP="003E470A">
      <w:pPr>
        <w:pStyle w:val="ListParagraph"/>
        <w:numPr>
          <w:ilvl w:val="0"/>
          <w:numId w:val="81"/>
        </w:numPr>
        <w:jc w:val="both"/>
        <w:rPr>
          <w:sz w:val="28"/>
          <w:szCs w:val="28"/>
        </w:rPr>
      </w:pPr>
      <w:r w:rsidRPr="003E470A">
        <w:rPr>
          <w:sz w:val="28"/>
          <w:szCs w:val="28"/>
        </w:rPr>
        <w:t>Organizations need to implement appropriate access controls, encryption, and data governance measures to protect sensitive information from unauthorized access.</w:t>
      </w:r>
    </w:p>
    <w:p w14:paraId="421F9822" w14:textId="2932C1B6" w:rsidR="009A5D79" w:rsidRPr="00D053A2" w:rsidRDefault="009A5D79" w:rsidP="003E470A">
      <w:pPr>
        <w:jc w:val="both"/>
        <w:rPr>
          <w:b/>
          <w:bCs/>
          <w:sz w:val="28"/>
          <w:szCs w:val="28"/>
        </w:rPr>
      </w:pPr>
      <w:r w:rsidRPr="00D053A2">
        <w:rPr>
          <w:b/>
          <w:bCs/>
          <w:sz w:val="28"/>
          <w:szCs w:val="28"/>
        </w:rPr>
        <w:t>Learning Curve and User Training:</w:t>
      </w:r>
    </w:p>
    <w:p w14:paraId="511C302F" w14:textId="77777777" w:rsidR="009A5D79" w:rsidRPr="003E470A" w:rsidRDefault="009A5D79" w:rsidP="003E470A">
      <w:pPr>
        <w:pStyle w:val="ListParagraph"/>
        <w:numPr>
          <w:ilvl w:val="0"/>
          <w:numId w:val="82"/>
        </w:numPr>
        <w:rPr>
          <w:sz w:val="28"/>
          <w:szCs w:val="28"/>
        </w:rPr>
      </w:pPr>
      <w:r w:rsidRPr="003E470A">
        <w:rPr>
          <w:sz w:val="28"/>
          <w:szCs w:val="28"/>
        </w:rPr>
        <w:t>Tableau's powerful features and functionalities can be complex for users who are not familiar with the tool.</w:t>
      </w:r>
    </w:p>
    <w:p w14:paraId="7E41778B" w14:textId="41716120" w:rsidR="009A5D79" w:rsidRPr="003E470A" w:rsidRDefault="009A5D79" w:rsidP="003E470A">
      <w:pPr>
        <w:pStyle w:val="ListParagraph"/>
        <w:numPr>
          <w:ilvl w:val="0"/>
          <w:numId w:val="82"/>
        </w:numPr>
        <w:rPr>
          <w:sz w:val="28"/>
          <w:szCs w:val="28"/>
        </w:rPr>
      </w:pPr>
      <w:r w:rsidRPr="003E470A">
        <w:rPr>
          <w:sz w:val="28"/>
          <w:szCs w:val="28"/>
        </w:rPr>
        <w:t>Organizations need to invest in user training to ensure that employees can effectively leverage Tableau's capabilities and maximize its potential.</w:t>
      </w:r>
    </w:p>
    <w:p w14:paraId="7AA5ED3F" w14:textId="7932A240" w:rsidR="00083D61" w:rsidRPr="007461BB" w:rsidRDefault="00083D61" w:rsidP="003E470A">
      <w:pPr>
        <w:rPr>
          <w:b/>
          <w:bCs/>
          <w:sz w:val="36"/>
          <w:szCs w:val="36"/>
          <w:u w:val="single"/>
        </w:rPr>
      </w:pPr>
      <w:r w:rsidRPr="007461BB">
        <w:rPr>
          <w:b/>
          <w:bCs/>
          <w:sz w:val="36"/>
          <w:szCs w:val="36"/>
          <w:u w:val="single"/>
        </w:rPr>
        <w:t>Future Directions in Tableau and Visual Analytics</w:t>
      </w:r>
    </w:p>
    <w:p w14:paraId="14D17109" w14:textId="54077A79" w:rsidR="00DA795F" w:rsidRPr="00D053A2" w:rsidRDefault="00083D61" w:rsidP="003E470A">
      <w:pPr>
        <w:jc w:val="both"/>
        <w:rPr>
          <w:b/>
          <w:bCs/>
          <w:sz w:val="28"/>
          <w:szCs w:val="28"/>
        </w:rPr>
      </w:pPr>
      <w:r w:rsidRPr="00D053A2">
        <w:rPr>
          <w:b/>
          <w:bCs/>
          <w:sz w:val="32"/>
          <w:szCs w:val="32"/>
        </w:rPr>
        <w:t>Advanced AI and Machine Learning Integration</w:t>
      </w:r>
      <w:r w:rsidRPr="00D053A2">
        <w:rPr>
          <w:b/>
          <w:bCs/>
          <w:sz w:val="28"/>
          <w:szCs w:val="28"/>
        </w:rPr>
        <w:t>:</w:t>
      </w:r>
    </w:p>
    <w:p w14:paraId="5588E35E" w14:textId="77777777" w:rsidR="00083D61" w:rsidRPr="003E470A" w:rsidRDefault="00083D61" w:rsidP="003E470A">
      <w:pPr>
        <w:pStyle w:val="ListParagraph"/>
        <w:numPr>
          <w:ilvl w:val="0"/>
          <w:numId w:val="84"/>
        </w:numPr>
        <w:jc w:val="both"/>
        <w:rPr>
          <w:sz w:val="28"/>
          <w:szCs w:val="28"/>
        </w:rPr>
      </w:pPr>
      <w:r w:rsidRPr="00D053A2">
        <w:rPr>
          <w:sz w:val="28"/>
          <w:szCs w:val="28"/>
        </w:rPr>
        <w:t xml:space="preserve">Future advancements in Tableau may include tighter </w:t>
      </w:r>
      <w:r w:rsidRPr="003E470A">
        <w:rPr>
          <w:sz w:val="28"/>
          <w:szCs w:val="28"/>
        </w:rPr>
        <w:t>integration with artificial intelligence (AI) and machine learning (ML) algorithms.</w:t>
      </w:r>
    </w:p>
    <w:p w14:paraId="7F8773CC" w14:textId="379A8ACE" w:rsidR="00083D61" w:rsidRPr="003E470A" w:rsidRDefault="00083D61" w:rsidP="003E470A">
      <w:pPr>
        <w:pStyle w:val="ListParagraph"/>
        <w:numPr>
          <w:ilvl w:val="0"/>
          <w:numId w:val="84"/>
        </w:numPr>
        <w:jc w:val="both"/>
        <w:rPr>
          <w:sz w:val="28"/>
          <w:szCs w:val="28"/>
        </w:rPr>
      </w:pPr>
      <w:r w:rsidRPr="003E470A">
        <w:rPr>
          <w:sz w:val="28"/>
          <w:szCs w:val="28"/>
        </w:rPr>
        <w:t xml:space="preserve">AI-powered data analysis can automate insights generation, anomaly detection, and predictive </w:t>
      </w:r>
      <w:proofErr w:type="spellStart"/>
      <w:r w:rsidRPr="003E470A">
        <w:rPr>
          <w:sz w:val="28"/>
          <w:szCs w:val="28"/>
        </w:rPr>
        <w:t>modeling</w:t>
      </w:r>
      <w:proofErr w:type="spellEnd"/>
      <w:r w:rsidRPr="003E470A">
        <w:rPr>
          <w:sz w:val="28"/>
          <w:szCs w:val="28"/>
        </w:rPr>
        <w:t>, enhancing the efficiency and accuracy of visual analytics.</w:t>
      </w:r>
    </w:p>
    <w:p w14:paraId="5EF8EDE5" w14:textId="7D2BAF0A" w:rsidR="00083D61" w:rsidRPr="00D053A2" w:rsidRDefault="00083D61" w:rsidP="003E470A">
      <w:pPr>
        <w:jc w:val="both"/>
        <w:rPr>
          <w:b/>
          <w:bCs/>
          <w:sz w:val="32"/>
          <w:szCs w:val="32"/>
        </w:rPr>
      </w:pPr>
      <w:r w:rsidRPr="00D053A2">
        <w:rPr>
          <w:b/>
          <w:bCs/>
          <w:sz w:val="32"/>
          <w:szCs w:val="32"/>
        </w:rPr>
        <w:t>Natural Language Processing (NLP) for Data Interaction:</w:t>
      </w:r>
    </w:p>
    <w:p w14:paraId="0ECB5917" w14:textId="77777777" w:rsidR="00083D61" w:rsidRPr="00083D61" w:rsidRDefault="00083D61" w:rsidP="005D3774">
      <w:pPr>
        <w:pStyle w:val="ListParagraph"/>
        <w:numPr>
          <w:ilvl w:val="0"/>
          <w:numId w:val="27"/>
        </w:numPr>
        <w:jc w:val="both"/>
        <w:rPr>
          <w:sz w:val="28"/>
          <w:szCs w:val="28"/>
        </w:rPr>
      </w:pPr>
      <w:r w:rsidRPr="00083D61">
        <w:rPr>
          <w:sz w:val="28"/>
          <w:szCs w:val="28"/>
        </w:rPr>
        <w:t>Integrating natural language processing capabilities into Tableau can enable users to interact with data using spoken or written language.</w:t>
      </w:r>
    </w:p>
    <w:p w14:paraId="2A25743D" w14:textId="77777777" w:rsidR="00083D61" w:rsidRDefault="00083D61" w:rsidP="005D3774">
      <w:pPr>
        <w:pStyle w:val="ListParagraph"/>
        <w:numPr>
          <w:ilvl w:val="0"/>
          <w:numId w:val="27"/>
        </w:numPr>
        <w:jc w:val="both"/>
        <w:rPr>
          <w:sz w:val="28"/>
          <w:szCs w:val="28"/>
        </w:rPr>
      </w:pPr>
      <w:r w:rsidRPr="00083D61">
        <w:rPr>
          <w:sz w:val="28"/>
          <w:szCs w:val="28"/>
        </w:rPr>
        <w:t>NLP-driven querying and exploration can make data analysis more accessible to a broader range of users, reducing the dependency on technical expertise.</w:t>
      </w:r>
    </w:p>
    <w:p w14:paraId="5AF02A75" w14:textId="77777777" w:rsidR="00C423F3" w:rsidRDefault="00C423F3" w:rsidP="00C423F3">
      <w:pPr>
        <w:rPr>
          <w:b/>
          <w:bCs/>
          <w:sz w:val="36"/>
          <w:szCs w:val="36"/>
        </w:rPr>
      </w:pPr>
    </w:p>
    <w:p w14:paraId="09D29788" w14:textId="5AFA99EE" w:rsidR="00D2712E" w:rsidRPr="007461BB" w:rsidRDefault="00D2712E" w:rsidP="00C423F3">
      <w:pPr>
        <w:rPr>
          <w:b/>
          <w:bCs/>
          <w:sz w:val="36"/>
          <w:szCs w:val="36"/>
          <w:u w:val="single"/>
        </w:rPr>
      </w:pPr>
      <w:r w:rsidRPr="007461BB">
        <w:rPr>
          <w:b/>
          <w:bCs/>
          <w:sz w:val="36"/>
          <w:szCs w:val="36"/>
          <w:u w:val="single"/>
        </w:rPr>
        <w:lastRenderedPageBreak/>
        <w:t>Visualization Techniques in Tableau</w:t>
      </w:r>
    </w:p>
    <w:p w14:paraId="3A8265CE" w14:textId="77777777" w:rsidR="00D2712E" w:rsidRPr="00D053A2" w:rsidRDefault="00D2712E" w:rsidP="00D2712E">
      <w:pPr>
        <w:jc w:val="both"/>
        <w:rPr>
          <w:b/>
          <w:bCs/>
          <w:sz w:val="32"/>
          <w:szCs w:val="32"/>
          <w:u w:val="single"/>
        </w:rPr>
      </w:pPr>
      <w:r w:rsidRPr="00D053A2">
        <w:rPr>
          <w:b/>
          <w:bCs/>
          <w:sz w:val="32"/>
          <w:szCs w:val="32"/>
          <w:u w:val="single"/>
        </w:rPr>
        <w:t>Chart Types:</w:t>
      </w:r>
    </w:p>
    <w:p w14:paraId="06E3682E" w14:textId="77777777" w:rsidR="00D2712E" w:rsidRPr="00D2712E" w:rsidRDefault="00D2712E" w:rsidP="00D2712E">
      <w:pPr>
        <w:jc w:val="both"/>
        <w:rPr>
          <w:sz w:val="28"/>
          <w:szCs w:val="28"/>
        </w:rPr>
      </w:pPr>
      <w:r w:rsidRPr="00D2712E">
        <w:rPr>
          <w:sz w:val="28"/>
          <w:szCs w:val="28"/>
        </w:rPr>
        <w:t>Tableau offers a wide range of chart types to represent data effectively. Common chart types include:</w:t>
      </w:r>
    </w:p>
    <w:p w14:paraId="5D205AA4" w14:textId="77777777" w:rsidR="00D2712E" w:rsidRPr="00D2712E" w:rsidRDefault="00D2712E" w:rsidP="00D2712E">
      <w:pPr>
        <w:jc w:val="both"/>
        <w:rPr>
          <w:sz w:val="28"/>
          <w:szCs w:val="28"/>
        </w:rPr>
      </w:pPr>
      <w:r w:rsidRPr="00D053A2">
        <w:rPr>
          <w:rFonts w:cstheme="minorHAnsi"/>
          <w:sz w:val="28"/>
          <w:szCs w:val="28"/>
        </w:rPr>
        <w:t>Bar Charts</w:t>
      </w:r>
      <w:r w:rsidRPr="00D2712E">
        <w:rPr>
          <w:sz w:val="28"/>
          <w:szCs w:val="28"/>
        </w:rPr>
        <w:t>: Suitable for comparing categorical data or showing trends over time.</w:t>
      </w:r>
    </w:p>
    <w:p w14:paraId="3D422CAE" w14:textId="77777777" w:rsidR="00D2712E" w:rsidRPr="00D2712E" w:rsidRDefault="00D2712E" w:rsidP="00D2712E">
      <w:pPr>
        <w:jc w:val="both"/>
        <w:rPr>
          <w:sz w:val="28"/>
          <w:szCs w:val="28"/>
        </w:rPr>
      </w:pPr>
      <w:r w:rsidRPr="00D053A2">
        <w:rPr>
          <w:sz w:val="28"/>
          <w:szCs w:val="28"/>
        </w:rPr>
        <w:t xml:space="preserve">Line Charts: </w:t>
      </w:r>
      <w:r w:rsidRPr="00D2712E">
        <w:rPr>
          <w:sz w:val="28"/>
          <w:szCs w:val="28"/>
        </w:rPr>
        <w:t>Ideal for displaying trends, especially over time.</w:t>
      </w:r>
    </w:p>
    <w:p w14:paraId="2EB8E6A7" w14:textId="77777777" w:rsidR="00D2712E" w:rsidRPr="00D2712E" w:rsidRDefault="00D2712E" w:rsidP="00D2712E">
      <w:pPr>
        <w:jc w:val="both"/>
        <w:rPr>
          <w:sz w:val="28"/>
          <w:szCs w:val="28"/>
        </w:rPr>
      </w:pPr>
      <w:r w:rsidRPr="00D053A2">
        <w:rPr>
          <w:sz w:val="28"/>
          <w:szCs w:val="28"/>
        </w:rPr>
        <w:t>Pie Charts</w:t>
      </w:r>
      <w:r w:rsidRPr="00D2712E">
        <w:rPr>
          <w:sz w:val="28"/>
          <w:szCs w:val="28"/>
        </w:rPr>
        <w:t>: Useful for displaying proportions and percentages in a dataset.</w:t>
      </w:r>
    </w:p>
    <w:p w14:paraId="66D71AD2" w14:textId="5735683C" w:rsidR="00D2712E" w:rsidRPr="00D053A2" w:rsidRDefault="00D2712E" w:rsidP="00D2712E">
      <w:pPr>
        <w:jc w:val="both"/>
        <w:rPr>
          <w:b/>
          <w:bCs/>
          <w:sz w:val="32"/>
          <w:szCs w:val="32"/>
          <w:u w:val="single"/>
        </w:rPr>
      </w:pPr>
      <w:r w:rsidRPr="00D053A2">
        <w:rPr>
          <w:b/>
          <w:bCs/>
          <w:sz w:val="32"/>
          <w:szCs w:val="32"/>
          <w:u w:val="single"/>
        </w:rPr>
        <w:t>Graphs:</w:t>
      </w:r>
    </w:p>
    <w:p w14:paraId="652CE445" w14:textId="77777777" w:rsidR="00D2712E" w:rsidRPr="00D2712E" w:rsidRDefault="00D2712E" w:rsidP="00D2712E">
      <w:pPr>
        <w:jc w:val="both"/>
        <w:rPr>
          <w:sz w:val="28"/>
          <w:szCs w:val="28"/>
        </w:rPr>
      </w:pPr>
      <w:r w:rsidRPr="00D2712E">
        <w:rPr>
          <w:sz w:val="28"/>
          <w:szCs w:val="28"/>
        </w:rPr>
        <w:t>Tableau's graphing capabilities allow users to create various graph types, including:</w:t>
      </w:r>
    </w:p>
    <w:p w14:paraId="063E202F" w14:textId="77777777" w:rsidR="00D2712E" w:rsidRPr="00D2712E" w:rsidRDefault="00D2712E" w:rsidP="00D2712E">
      <w:pPr>
        <w:jc w:val="both"/>
        <w:rPr>
          <w:sz w:val="28"/>
          <w:szCs w:val="28"/>
        </w:rPr>
      </w:pPr>
      <w:r w:rsidRPr="00D053A2">
        <w:rPr>
          <w:sz w:val="28"/>
          <w:szCs w:val="28"/>
        </w:rPr>
        <w:t xml:space="preserve">Network Graphs: </w:t>
      </w:r>
      <w:r w:rsidRPr="00D2712E">
        <w:rPr>
          <w:sz w:val="28"/>
          <w:szCs w:val="28"/>
        </w:rPr>
        <w:t>Helpful for visualizing relationships and connections in complex datasets.</w:t>
      </w:r>
    </w:p>
    <w:p w14:paraId="380F1CC5" w14:textId="4A99B307" w:rsidR="00D2712E" w:rsidRDefault="00D2712E" w:rsidP="00D2712E">
      <w:pPr>
        <w:jc w:val="both"/>
        <w:rPr>
          <w:sz w:val="28"/>
          <w:szCs w:val="28"/>
        </w:rPr>
      </w:pPr>
      <w:r w:rsidRPr="00D053A2">
        <w:rPr>
          <w:sz w:val="28"/>
          <w:szCs w:val="28"/>
        </w:rPr>
        <w:t>Sankey Diagrams</w:t>
      </w:r>
      <w:r w:rsidRPr="00D2712E">
        <w:rPr>
          <w:sz w:val="28"/>
          <w:szCs w:val="28"/>
        </w:rPr>
        <w:t>: Useful for visualizing flow and showing how quantities transition between stages.</w:t>
      </w:r>
    </w:p>
    <w:p w14:paraId="19E73B20" w14:textId="0B812FE9" w:rsidR="00D2712E" w:rsidRPr="00D053A2" w:rsidRDefault="00D2712E" w:rsidP="00D2712E">
      <w:pPr>
        <w:jc w:val="both"/>
        <w:rPr>
          <w:b/>
          <w:bCs/>
          <w:sz w:val="32"/>
          <w:szCs w:val="32"/>
          <w:u w:val="single"/>
        </w:rPr>
      </w:pPr>
      <w:r w:rsidRPr="00D053A2">
        <w:rPr>
          <w:b/>
          <w:bCs/>
          <w:sz w:val="32"/>
          <w:szCs w:val="32"/>
          <w:u w:val="single"/>
        </w:rPr>
        <w:t>Maps:</w:t>
      </w:r>
    </w:p>
    <w:p w14:paraId="56D40C72" w14:textId="77777777" w:rsidR="00D2712E" w:rsidRPr="00D2712E" w:rsidRDefault="00D2712E" w:rsidP="00D2712E">
      <w:pPr>
        <w:jc w:val="both"/>
        <w:rPr>
          <w:sz w:val="28"/>
          <w:szCs w:val="28"/>
        </w:rPr>
      </w:pPr>
      <w:r w:rsidRPr="00D2712E">
        <w:rPr>
          <w:sz w:val="28"/>
          <w:szCs w:val="28"/>
        </w:rPr>
        <w:t>Tableau's geographic mapping features enable users to create informative maps. These include:</w:t>
      </w:r>
    </w:p>
    <w:p w14:paraId="1FEE58BE" w14:textId="77777777" w:rsidR="00D2712E" w:rsidRPr="00D2712E" w:rsidRDefault="00D2712E" w:rsidP="00D2712E">
      <w:pPr>
        <w:jc w:val="both"/>
        <w:rPr>
          <w:sz w:val="28"/>
          <w:szCs w:val="28"/>
        </w:rPr>
      </w:pPr>
      <w:r w:rsidRPr="00D053A2">
        <w:rPr>
          <w:sz w:val="28"/>
          <w:szCs w:val="28"/>
        </w:rPr>
        <w:t>Symbol Maps</w:t>
      </w:r>
      <w:r w:rsidRPr="00D2712E">
        <w:rPr>
          <w:sz w:val="28"/>
          <w:szCs w:val="28"/>
        </w:rPr>
        <w:t>: Effective for showing data points with specific geographic locations.</w:t>
      </w:r>
    </w:p>
    <w:p w14:paraId="73E31EAB" w14:textId="3C64F436" w:rsidR="004E486F" w:rsidRPr="00D2712E" w:rsidRDefault="00D2712E" w:rsidP="00D2712E">
      <w:pPr>
        <w:jc w:val="both"/>
        <w:rPr>
          <w:sz w:val="28"/>
          <w:szCs w:val="28"/>
        </w:rPr>
      </w:pPr>
      <w:r w:rsidRPr="00D053A2">
        <w:rPr>
          <w:sz w:val="28"/>
          <w:szCs w:val="28"/>
        </w:rPr>
        <w:t xml:space="preserve">Heat Maps: </w:t>
      </w:r>
      <w:r w:rsidRPr="00D2712E">
        <w:rPr>
          <w:sz w:val="28"/>
          <w:szCs w:val="28"/>
        </w:rPr>
        <w:t xml:space="preserve">Useful for displaying data density on a map using </w:t>
      </w:r>
      <w:proofErr w:type="spellStart"/>
      <w:r w:rsidRPr="00D2712E">
        <w:rPr>
          <w:sz w:val="28"/>
          <w:szCs w:val="28"/>
        </w:rPr>
        <w:t>color</w:t>
      </w:r>
      <w:proofErr w:type="spellEnd"/>
      <w:r w:rsidRPr="00D2712E">
        <w:rPr>
          <w:sz w:val="28"/>
          <w:szCs w:val="28"/>
        </w:rPr>
        <w:t xml:space="preserve"> gradients.</w:t>
      </w:r>
    </w:p>
    <w:p w14:paraId="1EF215FE" w14:textId="457F9912" w:rsidR="00D2712E" w:rsidRPr="00D053A2" w:rsidRDefault="00D2712E" w:rsidP="00D2712E">
      <w:pPr>
        <w:jc w:val="both"/>
        <w:rPr>
          <w:sz w:val="32"/>
          <w:szCs w:val="32"/>
          <w:u w:val="single"/>
        </w:rPr>
      </w:pPr>
      <w:r w:rsidRPr="00D053A2">
        <w:rPr>
          <w:sz w:val="32"/>
          <w:szCs w:val="32"/>
          <w:u w:val="single"/>
        </w:rPr>
        <w:t>Drag-and-Drop Functionality:</w:t>
      </w:r>
    </w:p>
    <w:p w14:paraId="484265DF" w14:textId="77777777" w:rsidR="00D2712E" w:rsidRPr="004E486F" w:rsidRDefault="00D2712E" w:rsidP="005D3774">
      <w:pPr>
        <w:pStyle w:val="ListParagraph"/>
        <w:numPr>
          <w:ilvl w:val="0"/>
          <w:numId w:val="34"/>
        </w:numPr>
        <w:jc w:val="both"/>
        <w:rPr>
          <w:sz w:val="28"/>
          <w:szCs w:val="28"/>
        </w:rPr>
      </w:pPr>
      <w:r w:rsidRPr="004E486F">
        <w:rPr>
          <w:sz w:val="28"/>
          <w:szCs w:val="28"/>
        </w:rPr>
        <w:t>Tableau's intuitive interface makes it accessible to users with varying technical expertise.</w:t>
      </w:r>
    </w:p>
    <w:p w14:paraId="364B097C" w14:textId="77777777" w:rsidR="00D2712E" w:rsidRPr="004E486F" w:rsidRDefault="00D2712E" w:rsidP="005D3774">
      <w:pPr>
        <w:pStyle w:val="ListParagraph"/>
        <w:numPr>
          <w:ilvl w:val="0"/>
          <w:numId w:val="34"/>
        </w:numPr>
        <w:jc w:val="both"/>
        <w:rPr>
          <w:sz w:val="28"/>
          <w:szCs w:val="28"/>
        </w:rPr>
      </w:pPr>
      <w:r w:rsidRPr="004E486F">
        <w:rPr>
          <w:sz w:val="28"/>
          <w:szCs w:val="28"/>
        </w:rPr>
        <w:t>Users can create visualizations simply by dragging and dropping data elements onto the workspace.</w:t>
      </w:r>
    </w:p>
    <w:p w14:paraId="36F31DC6" w14:textId="77B79BFB" w:rsidR="00D2712E" w:rsidRDefault="00D2712E" w:rsidP="005D3774">
      <w:pPr>
        <w:pStyle w:val="ListParagraph"/>
        <w:numPr>
          <w:ilvl w:val="0"/>
          <w:numId w:val="34"/>
        </w:numPr>
        <w:jc w:val="both"/>
        <w:rPr>
          <w:sz w:val="28"/>
          <w:szCs w:val="28"/>
        </w:rPr>
      </w:pPr>
      <w:r w:rsidRPr="004E486F">
        <w:rPr>
          <w:sz w:val="28"/>
          <w:szCs w:val="28"/>
        </w:rPr>
        <w:t>The drag-and-drop functionality streamlines the process of creating complex visualizations without the need for extensive coding knowledge.</w:t>
      </w:r>
    </w:p>
    <w:p w14:paraId="397148E4" w14:textId="732BF24A" w:rsidR="00FF20B8" w:rsidRPr="007461BB" w:rsidRDefault="00FF20B8" w:rsidP="00C423F3">
      <w:pPr>
        <w:rPr>
          <w:b/>
          <w:bCs/>
          <w:sz w:val="36"/>
          <w:szCs w:val="36"/>
          <w:u w:val="single"/>
        </w:rPr>
      </w:pPr>
      <w:r w:rsidRPr="007461BB">
        <w:rPr>
          <w:b/>
          <w:bCs/>
          <w:sz w:val="36"/>
          <w:szCs w:val="36"/>
          <w:u w:val="single"/>
        </w:rPr>
        <w:t>Data Preparation and Cleaning</w:t>
      </w:r>
    </w:p>
    <w:p w14:paraId="1BF96ED0" w14:textId="77777777" w:rsidR="00FF20B8" w:rsidRPr="007461BB" w:rsidRDefault="00FF20B8" w:rsidP="007461BB">
      <w:pPr>
        <w:ind w:firstLine="720"/>
        <w:jc w:val="both"/>
        <w:rPr>
          <w:sz w:val="28"/>
          <w:szCs w:val="28"/>
        </w:rPr>
      </w:pPr>
      <w:r w:rsidRPr="007461BB">
        <w:rPr>
          <w:sz w:val="28"/>
          <w:szCs w:val="28"/>
        </w:rPr>
        <w:t>Data preparation is a critical step in the data analysis process, involving transforming raw data into a clean and organized format suitable for analysis.</w:t>
      </w:r>
    </w:p>
    <w:p w14:paraId="72A633C9" w14:textId="77777777" w:rsidR="00FF20B8" w:rsidRPr="00FF20B8" w:rsidRDefault="00FF20B8" w:rsidP="00FF20B8">
      <w:pPr>
        <w:pStyle w:val="ListParagraph"/>
        <w:jc w:val="both"/>
        <w:rPr>
          <w:sz w:val="28"/>
          <w:szCs w:val="28"/>
        </w:rPr>
      </w:pPr>
    </w:p>
    <w:p w14:paraId="5853210C" w14:textId="6FB2B824" w:rsidR="00FF20B8" w:rsidRPr="00FF20B8" w:rsidRDefault="00FF20B8" w:rsidP="00FF20B8">
      <w:pPr>
        <w:jc w:val="both"/>
        <w:rPr>
          <w:sz w:val="32"/>
          <w:szCs w:val="32"/>
          <w:u w:val="single"/>
        </w:rPr>
      </w:pPr>
      <w:r w:rsidRPr="00FF20B8">
        <w:rPr>
          <w:sz w:val="32"/>
          <w:szCs w:val="32"/>
          <w:u w:val="single"/>
        </w:rPr>
        <w:t>Importing Data into Tableau:</w:t>
      </w:r>
    </w:p>
    <w:p w14:paraId="0827A646" w14:textId="77777777" w:rsidR="00FF20B8" w:rsidRPr="00FF20B8" w:rsidRDefault="00FF20B8" w:rsidP="005D3774">
      <w:pPr>
        <w:pStyle w:val="ListParagraph"/>
        <w:numPr>
          <w:ilvl w:val="0"/>
          <w:numId w:val="36"/>
        </w:numPr>
        <w:jc w:val="both"/>
        <w:rPr>
          <w:sz w:val="28"/>
          <w:szCs w:val="28"/>
        </w:rPr>
      </w:pPr>
      <w:r w:rsidRPr="00FF20B8">
        <w:rPr>
          <w:sz w:val="28"/>
          <w:szCs w:val="28"/>
        </w:rPr>
        <w:t>Tableau supports various data sources, including Excel, CSV, databases, and cloud services, allowing users to import data seamlessly.</w:t>
      </w:r>
    </w:p>
    <w:p w14:paraId="742287E5" w14:textId="77777777" w:rsidR="00FF20B8" w:rsidRDefault="00FF20B8" w:rsidP="005D3774">
      <w:pPr>
        <w:pStyle w:val="ListParagraph"/>
        <w:numPr>
          <w:ilvl w:val="0"/>
          <w:numId w:val="36"/>
        </w:numPr>
        <w:jc w:val="both"/>
        <w:rPr>
          <w:sz w:val="28"/>
          <w:szCs w:val="28"/>
        </w:rPr>
      </w:pPr>
      <w:r w:rsidRPr="00FF20B8">
        <w:rPr>
          <w:sz w:val="28"/>
          <w:szCs w:val="28"/>
        </w:rPr>
        <w:t>Users can connect to the data source and load the data directly into Tableau for further analysis.</w:t>
      </w:r>
    </w:p>
    <w:p w14:paraId="7A21EFBE" w14:textId="77777777" w:rsidR="00FF20B8" w:rsidRPr="00FF20B8" w:rsidRDefault="00FF20B8" w:rsidP="00FF20B8">
      <w:pPr>
        <w:pStyle w:val="ListParagraph"/>
        <w:jc w:val="both"/>
        <w:rPr>
          <w:sz w:val="28"/>
          <w:szCs w:val="28"/>
        </w:rPr>
      </w:pPr>
    </w:p>
    <w:p w14:paraId="64B51C0F" w14:textId="65095A64" w:rsidR="00FF20B8" w:rsidRPr="00FF20B8" w:rsidRDefault="00FF20B8" w:rsidP="00FF20B8">
      <w:pPr>
        <w:jc w:val="both"/>
        <w:rPr>
          <w:sz w:val="28"/>
          <w:szCs w:val="28"/>
        </w:rPr>
      </w:pPr>
      <w:r w:rsidRPr="00FF20B8">
        <w:rPr>
          <w:sz w:val="32"/>
          <w:szCs w:val="32"/>
          <w:u w:val="single"/>
        </w:rPr>
        <w:t>Filtering Data</w:t>
      </w:r>
      <w:r w:rsidRPr="00FF20B8">
        <w:rPr>
          <w:sz w:val="28"/>
          <w:szCs w:val="28"/>
        </w:rPr>
        <w:t>:</w:t>
      </w:r>
    </w:p>
    <w:p w14:paraId="13024E48" w14:textId="77777777" w:rsidR="00FF20B8" w:rsidRPr="00FF20B8" w:rsidRDefault="00FF20B8" w:rsidP="005D3774">
      <w:pPr>
        <w:pStyle w:val="ListParagraph"/>
        <w:numPr>
          <w:ilvl w:val="0"/>
          <w:numId w:val="37"/>
        </w:numPr>
        <w:jc w:val="both"/>
        <w:rPr>
          <w:sz w:val="28"/>
          <w:szCs w:val="28"/>
        </w:rPr>
      </w:pPr>
      <w:r w:rsidRPr="00FF20B8">
        <w:rPr>
          <w:sz w:val="28"/>
          <w:szCs w:val="28"/>
        </w:rPr>
        <w:t>Tableau enables users to filter data based on specific criteria, such as date ranges, categories, or numerical values.</w:t>
      </w:r>
    </w:p>
    <w:p w14:paraId="5A81EA09" w14:textId="77777777" w:rsidR="00FF20B8" w:rsidRDefault="00FF20B8" w:rsidP="005D3774">
      <w:pPr>
        <w:pStyle w:val="ListParagraph"/>
        <w:numPr>
          <w:ilvl w:val="0"/>
          <w:numId w:val="37"/>
        </w:numPr>
        <w:jc w:val="both"/>
        <w:rPr>
          <w:sz w:val="28"/>
          <w:szCs w:val="28"/>
        </w:rPr>
      </w:pPr>
      <w:r w:rsidRPr="00FF20B8">
        <w:rPr>
          <w:sz w:val="28"/>
          <w:szCs w:val="28"/>
        </w:rPr>
        <w:t>Filtering data helps in narrowing down the dataset to focus on relevant information and eliminate unnecessary noise.</w:t>
      </w:r>
    </w:p>
    <w:p w14:paraId="16966BD5" w14:textId="77777777" w:rsidR="00FF20B8" w:rsidRPr="00FF20B8" w:rsidRDefault="00FF20B8" w:rsidP="00FF20B8">
      <w:pPr>
        <w:pStyle w:val="ListParagraph"/>
        <w:jc w:val="both"/>
        <w:rPr>
          <w:sz w:val="28"/>
          <w:szCs w:val="28"/>
        </w:rPr>
      </w:pPr>
    </w:p>
    <w:p w14:paraId="1B1DFE61" w14:textId="36EBA92A" w:rsidR="00FF20B8" w:rsidRPr="00FF20B8" w:rsidRDefault="00FF20B8" w:rsidP="00FF20B8">
      <w:pPr>
        <w:jc w:val="both"/>
        <w:rPr>
          <w:sz w:val="28"/>
          <w:szCs w:val="28"/>
        </w:rPr>
      </w:pPr>
      <w:r w:rsidRPr="00FF20B8">
        <w:rPr>
          <w:sz w:val="32"/>
          <w:szCs w:val="32"/>
          <w:u w:val="single"/>
        </w:rPr>
        <w:t>Data Aggregation</w:t>
      </w:r>
      <w:r w:rsidRPr="00FF20B8">
        <w:rPr>
          <w:sz w:val="28"/>
          <w:szCs w:val="28"/>
        </w:rPr>
        <w:t>:</w:t>
      </w:r>
    </w:p>
    <w:p w14:paraId="68B49A64" w14:textId="77777777" w:rsidR="00FF20B8" w:rsidRPr="00FF20B8" w:rsidRDefault="00FF20B8" w:rsidP="005D3774">
      <w:pPr>
        <w:pStyle w:val="ListParagraph"/>
        <w:numPr>
          <w:ilvl w:val="0"/>
          <w:numId w:val="38"/>
        </w:numPr>
        <w:jc w:val="both"/>
        <w:rPr>
          <w:sz w:val="28"/>
          <w:szCs w:val="28"/>
        </w:rPr>
      </w:pPr>
      <w:r w:rsidRPr="00FF20B8">
        <w:rPr>
          <w:sz w:val="28"/>
          <w:szCs w:val="28"/>
        </w:rPr>
        <w:t>Tableau allows users to aggregate data by summarizing and grouping it based on selected dimensions.</w:t>
      </w:r>
    </w:p>
    <w:p w14:paraId="223D2B3E" w14:textId="2C710EC8" w:rsidR="00FF20B8" w:rsidRPr="007461BB" w:rsidRDefault="00FF20B8" w:rsidP="007461BB">
      <w:pPr>
        <w:pStyle w:val="ListParagraph"/>
        <w:numPr>
          <w:ilvl w:val="0"/>
          <w:numId w:val="38"/>
        </w:numPr>
        <w:jc w:val="both"/>
        <w:rPr>
          <w:sz w:val="28"/>
          <w:szCs w:val="28"/>
        </w:rPr>
      </w:pPr>
      <w:r w:rsidRPr="00FF20B8">
        <w:rPr>
          <w:sz w:val="28"/>
          <w:szCs w:val="28"/>
        </w:rPr>
        <w:t>Aggregation helps in simplifying complex datasets and deriving meaningful insights from large volumes of data.</w:t>
      </w:r>
    </w:p>
    <w:p w14:paraId="530AE0F7" w14:textId="43A109A3" w:rsidR="00FF20B8" w:rsidRPr="00FF20B8" w:rsidRDefault="00FF20B8" w:rsidP="00FF20B8">
      <w:pPr>
        <w:jc w:val="both"/>
        <w:rPr>
          <w:sz w:val="28"/>
          <w:szCs w:val="28"/>
        </w:rPr>
      </w:pPr>
      <w:r w:rsidRPr="00FF20B8">
        <w:rPr>
          <w:sz w:val="32"/>
          <w:szCs w:val="32"/>
          <w:u w:val="single"/>
        </w:rPr>
        <w:t>Data Extraction and Optimization</w:t>
      </w:r>
      <w:r w:rsidRPr="00FF20B8">
        <w:rPr>
          <w:sz w:val="28"/>
          <w:szCs w:val="28"/>
        </w:rPr>
        <w:t>:</w:t>
      </w:r>
    </w:p>
    <w:p w14:paraId="6365491B" w14:textId="77777777" w:rsidR="00FF20B8" w:rsidRPr="00FF20B8" w:rsidRDefault="00FF20B8" w:rsidP="005D3774">
      <w:pPr>
        <w:pStyle w:val="ListParagraph"/>
        <w:numPr>
          <w:ilvl w:val="0"/>
          <w:numId w:val="44"/>
        </w:numPr>
        <w:jc w:val="both"/>
        <w:rPr>
          <w:sz w:val="28"/>
          <w:szCs w:val="28"/>
        </w:rPr>
      </w:pPr>
      <w:r w:rsidRPr="00FF20B8">
        <w:rPr>
          <w:sz w:val="28"/>
          <w:szCs w:val="28"/>
        </w:rPr>
        <w:t>To improve performance and reduce query response times, Tableau allows users to create data extracts.</w:t>
      </w:r>
    </w:p>
    <w:p w14:paraId="621034AC" w14:textId="3FB287CC" w:rsidR="00DA795F" w:rsidRDefault="00FF20B8" w:rsidP="005D3774">
      <w:pPr>
        <w:pStyle w:val="ListParagraph"/>
        <w:numPr>
          <w:ilvl w:val="0"/>
          <w:numId w:val="44"/>
        </w:numPr>
        <w:jc w:val="both"/>
        <w:rPr>
          <w:sz w:val="28"/>
          <w:szCs w:val="28"/>
        </w:rPr>
      </w:pPr>
      <w:r w:rsidRPr="00FF20B8">
        <w:rPr>
          <w:sz w:val="28"/>
          <w:szCs w:val="28"/>
        </w:rPr>
        <w:t>Data extracts are optimized subsets of the original data, enabling faster analysis and visualization.</w:t>
      </w:r>
    </w:p>
    <w:p w14:paraId="46342F10" w14:textId="0850D05F" w:rsidR="00AA751D" w:rsidRPr="007461BB" w:rsidRDefault="00AA751D" w:rsidP="00C423F3">
      <w:pPr>
        <w:rPr>
          <w:b/>
          <w:bCs/>
          <w:sz w:val="36"/>
          <w:szCs w:val="36"/>
          <w:u w:val="single"/>
        </w:rPr>
      </w:pPr>
      <w:r w:rsidRPr="007461BB">
        <w:rPr>
          <w:b/>
          <w:bCs/>
          <w:sz w:val="36"/>
          <w:szCs w:val="36"/>
          <w:u w:val="single"/>
        </w:rPr>
        <w:t xml:space="preserve">Collaboration and Sharing </w:t>
      </w:r>
    </w:p>
    <w:p w14:paraId="5AFE4144" w14:textId="77777777" w:rsidR="00AA751D" w:rsidRPr="00AA751D" w:rsidRDefault="00AA751D" w:rsidP="00AA751D">
      <w:pPr>
        <w:jc w:val="both"/>
        <w:rPr>
          <w:sz w:val="28"/>
          <w:szCs w:val="28"/>
        </w:rPr>
      </w:pPr>
    </w:p>
    <w:p w14:paraId="0851C65D" w14:textId="543CF465" w:rsidR="00AA751D" w:rsidRPr="00AA751D" w:rsidRDefault="00AA751D" w:rsidP="00AA751D">
      <w:pPr>
        <w:jc w:val="both"/>
        <w:rPr>
          <w:sz w:val="32"/>
          <w:szCs w:val="32"/>
        </w:rPr>
      </w:pPr>
      <w:r w:rsidRPr="00AA751D">
        <w:rPr>
          <w:sz w:val="32"/>
          <w:szCs w:val="32"/>
          <w:u w:val="single"/>
        </w:rPr>
        <w:t>Introduction to Collaboration and Sharing in Tableau</w:t>
      </w:r>
      <w:r w:rsidRPr="00AA751D">
        <w:rPr>
          <w:sz w:val="32"/>
          <w:szCs w:val="32"/>
        </w:rPr>
        <w:t>:</w:t>
      </w:r>
    </w:p>
    <w:p w14:paraId="4433A1D2" w14:textId="77777777" w:rsidR="00AA751D" w:rsidRPr="00AA751D" w:rsidRDefault="00AA751D" w:rsidP="005D3774">
      <w:pPr>
        <w:pStyle w:val="ListParagraph"/>
        <w:numPr>
          <w:ilvl w:val="0"/>
          <w:numId w:val="45"/>
        </w:numPr>
        <w:jc w:val="both"/>
        <w:rPr>
          <w:sz w:val="28"/>
          <w:szCs w:val="28"/>
        </w:rPr>
      </w:pPr>
      <w:r w:rsidRPr="00AA751D">
        <w:rPr>
          <w:sz w:val="28"/>
          <w:szCs w:val="28"/>
        </w:rPr>
        <w:t>Tableau's collaborative features facilitate seamless teamwork and knowledge-sharing among users working on data analysis projects.</w:t>
      </w:r>
    </w:p>
    <w:p w14:paraId="0BD3CC6F" w14:textId="77777777" w:rsidR="00AA751D" w:rsidRDefault="00AA751D" w:rsidP="005D3774">
      <w:pPr>
        <w:pStyle w:val="ListParagraph"/>
        <w:numPr>
          <w:ilvl w:val="0"/>
          <w:numId w:val="45"/>
        </w:numPr>
        <w:jc w:val="both"/>
        <w:rPr>
          <w:sz w:val="28"/>
          <w:szCs w:val="28"/>
        </w:rPr>
      </w:pPr>
      <w:r w:rsidRPr="00AA751D">
        <w:rPr>
          <w:sz w:val="28"/>
          <w:szCs w:val="28"/>
        </w:rPr>
        <w:t>The platform offers functionalities that allow multiple users to collaborate, modify dashboards, and share insights, enhancing the overall data analysis process.</w:t>
      </w:r>
    </w:p>
    <w:p w14:paraId="4F708803" w14:textId="77777777" w:rsidR="00AA751D" w:rsidRPr="00AA751D" w:rsidRDefault="00AA751D" w:rsidP="00AA751D">
      <w:pPr>
        <w:jc w:val="both"/>
        <w:rPr>
          <w:sz w:val="28"/>
          <w:szCs w:val="28"/>
        </w:rPr>
      </w:pPr>
    </w:p>
    <w:p w14:paraId="2BC5A6B9" w14:textId="7E195143" w:rsidR="00AA751D" w:rsidRPr="00AA751D" w:rsidRDefault="00AA751D" w:rsidP="00AA751D">
      <w:pPr>
        <w:jc w:val="both"/>
        <w:rPr>
          <w:sz w:val="32"/>
          <w:szCs w:val="32"/>
          <w:u w:val="single"/>
        </w:rPr>
      </w:pPr>
      <w:r w:rsidRPr="00AA751D">
        <w:rPr>
          <w:sz w:val="32"/>
          <w:szCs w:val="32"/>
          <w:u w:val="single"/>
        </w:rPr>
        <w:t>User Permissions and Access Control:</w:t>
      </w:r>
    </w:p>
    <w:p w14:paraId="5899C7F2" w14:textId="77777777" w:rsidR="00AA751D" w:rsidRPr="00AA751D" w:rsidRDefault="00AA751D" w:rsidP="005D3774">
      <w:pPr>
        <w:pStyle w:val="ListParagraph"/>
        <w:numPr>
          <w:ilvl w:val="0"/>
          <w:numId w:val="46"/>
        </w:numPr>
        <w:jc w:val="both"/>
        <w:rPr>
          <w:sz w:val="28"/>
          <w:szCs w:val="28"/>
        </w:rPr>
      </w:pPr>
      <w:r w:rsidRPr="00AA751D">
        <w:rPr>
          <w:sz w:val="28"/>
          <w:szCs w:val="28"/>
        </w:rPr>
        <w:t>Tableau provides robust user permission settings, enabling administrators to control access to dashboards, datasets, and workbooks.</w:t>
      </w:r>
    </w:p>
    <w:p w14:paraId="1E98665C" w14:textId="77777777" w:rsidR="00AA751D" w:rsidRDefault="00AA751D" w:rsidP="005D3774">
      <w:pPr>
        <w:pStyle w:val="ListParagraph"/>
        <w:numPr>
          <w:ilvl w:val="0"/>
          <w:numId w:val="46"/>
        </w:numPr>
        <w:jc w:val="both"/>
        <w:rPr>
          <w:sz w:val="28"/>
          <w:szCs w:val="28"/>
        </w:rPr>
      </w:pPr>
      <w:r w:rsidRPr="00AA751D">
        <w:rPr>
          <w:sz w:val="28"/>
          <w:szCs w:val="28"/>
        </w:rPr>
        <w:t>Users can be assigned different roles (e.g., viewer, editor, administrator) based on their responsibilities and the level of access required.</w:t>
      </w:r>
    </w:p>
    <w:p w14:paraId="7DDDF5EE" w14:textId="77777777" w:rsidR="00AA751D" w:rsidRPr="00AA751D" w:rsidRDefault="00AA751D" w:rsidP="00AA751D">
      <w:pPr>
        <w:pStyle w:val="ListParagraph"/>
        <w:jc w:val="both"/>
        <w:rPr>
          <w:sz w:val="28"/>
          <w:szCs w:val="28"/>
        </w:rPr>
      </w:pPr>
    </w:p>
    <w:p w14:paraId="05070CE9" w14:textId="63F94915" w:rsidR="00AA751D" w:rsidRPr="00AA751D" w:rsidRDefault="00AA751D" w:rsidP="00AA751D">
      <w:pPr>
        <w:jc w:val="both"/>
        <w:rPr>
          <w:sz w:val="32"/>
          <w:szCs w:val="32"/>
          <w:u w:val="single"/>
        </w:rPr>
      </w:pPr>
      <w:r w:rsidRPr="00AA751D">
        <w:rPr>
          <w:sz w:val="32"/>
          <w:szCs w:val="32"/>
          <w:u w:val="single"/>
        </w:rPr>
        <w:t>Simultaneous Collaboration and Real-time Updates:</w:t>
      </w:r>
    </w:p>
    <w:p w14:paraId="7A8708E1" w14:textId="77777777" w:rsidR="00AA751D" w:rsidRPr="00AA751D" w:rsidRDefault="00AA751D" w:rsidP="005D3774">
      <w:pPr>
        <w:pStyle w:val="ListParagraph"/>
        <w:numPr>
          <w:ilvl w:val="0"/>
          <w:numId w:val="47"/>
        </w:numPr>
        <w:jc w:val="both"/>
        <w:rPr>
          <w:sz w:val="28"/>
          <w:szCs w:val="28"/>
        </w:rPr>
      </w:pPr>
      <w:r w:rsidRPr="00AA751D">
        <w:rPr>
          <w:sz w:val="28"/>
          <w:szCs w:val="28"/>
        </w:rPr>
        <w:t>Tableau allows multiple users to work on the same project simultaneously, enabling real-time collaboration.</w:t>
      </w:r>
    </w:p>
    <w:p w14:paraId="78FEA3B9" w14:textId="3227AE43" w:rsidR="005D3774" w:rsidRPr="00C423F3" w:rsidRDefault="00AA751D" w:rsidP="00C423F3">
      <w:pPr>
        <w:pStyle w:val="ListParagraph"/>
        <w:numPr>
          <w:ilvl w:val="0"/>
          <w:numId w:val="47"/>
        </w:numPr>
        <w:jc w:val="both"/>
        <w:rPr>
          <w:sz w:val="28"/>
          <w:szCs w:val="28"/>
        </w:rPr>
      </w:pPr>
      <w:r w:rsidRPr="00AA751D">
        <w:rPr>
          <w:sz w:val="28"/>
          <w:szCs w:val="28"/>
        </w:rPr>
        <w:t>Users can see changes made by others in real-time, enhancing communication and teamwork.</w:t>
      </w:r>
    </w:p>
    <w:p w14:paraId="328DA729" w14:textId="18553FF4" w:rsidR="00253FF3" w:rsidRPr="007461BB" w:rsidRDefault="00253FF3" w:rsidP="00C423F3">
      <w:pPr>
        <w:jc w:val="both"/>
        <w:rPr>
          <w:sz w:val="28"/>
          <w:szCs w:val="28"/>
          <w:u w:val="single"/>
        </w:rPr>
      </w:pPr>
      <w:r w:rsidRPr="007461BB">
        <w:rPr>
          <w:b/>
          <w:bCs/>
          <w:sz w:val="36"/>
          <w:szCs w:val="36"/>
          <w:u w:val="single"/>
        </w:rPr>
        <w:t xml:space="preserve">Performance and Scalability </w:t>
      </w:r>
    </w:p>
    <w:p w14:paraId="0139C8AA" w14:textId="21F6DB41" w:rsidR="00253FF3" w:rsidRPr="00C423F3" w:rsidRDefault="00253FF3" w:rsidP="00C423F3">
      <w:pPr>
        <w:jc w:val="both"/>
        <w:rPr>
          <w:sz w:val="32"/>
          <w:szCs w:val="32"/>
          <w:u w:val="single"/>
        </w:rPr>
      </w:pPr>
      <w:r w:rsidRPr="00C423F3">
        <w:rPr>
          <w:sz w:val="32"/>
          <w:szCs w:val="32"/>
          <w:u w:val="single"/>
        </w:rPr>
        <w:t>Introduction to Performance and Scalability:</w:t>
      </w:r>
    </w:p>
    <w:p w14:paraId="20D3D503" w14:textId="77777777" w:rsidR="00253FF3" w:rsidRPr="00253FF3" w:rsidRDefault="00253FF3" w:rsidP="00253FF3">
      <w:pPr>
        <w:pStyle w:val="ListParagraph"/>
        <w:numPr>
          <w:ilvl w:val="0"/>
          <w:numId w:val="53"/>
        </w:numPr>
        <w:jc w:val="both"/>
        <w:rPr>
          <w:sz w:val="28"/>
          <w:szCs w:val="28"/>
        </w:rPr>
      </w:pPr>
      <w:r w:rsidRPr="00253FF3">
        <w:rPr>
          <w:sz w:val="28"/>
          <w:szCs w:val="28"/>
        </w:rPr>
        <w:t>As organizations deal with increasingly large and complex datasets, ensuring optimal performance and scalability in Tableau becomes crucial for efficient data analysis.</w:t>
      </w:r>
    </w:p>
    <w:p w14:paraId="799F90DB" w14:textId="77777777" w:rsidR="00253FF3" w:rsidRDefault="00253FF3" w:rsidP="00253FF3">
      <w:pPr>
        <w:pStyle w:val="ListParagraph"/>
        <w:numPr>
          <w:ilvl w:val="0"/>
          <w:numId w:val="53"/>
        </w:numPr>
        <w:jc w:val="both"/>
        <w:rPr>
          <w:sz w:val="28"/>
          <w:szCs w:val="28"/>
        </w:rPr>
      </w:pPr>
      <w:r w:rsidRPr="00253FF3">
        <w:rPr>
          <w:sz w:val="28"/>
          <w:szCs w:val="28"/>
        </w:rPr>
        <w:t>This section explores the challenges related to handling large datasets and presents techniques to enhance performance and scalability.</w:t>
      </w:r>
    </w:p>
    <w:p w14:paraId="5B111839" w14:textId="77777777" w:rsidR="00253FF3" w:rsidRPr="00253FF3" w:rsidRDefault="00253FF3" w:rsidP="00253FF3">
      <w:pPr>
        <w:pStyle w:val="ListParagraph"/>
        <w:jc w:val="both"/>
        <w:rPr>
          <w:sz w:val="28"/>
          <w:szCs w:val="28"/>
        </w:rPr>
      </w:pPr>
    </w:p>
    <w:p w14:paraId="012F915B" w14:textId="2D4165D3" w:rsidR="00253FF3" w:rsidRPr="00C423F3" w:rsidRDefault="00253FF3" w:rsidP="00C423F3">
      <w:pPr>
        <w:jc w:val="both"/>
        <w:rPr>
          <w:sz w:val="32"/>
          <w:szCs w:val="32"/>
          <w:u w:val="single"/>
        </w:rPr>
      </w:pPr>
      <w:r w:rsidRPr="00C423F3">
        <w:rPr>
          <w:sz w:val="32"/>
          <w:szCs w:val="32"/>
          <w:u w:val="single"/>
        </w:rPr>
        <w:t>Performance Considerations with Large Datasets:</w:t>
      </w:r>
    </w:p>
    <w:p w14:paraId="18E7F0CE" w14:textId="77777777" w:rsidR="00253FF3" w:rsidRPr="00253FF3" w:rsidRDefault="00253FF3" w:rsidP="00253FF3">
      <w:pPr>
        <w:pStyle w:val="ListParagraph"/>
        <w:numPr>
          <w:ilvl w:val="0"/>
          <w:numId w:val="53"/>
        </w:numPr>
        <w:jc w:val="both"/>
        <w:rPr>
          <w:sz w:val="28"/>
          <w:szCs w:val="28"/>
        </w:rPr>
      </w:pPr>
      <w:r w:rsidRPr="00253FF3">
        <w:rPr>
          <w:sz w:val="28"/>
          <w:szCs w:val="28"/>
        </w:rPr>
        <w:t>Working with large datasets in Tableau can lead to slower query response times and overall performance degradation.</w:t>
      </w:r>
    </w:p>
    <w:p w14:paraId="150DD0C7" w14:textId="77777777" w:rsidR="00253FF3" w:rsidRDefault="00253FF3" w:rsidP="00253FF3">
      <w:pPr>
        <w:pStyle w:val="ListParagraph"/>
        <w:numPr>
          <w:ilvl w:val="0"/>
          <w:numId w:val="53"/>
        </w:numPr>
        <w:jc w:val="both"/>
        <w:rPr>
          <w:sz w:val="28"/>
          <w:szCs w:val="28"/>
        </w:rPr>
      </w:pPr>
      <w:r w:rsidRPr="00253FF3">
        <w:rPr>
          <w:sz w:val="28"/>
          <w:szCs w:val="28"/>
        </w:rPr>
        <w:t>Factors such as data volume, complexity, and hardware resources impact the analysis speed.</w:t>
      </w:r>
    </w:p>
    <w:p w14:paraId="7C1A9AB3" w14:textId="77777777" w:rsidR="00253FF3" w:rsidRPr="00253FF3" w:rsidRDefault="00253FF3" w:rsidP="00253FF3">
      <w:pPr>
        <w:pStyle w:val="ListParagraph"/>
        <w:jc w:val="both"/>
        <w:rPr>
          <w:sz w:val="28"/>
          <w:szCs w:val="28"/>
        </w:rPr>
      </w:pPr>
    </w:p>
    <w:p w14:paraId="34963EBC" w14:textId="3CF536D6" w:rsidR="00253FF3" w:rsidRPr="00C423F3" w:rsidRDefault="00253FF3" w:rsidP="00C423F3">
      <w:pPr>
        <w:jc w:val="both"/>
        <w:rPr>
          <w:sz w:val="32"/>
          <w:szCs w:val="32"/>
          <w:u w:val="single"/>
        </w:rPr>
      </w:pPr>
      <w:r w:rsidRPr="00C423F3">
        <w:rPr>
          <w:sz w:val="32"/>
          <w:szCs w:val="32"/>
          <w:u w:val="single"/>
        </w:rPr>
        <w:t>Data Extraction and Optimization:</w:t>
      </w:r>
    </w:p>
    <w:p w14:paraId="02F17C7B" w14:textId="77777777" w:rsidR="00253FF3" w:rsidRPr="00253FF3" w:rsidRDefault="00253FF3" w:rsidP="00253FF3">
      <w:pPr>
        <w:pStyle w:val="ListParagraph"/>
        <w:numPr>
          <w:ilvl w:val="0"/>
          <w:numId w:val="53"/>
        </w:numPr>
        <w:jc w:val="both"/>
        <w:rPr>
          <w:sz w:val="28"/>
          <w:szCs w:val="28"/>
        </w:rPr>
      </w:pPr>
      <w:r w:rsidRPr="00253FF3">
        <w:rPr>
          <w:sz w:val="28"/>
          <w:szCs w:val="28"/>
        </w:rPr>
        <w:t>Data extraction is a technique in Tableau where subsets of data are stored locally, improving query performance by reducing the need to access the original data source repeatedly.</w:t>
      </w:r>
    </w:p>
    <w:p w14:paraId="0541276B" w14:textId="77777777" w:rsidR="00253FF3" w:rsidRDefault="00253FF3" w:rsidP="00253FF3">
      <w:pPr>
        <w:pStyle w:val="ListParagraph"/>
        <w:numPr>
          <w:ilvl w:val="0"/>
          <w:numId w:val="53"/>
        </w:numPr>
        <w:jc w:val="both"/>
        <w:rPr>
          <w:sz w:val="28"/>
          <w:szCs w:val="28"/>
        </w:rPr>
      </w:pPr>
      <w:r w:rsidRPr="00253FF3">
        <w:rPr>
          <w:sz w:val="28"/>
          <w:szCs w:val="28"/>
        </w:rPr>
        <w:lastRenderedPageBreak/>
        <w:t>Optimization involves streamlining data connections, calculations, and blending to minimize processing time.</w:t>
      </w:r>
    </w:p>
    <w:p w14:paraId="4A6FDDE3" w14:textId="1983228C" w:rsidR="00C423F3" w:rsidRPr="007461BB" w:rsidRDefault="00C423F3" w:rsidP="007461BB">
      <w:pPr>
        <w:rPr>
          <w:b/>
          <w:bCs/>
          <w:sz w:val="36"/>
          <w:szCs w:val="36"/>
          <w:u w:val="single"/>
        </w:rPr>
      </w:pPr>
      <w:r w:rsidRPr="007461BB">
        <w:rPr>
          <w:b/>
          <w:bCs/>
          <w:sz w:val="36"/>
          <w:szCs w:val="36"/>
          <w:u w:val="single"/>
        </w:rPr>
        <w:t>Case Study Examples</w:t>
      </w:r>
    </w:p>
    <w:p w14:paraId="23471D15" w14:textId="77777777" w:rsidR="00F76859" w:rsidRPr="00F76859" w:rsidRDefault="00F76859" w:rsidP="007461BB">
      <w:pPr>
        <w:ind w:firstLine="720"/>
        <w:rPr>
          <w:b/>
          <w:bCs/>
          <w:sz w:val="32"/>
          <w:szCs w:val="32"/>
        </w:rPr>
      </w:pPr>
      <w:r w:rsidRPr="00F76859">
        <w:rPr>
          <w:b/>
          <w:bCs/>
          <w:sz w:val="32"/>
          <w:szCs w:val="32"/>
        </w:rPr>
        <w:t>Case Study 1: Marketing Campaign Analysis</w:t>
      </w:r>
    </w:p>
    <w:p w14:paraId="22DC99BD" w14:textId="77777777" w:rsidR="00F76859" w:rsidRPr="00F76859" w:rsidRDefault="00F76859" w:rsidP="00F76859">
      <w:pPr>
        <w:jc w:val="both"/>
        <w:rPr>
          <w:sz w:val="32"/>
          <w:szCs w:val="32"/>
          <w:u w:val="single"/>
        </w:rPr>
      </w:pPr>
      <w:r w:rsidRPr="00F76859">
        <w:rPr>
          <w:sz w:val="32"/>
          <w:szCs w:val="32"/>
          <w:u w:val="single"/>
        </w:rPr>
        <w:t>Industry: Marketing</w:t>
      </w:r>
    </w:p>
    <w:p w14:paraId="74A44CC3" w14:textId="77777777" w:rsidR="00F76859" w:rsidRPr="00F76859" w:rsidRDefault="00F76859" w:rsidP="00F76859">
      <w:pPr>
        <w:jc w:val="both"/>
        <w:rPr>
          <w:sz w:val="28"/>
          <w:szCs w:val="28"/>
        </w:rPr>
      </w:pPr>
      <w:r w:rsidRPr="00D053A2">
        <w:rPr>
          <w:b/>
          <w:bCs/>
          <w:sz w:val="28"/>
          <w:szCs w:val="28"/>
        </w:rPr>
        <w:t>Dataset:</w:t>
      </w:r>
      <w:r w:rsidRPr="00D053A2">
        <w:rPr>
          <w:sz w:val="28"/>
          <w:szCs w:val="28"/>
        </w:rPr>
        <w:t xml:space="preserve"> </w:t>
      </w:r>
      <w:r w:rsidRPr="00F76859">
        <w:rPr>
          <w:sz w:val="28"/>
          <w:szCs w:val="28"/>
        </w:rPr>
        <w:t>A dataset containing information on a marketing campaign, including customer demographics, campaign channels, response rates, and sales conversions.</w:t>
      </w:r>
    </w:p>
    <w:p w14:paraId="6B3C1047" w14:textId="0F1D852F" w:rsidR="00F76859" w:rsidRPr="00D053A2" w:rsidRDefault="00F76859" w:rsidP="00F76859">
      <w:pPr>
        <w:jc w:val="both"/>
        <w:rPr>
          <w:b/>
          <w:bCs/>
          <w:sz w:val="28"/>
          <w:szCs w:val="28"/>
        </w:rPr>
      </w:pPr>
      <w:r w:rsidRPr="00D053A2">
        <w:rPr>
          <w:b/>
          <w:bCs/>
          <w:sz w:val="28"/>
          <w:szCs w:val="28"/>
        </w:rPr>
        <w:t>Analytical Questions:</w:t>
      </w:r>
    </w:p>
    <w:p w14:paraId="7A4954D2" w14:textId="77777777" w:rsidR="00F76859" w:rsidRPr="00F76859" w:rsidRDefault="00F76859" w:rsidP="00F76859">
      <w:pPr>
        <w:pStyle w:val="ListParagraph"/>
        <w:numPr>
          <w:ilvl w:val="0"/>
          <w:numId w:val="54"/>
        </w:numPr>
        <w:jc w:val="both"/>
        <w:rPr>
          <w:sz w:val="28"/>
          <w:szCs w:val="28"/>
        </w:rPr>
      </w:pPr>
      <w:r w:rsidRPr="00F76859">
        <w:rPr>
          <w:sz w:val="28"/>
          <w:szCs w:val="28"/>
        </w:rPr>
        <w:t>Which marketing channels were the most effective in generating customer responses and conversions?</w:t>
      </w:r>
    </w:p>
    <w:p w14:paraId="6A48052E" w14:textId="77777777" w:rsidR="00F76859" w:rsidRPr="00F76859" w:rsidRDefault="00F76859" w:rsidP="00F76859">
      <w:pPr>
        <w:pStyle w:val="ListParagraph"/>
        <w:numPr>
          <w:ilvl w:val="0"/>
          <w:numId w:val="54"/>
        </w:numPr>
        <w:jc w:val="both"/>
        <w:rPr>
          <w:sz w:val="28"/>
          <w:szCs w:val="28"/>
        </w:rPr>
      </w:pPr>
      <w:r w:rsidRPr="00F76859">
        <w:rPr>
          <w:sz w:val="28"/>
          <w:szCs w:val="28"/>
        </w:rPr>
        <w:t>What are the demographics of customers who responded positively to the campaign?</w:t>
      </w:r>
    </w:p>
    <w:p w14:paraId="67FBB084" w14:textId="77777777" w:rsidR="00F76859" w:rsidRDefault="00F76859" w:rsidP="00F76859">
      <w:pPr>
        <w:pStyle w:val="ListParagraph"/>
        <w:numPr>
          <w:ilvl w:val="0"/>
          <w:numId w:val="54"/>
        </w:numPr>
        <w:jc w:val="both"/>
        <w:rPr>
          <w:sz w:val="28"/>
          <w:szCs w:val="28"/>
        </w:rPr>
      </w:pPr>
      <w:r w:rsidRPr="00F76859">
        <w:rPr>
          <w:sz w:val="28"/>
          <w:szCs w:val="28"/>
        </w:rPr>
        <w:t>How does the response rate vary across different age groups and regions?</w:t>
      </w:r>
    </w:p>
    <w:p w14:paraId="178C5B7A" w14:textId="166086AE" w:rsidR="00F76859" w:rsidRPr="00D053A2" w:rsidRDefault="00F76859" w:rsidP="00F76859">
      <w:pPr>
        <w:jc w:val="both"/>
        <w:rPr>
          <w:b/>
          <w:bCs/>
          <w:sz w:val="28"/>
          <w:szCs w:val="28"/>
        </w:rPr>
      </w:pPr>
      <w:r w:rsidRPr="00D053A2">
        <w:rPr>
          <w:b/>
          <w:bCs/>
          <w:sz w:val="28"/>
          <w:szCs w:val="28"/>
        </w:rPr>
        <w:t>Tableau Visualizations:</w:t>
      </w:r>
    </w:p>
    <w:p w14:paraId="7E9E0A91" w14:textId="77777777" w:rsidR="00F76859" w:rsidRPr="00F76859" w:rsidRDefault="00F76859" w:rsidP="00F76859">
      <w:pPr>
        <w:pStyle w:val="ListParagraph"/>
        <w:numPr>
          <w:ilvl w:val="0"/>
          <w:numId w:val="55"/>
        </w:numPr>
        <w:jc w:val="both"/>
        <w:rPr>
          <w:sz w:val="28"/>
          <w:szCs w:val="28"/>
        </w:rPr>
      </w:pPr>
      <w:r w:rsidRPr="00F76859">
        <w:rPr>
          <w:sz w:val="28"/>
          <w:szCs w:val="28"/>
        </w:rPr>
        <w:t>Bar charts and line graphs to compare response rates and conversions across various marketing channels.</w:t>
      </w:r>
    </w:p>
    <w:p w14:paraId="1008662C" w14:textId="77777777" w:rsidR="00F76859" w:rsidRPr="00F76859" w:rsidRDefault="00F76859" w:rsidP="00F76859">
      <w:pPr>
        <w:pStyle w:val="ListParagraph"/>
        <w:numPr>
          <w:ilvl w:val="0"/>
          <w:numId w:val="55"/>
        </w:numPr>
        <w:jc w:val="both"/>
        <w:rPr>
          <w:sz w:val="28"/>
          <w:szCs w:val="28"/>
        </w:rPr>
      </w:pPr>
      <w:r w:rsidRPr="00F76859">
        <w:rPr>
          <w:sz w:val="28"/>
          <w:szCs w:val="28"/>
        </w:rPr>
        <w:t xml:space="preserve">Heat maps and demographic-based scatter plots to </w:t>
      </w:r>
      <w:proofErr w:type="spellStart"/>
      <w:r w:rsidRPr="00F76859">
        <w:rPr>
          <w:sz w:val="28"/>
          <w:szCs w:val="28"/>
        </w:rPr>
        <w:t>analyze</w:t>
      </w:r>
      <w:proofErr w:type="spellEnd"/>
      <w:r w:rsidRPr="00F76859">
        <w:rPr>
          <w:sz w:val="28"/>
          <w:szCs w:val="28"/>
        </w:rPr>
        <w:t xml:space="preserve"> the relationship between customer age, location, and response rates.</w:t>
      </w:r>
    </w:p>
    <w:p w14:paraId="2D446573" w14:textId="77777777" w:rsidR="00F76859" w:rsidRDefault="00F76859" w:rsidP="00F76859">
      <w:pPr>
        <w:pStyle w:val="ListParagraph"/>
        <w:numPr>
          <w:ilvl w:val="0"/>
          <w:numId w:val="55"/>
        </w:numPr>
        <w:jc w:val="both"/>
        <w:rPr>
          <w:sz w:val="28"/>
          <w:szCs w:val="28"/>
        </w:rPr>
      </w:pPr>
      <w:r w:rsidRPr="00F76859">
        <w:rPr>
          <w:sz w:val="28"/>
          <w:szCs w:val="28"/>
        </w:rPr>
        <w:t xml:space="preserve">Segmentation visualizations to group customers based on their response </w:t>
      </w:r>
      <w:proofErr w:type="spellStart"/>
      <w:r w:rsidRPr="00F76859">
        <w:rPr>
          <w:sz w:val="28"/>
          <w:szCs w:val="28"/>
        </w:rPr>
        <w:t>behavior</w:t>
      </w:r>
      <w:proofErr w:type="spellEnd"/>
      <w:r w:rsidRPr="00F76859">
        <w:rPr>
          <w:sz w:val="28"/>
          <w:szCs w:val="28"/>
        </w:rPr>
        <w:t>.</w:t>
      </w:r>
    </w:p>
    <w:p w14:paraId="5BD16C2B" w14:textId="77777777" w:rsidR="00D060C3" w:rsidRPr="00F76859" w:rsidRDefault="00D060C3" w:rsidP="00D060C3">
      <w:pPr>
        <w:pStyle w:val="ListParagraph"/>
        <w:jc w:val="both"/>
        <w:rPr>
          <w:sz w:val="28"/>
          <w:szCs w:val="28"/>
        </w:rPr>
      </w:pPr>
    </w:p>
    <w:p w14:paraId="4F971707" w14:textId="61989643" w:rsidR="00F76859" w:rsidRPr="00D053A2" w:rsidRDefault="00F76859" w:rsidP="00F76859">
      <w:pPr>
        <w:jc w:val="both"/>
        <w:rPr>
          <w:b/>
          <w:bCs/>
          <w:sz w:val="28"/>
          <w:szCs w:val="28"/>
        </w:rPr>
      </w:pPr>
      <w:r w:rsidRPr="00D053A2">
        <w:rPr>
          <w:b/>
          <w:bCs/>
          <w:sz w:val="28"/>
          <w:szCs w:val="28"/>
        </w:rPr>
        <w:t>Insights:</w:t>
      </w:r>
    </w:p>
    <w:p w14:paraId="725B4B58" w14:textId="77777777" w:rsidR="00F76859" w:rsidRPr="00F76859" w:rsidRDefault="00F76859" w:rsidP="00F76859">
      <w:pPr>
        <w:jc w:val="both"/>
        <w:rPr>
          <w:sz w:val="28"/>
          <w:szCs w:val="28"/>
        </w:rPr>
      </w:pPr>
      <w:r w:rsidRPr="00F76859">
        <w:rPr>
          <w:sz w:val="28"/>
          <w:szCs w:val="28"/>
        </w:rPr>
        <w:t>The marketing campaign had the highest response rate and conversion through email marketing, indicating its effectiveness in reaching the target audience.</w:t>
      </w:r>
    </w:p>
    <w:p w14:paraId="33666D13" w14:textId="77777777" w:rsidR="00F76859" w:rsidRPr="00F76859" w:rsidRDefault="00F76859" w:rsidP="00F76859">
      <w:pPr>
        <w:jc w:val="both"/>
        <w:rPr>
          <w:sz w:val="28"/>
          <w:szCs w:val="28"/>
        </w:rPr>
      </w:pPr>
      <w:r w:rsidRPr="00F76859">
        <w:rPr>
          <w:sz w:val="28"/>
          <w:szCs w:val="28"/>
        </w:rPr>
        <w:t>Customers in the age group of 25-34 exhibited the highest response rate, while customers aged 55 and above showed a relatively lower response rate.</w:t>
      </w:r>
    </w:p>
    <w:p w14:paraId="7B734059" w14:textId="77777777" w:rsidR="00F76859" w:rsidRDefault="00F76859" w:rsidP="00F76859">
      <w:pPr>
        <w:jc w:val="both"/>
        <w:rPr>
          <w:sz w:val="28"/>
          <w:szCs w:val="28"/>
        </w:rPr>
      </w:pPr>
      <w:r w:rsidRPr="00F76859">
        <w:rPr>
          <w:sz w:val="28"/>
          <w:szCs w:val="28"/>
        </w:rPr>
        <w:t>Certain regions displayed higher engagement rates, suggesting the need for localized marketing strategies.</w:t>
      </w:r>
    </w:p>
    <w:p w14:paraId="599B4ECA" w14:textId="77777777" w:rsidR="00D060C3" w:rsidRDefault="00D060C3" w:rsidP="00F76859">
      <w:pPr>
        <w:jc w:val="both"/>
        <w:rPr>
          <w:sz w:val="28"/>
          <w:szCs w:val="28"/>
        </w:rPr>
      </w:pPr>
    </w:p>
    <w:p w14:paraId="18A5DD70" w14:textId="77777777" w:rsidR="00D060C3" w:rsidRPr="00F76859" w:rsidRDefault="00D060C3" w:rsidP="00F76859">
      <w:pPr>
        <w:jc w:val="both"/>
        <w:rPr>
          <w:sz w:val="28"/>
          <w:szCs w:val="28"/>
        </w:rPr>
      </w:pPr>
    </w:p>
    <w:p w14:paraId="0F789D5B" w14:textId="77777777" w:rsidR="00F76859" w:rsidRPr="00D060C3" w:rsidRDefault="00F76859" w:rsidP="00D060C3">
      <w:pPr>
        <w:jc w:val="center"/>
        <w:rPr>
          <w:b/>
          <w:bCs/>
          <w:sz w:val="36"/>
          <w:szCs w:val="36"/>
        </w:rPr>
      </w:pPr>
      <w:r w:rsidRPr="00D060C3">
        <w:rPr>
          <w:b/>
          <w:bCs/>
          <w:sz w:val="36"/>
          <w:szCs w:val="36"/>
        </w:rPr>
        <w:lastRenderedPageBreak/>
        <w:t>Case Study 2: Supply Chain Performance Analysis</w:t>
      </w:r>
    </w:p>
    <w:p w14:paraId="21396BD3" w14:textId="77777777" w:rsidR="00F76859" w:rsidRPr="00F76859" w:rsidRDefault="00F76859" w:rsidP="00F76859">
      <w:pPr>
        <w:jc w:val="both"/>
        <w:rPr>
          <w:sz w:val="28"/>
          <w:szCs w:val="28"/>
        </w:rPr>
      </w:pPr>
    </w:p>
    <w:p w14:paraId="60BB8A82" w14:textId="284A1B9B" w:rsidR="00F76859" w:rsidRPr="00D060C3" w:rsidRDefault="00F76859" w:rsidP="00F76859">
      <w:pPr>
        <w:jc w:val="both"/>
        <w:rPr>
          <w:sz w:val="32"/>
          <w:szCs w:val="32"/>
          <w:u w:val="single"/>
        </w:rPr>
      </w:pPr>
      <w:r w:rsidRPr="00D060C3">
        <w:rPr>
          <w:sz w:val="32"/>
          <w:szCs w:val="32"/>
          <w:u w:val="single"/>
        </w:rPr>
        <w:t>Industry: Supply Chain Management</w:t>
      </w:r>
    </w:p>
    <w:p w14:paraId="15BD8288" w14:textId="77777777" w:rsidR="00F76859" w:rsidRPr="00F76859" w:rsidRDefault="00F76859" w:rsidP="00F76859">
      <w:pPr>
        <w:jc w:val="both"/>
        <w:rPr>
          <w:sz w:val="28"/>
          <w:szCs w:val="28"/>
        </w:rPr>
      </w:pPr>
      <w:r w:rsidRPr="00D053A2">
        <w:rPr>
          <w:b/>
          <w:bCs/>
          <w:sz w:val="28"/>
          <w:szCs w:val="28"/>
        </w:rPr>
        <w:t>Dataset</w:t>
      </w:r>
      <w:r w:rsidRPr="00F76859">
        <w:rPr>
          <w:sz w:val="28"/>
          <w:szCs w:val="28"/>
        </w:rPr>
        <w:t xml:space="preserve">: A dataset containing information on the supply chain operations, including supplier data, delivery times, inventory levels, and order </w:t>
      </w:r>
      <w:proofErr w:type="spellStart"/>
      <w:r w:rsidRPr="00F76859">
        <w:rPr>
          <w:sz w:val="28"/>
          <w:szCs w:val="28"/>
        </w:rPr>
        <w:t>fulfillment</w:t>
      </w:r>
      <w:proofErr w:type="spellEnd"/>
      <w:r w:rsidRPr="00F76859">
        <w:rPr>
          <w:sz w:val="28"/>
          <w:szCs w:val="28"/>
        </w:rPr>
        <w:t xml:space="preserve"> rates.</w:t>
      </w:r>
    </w:p>
    <w:p w14:paraId="2F84C5F5" w14:textId="3DD34D6D" w:rsidR="00F76859" w:rsidRPr="00D053A2" w:rsidRDefault="00F76859" w:rsidP="00F76859">
      <w:pPr>
        <w:jc w:val="both"/>
        <w:rPr>
          <w:b/>
          <w:bCs/>
          <w:sz w:val="28"/>
          <w:szCs w:val="28"/>
        </w:rPr>
      </w:pPr>
      <w:r w:rsidRPr="00D053A2">
        <w:rPr>
          <w:b/>
          <w:bCs/>
          <w:sz w:val="28"/>
          <w:szCs w:val="28"/>
        </w:rPr>
        <w:t>Analytical Questions:</w:t>
      </w:r>
    </w:p>
    <w:p w14:paraId="13AB1209" w14:textId="77777777" w:rsidR="00F76859" w:rsidRPr="00D060C3" w:rsidRDefault="00F76859" w:rsidP="00D060C3">
      <w:pPr>
        <w:pStyle w:val="ListParagraph"/>
        <w:numPr>
          <w:ilvl w:val="0"/>
          <w:numId w:val="56"/>
        </w:numPr>
        <w:jc w:val="both"/>
        <w:rPr>
          <w:sz w:val="28"/>
          <w:szCs w:val="28"/>
        </w:rPr>
      </w:pPr>
      <w:r w:rsidRPr="00D060C3">
        <w:rPr>
          <w:sz w:val="28"/>
          <w:szCs w:val="28"/>
        </w:rPr>
        <w:t>How efficient are the suppliers in delivering materials on time?</w:t>
      </w:r>
    </w:p>
    <w:p w14:paraId="24DFA86E" w14:textId="77777777" w:rsidR="00F76859" w:rsidRPr="00D060C3" w:rsidRDefault="00F76859" w:rsidP="00D060C3">
      <w:pPr>
        <w:pStyle w:val="ListParagraph"/>
        <w:numPr>
          <w:ilvl w:val="0"/>
          <w:numId w:val="56"/>
        </w:numPr>
        <w:jc w:val="both"/>
        <w:rPr>
          <w:sz w:val="28"/>
          <w:szCs w:val="28"/>
        </w:rPr>
      </w:pPr>
      <w:r w:rsidRPr="00D060C3">
        <w:rPr>
          <w:sz w:val="28"/>
          <w:szCs w:val="28"/>
        </w:rPr>
        <w:t xml:space="preserve">Are there any bottlenecks in the supply chain that affect order </w:t>
      </w:r>
      <w:proofErr w:type="spellStart"/>
      <w:r w:rsidRPr="00D060C3">
        <w:rPr>
          <w:sz w:val="28"/>
          <w:szCs w:val="28"/>
        </w:rPr>
        <w:t>fulfillment</w:t>
      </w:r>
      <w:proofErr w:type="spellEnd"/>
      <w:r w:rsidRPr="00D060C3">
        <w:rPr>
          <w:sz w:val="28"/>
          <w:szCs w:val="28"/>
        </w:rPr>
        <w:t>?</w:t>
      </w:r>
    </w:p>
    <w:p w14:paraId="334D508A" w14:textId="77777777" w:rsidR="00F76859" w:rsidRDefault="00F76859" w:rsidP="00D060C3">
      <w:pPr>
        <w:pStyle w:val="ListParagraph"/>
        <w:numPr>
          <w:ilvl w:val="0"/>
          <w:numId w:val="56"/>
        </w:numPr>
        <w:jc w:val="both"/>
        <w:rPr>
          <w:sz w:val="28"/>
          <w:szCs w:val="28"/>
        </w:rPr>
      </w:pPr>
      <w:r w:rsidRPr="00D060C3">
        <w:rPr>
          <w:sz w:val="28"/>
          <w:szCs w:val="28"/>
        </w:rPr>
        <w:t>What is the inventory turnover rate and its impact on cash flow?</w:t>
      </w:r>
    </w:p>
    <w:p w14:paraId="7A17552E" w14:textId="5917EEE7" w:rsidR="00F76859" w:rsidRPr="00D053A2" w:rsidRDefault="00F76859" w:rsidP="00F76859">
      <w:pPr>
        <w:jc w:val="both"/>
        <w:rPr>
          <w:b/>
          <w:bCs/>
          <w:sz w:val="28"/>
          <w:szCs w:val="28"/>
        </w:rPr>
      </w:pPr>
      <w:r w:rsidRPr="00D053A2">
        <w:rPr>
          <w:b/>
          <w:bCs/>
          <w:sz w:val="28"/>
          <w:szCs w:val="28"/>
        </w:rPr>
        <w:t>Tableau Visualizations:</w:t>
      </w:r>
    </w:p>
    <w:p w14:paraId="6C2BC4B6" w14:textId="77777777" w:rsidR="00F76859" w:rsidRPr="00D060C3" w:rsidRDefault="00F76859" w:rsidP="00D060C3">
      <w:pPr>
        <w:pStyle w:val="ListParagraph"/>
        <w:numPr>
          <w:ilvl w:val="0"/>
          <w:numId w:val="57"/>
        </w:numPr>
        <w:jc w:val="both"/>
        <w:rPr>
          <w:sz w:val="28"/>
          <w:szCs w:val="28"/>
        </w:rPr>
      </w:pPr>
      <w:r w:rsidRPr="00D060C3">
        <w:rPr>
          <w:sz w:val="28"/>
          <w:szCs w:val="28"/>
        </w:rPr>
        <w:t>Supplier performance dashboards with bar charts and data tables to track delivery times and supplier ratings.</w:t>
      </w:r>
    </w:p>
    <w:p w14:paraId="662675D2" w14:textId="77777777" w:rsidR="00F76859" w:rsidRPr="00D060C3" w:rsidRDefault="00F76859" w:rsidP="00D060C3">
      <w:pPr>
        <w:pStyle w:val="ListParagraph"/>
        <w:numPr>
          <w:ilvl w:val="0"/>
          <w:numId w:val="57"/>
        </w:numPr>
        <w:jc w:val="both"/>
        <w:rPr>
          <w:sz w:val="28"/>
          <w:szCs w:val="28"/>
        </w:rPr>
      </w:pPr>
      <w:r w:rsidRPr="00D060C3">
        <w:rPr>
          <w:sz w:val="28"/>
          <w:szCs w:val="28"/>
        </w:rPr>
        <w:t>Process flow diagrams to identify bottlenecks and delays in the supply chain.</w:t>
      </w:r>
    </w:p>
    <w:p w14:paraId="6C82F54B" w14:textId="77777777" w:rsidR="00F76859" w:rsidRDefault="00F76859" w:rsidP="00D060C3">
      <w:pPr>
        <w:pStyle w:val="ListParagraph"/>
        <w:numPr>
          <w:ilvl w:val="0"/>
          <w:numId w:val="57"/>
        </w:numPr>
        <w:jc w:val="both"/>
        <w:rPr>
          <w:sz w:val="28"/>
          <w:szCs w:val="28"/>
        </w:rPr>
      </w:pPr>
      <w:r w:rsidRPr="00D060C3">
        <w:rPr>
          <w:sz w:val="28"/>
          <w:szCs w:val="28"/>
        </w:rPr>
        <w:t>Inventory turnover ratio visualized through line charts, and cash flow analysis through area charts.</w:t>
      </w:r>
    </w:p>
    <w:p w14:paraId="36774D14" w14:textId="5BFE463C" w:rsidR="00F76859" w:rsidRPr="00D053A2" w:rsidRDefault="00F76859" w:rsidP="00F76859">
      <w:pPr>
        <w:jc w:val="both"/>
        <w:rPr>
          <w:b/>
          <w:bCs/>
          <w:sz w:val="28"/>
          <w:szCs w:val="28"/>
        </w:rPr>
      </w:pPr>
      <w:r w:rsidRPr="00D053A2">
        <w:rPr>
          <w:b/>
          <w:bCs/>
          <w:sz w:val="28"/>
          <w:szCs w:val="28"/>
        </w:rPr>
        <w:t>Insights:</w:t>
      </w:r>
    </w:p>
    <w:p w14:paraId="19D4BF86" w14:textId="77777777" w:rsidR="00F76859" w:rsidRPr="00D060C3" w:rsidRDefault="00F76859" w:rsidP="00D060C3">
      <w:pPr>
        <w:pStyle w:val="ListParagraph"/>
        <w:numPr>
          <w:ilvl w:val="0"/>
          <w:numId w:val="58"/>
        </w:numPr>
        <w:jc w:val="both"/>
        <w:rPr>
          <w:sz w:val="28"/>
          <w:szCs w:val="28"/>
        </w:rPr>
      </w:pPr>
      <w:r w:rsidRPr="00D060C3">
        <w:rPr>
          <w:sz w:val="28"/>
          <w:szCs w:val="28"/>
        </w:rPr>
        <w:t>Some suppliers consistently meet delivery deadlines, while others show delays, indicating the need for supplier performance improvement.</w:t>
      </w:r>
    </w:p>
    <w:p w14:paraId="11C4478E" w14:textId="77777777" w:rsidR="00F76859" w:rsidRPr="00D060C3" w:rsidRDefault="00F76859" w:rsidP="00D060C3">
      <w:pPr>
        <w:pStyle w:val="ListParagraph"/>
        <w:numPr>
          <w:ilvl w:val="0"/>
          <w:numId w:val="58"/>
        </w:numPr>
        <w:jc w:val="both"/>
        <w:rPr>
          <w:sz w:val="28"/>
          <w:szCs w:val="28"/>
        </w:rPr>
      </w:pPr>
      <w:r w:rsidRPr="00D060C3">
        <w:rPr>
          <w:sz w:val="28"/>
          <w:szCs w:val="28"/>
        </w:rPr>
        <w:t xml:space="preserve">The process flow analysis reveals a bottleneck in the warehousing process, leading to delayed order </w:t>
      </w:r>
      <w:proofErr w:type="spellStart"/>
      <w:r w:rsidRPr="00D060C3">
        <w:rPr>
          <w:sz w:val="28"/>
          <w:szCs w:val="28"/>
        </w:rPr>
        <w:t>fulfillment</w:t>
      </w:r>
      <w:proofErr w:type="spellEnd"/>
      <w:r w:rsidRPr="00D060C3">
        <w:rPr>
          <w:sz w:val="28"/>
          <w:szCs w:val="28"/>
        </w:rPr>
        <w:t xml:space="preserve"> and affecting customer satisfaction.</w:t>
      </w:r>
    </w:p>
    <w:p w14:paraId="31F9DE31" w14:textId="77777777" w:rsidR="00F76859" w:rsidRDefault="00F76859" w:rsidP="00D060C3">
      <w:pPr>
        <w:pStyle w:val="ListParagraph"/>
        <w:numPr>
          <w:ilvl w:val="0"/>
          <w:numId w:val="58"/>
        </w:numPr>
        <w:jc w:val="both"/>
        <w:rPr>
          <w:sz w:val="28"/>
          <w:szCs w:val="28"/>
        </w:rPr>
      </w:pPr>
      <w:r w:rsidRPr="00D060C3">
        <w:rPr>
          <w:sz w:val="28"/>
          <w:szCs w:val="28"/>
        </w:rPr>
        <w:t>Optimizing inventory turnover helps in improving cash flow and reducing carrying costs.</w:t>
      </w:r>
    </w:p>
    <w:p w14:paraId="59CDBBD7" w14:textId="77777777" w:rsidR="00F76859" w:rsidRPr="00D060C3" w:rsidRDefault="00F76859" w:rsidP="00C423F3">
      <w:pPr>
        <w:ind w:left="1440"/>
        <w:rPr>
          <w:b/>
          <w:bCs/>
          <w:sz w:val="36"/>
          <w:szCs w:val="36"/>
        </w:rPr>
      </w:pPr>
      <w:r w:rsidRPr="00D060C3">
        <w:rPr>
          <w:b/>
          <w:bCs/>
          <w:sz w:val="36"/>
          <w:szCs w:val="36"/>
        </w:rPr>
        <w:t>Case Study 3: Social Media Sentiment Analysis</w:t>
      </w:r>
    </w:p>
    <w:p w14:paraId="17F77B35" w14:textId="77777777" w:rsidR="00F76859" w:rsidRPr="00D060C3" w:rsidRDefault="00F76859" w:rsidP="00F76859">
      <w:pPr>
        <w:jc w:val="both"/>
        <w:rPr>
          <w:sz w:val="32"/>
          <w:szCs w:val="32"/>
          <w:u w:val="single"/>
        </w:rPr>
      </w:pPr>
      <w:r w:rsidRPr="00D060C3">
        <w:rPr>
          <w:sz w:val="32"/>
          <w:szCs w:val="32"/>
          <w:u w:val="single"/>
        </w:rPr>
        <w:t>Industry: Social Media Analysis</w:t>
      </w:r>
    </w:p>
    <w:p w14:paraId="4E8C39B1" w14:textId="77777777" w:rsidR="00F76859" w:rsidRPr="00F76859" w:rsidRDefault="00F76859" w:rsidP="00F76859">
      <w:pPr>
        <w:jc w:val="both"/>
        <w:rPr>
          <w:sz w:val="28"/>
          <w:szCs w:val="28"/>
        </w:rPr>
      </w:pPr>
      <w:r w:rsidRPr="00D053A2">
        <w:rPr>
          <w:b/>
          <w:bCs/>
          <w:sz w:val="28"/>
          <w:szCs w:val="28"/>
        </w:rPr>
        <w:t>Dataset:</w:t>
      </w:r>
      <w:r w:rsidRPr="00D053A2">
        <w:rPr>
          <w:sz w:val="28"/>
          <w:szCs w:val="28"/>
        </w:rPr>
        <w:t xml:space="preserve"> </w:t>
      </w:r>
      <w:r w:rsidRPr="00F76859">
        <w:rPr>
          <w:sz w:val="28"/>
          <w:szCs w:val="28"/>
        </w:rPr>
        <w:t>A dataset containing social media posts and comments related to a specific product or brand, along with sentiment scores (positive, negative, neutral).</w:t>
      </w:r>
    </w:p>
    <w:p w14:paraId="748E118A" w14:textId="77777777" w:rsidR="00F76859" w:rsidRPr="00F76859" w:rsidRDefault="00F76859" w:rsidP="00F76859">
      <w:pPr>
        <w:jc w:val="both"/>
        <w:rPr>
          <w:sz w:val="28"/>
          <w:szCs w:val="28"/>
        </w:rPr>
      </w:pPr>
    </w:p>
    <w:p w14:paraId="0BA6DF8A" w14:textId="5DF75117" w:rsidR="00F76859" w:rsidRPr="00D053A2" w:rsidRDefault="00F76859" w:rsidP="00F76859">
      <w:pPr>
        <w:jc w:val="both"/>
        <w:rPr>
          <w:b/>
          <w:bCs/>
          <w:sz w:val="28"/>
          <w:szCs w:val="28"/>
        </w:rPr>
      </w:pPr>
      <w:r w:rsidRPr="00D053A2">
        <w:rPr>
          <w:b/>
          <w:bCs/>
          <w:sz w:val="28"/>
          <w:szCs w:val="28"/>
        </w:rPr>
        <w:t>Analytical Questions:</w:t>
      </w:r>
    </w:p>
    <w:p w14:paraId="1BDA7B50" w14:textId="77777777" w:rsidR="00F76859" w:rsidRPr="00D060C3" w:rsidRDefault="00F76859" w:rsidP="00D060C3">
      <w:pPr>
        <w:pStyle w:val="ListParagraph"/>
        <w:numPr>
          <w:ilvl w:val="0"/>
          <w:numId w:val="59"/>
        </w:numPr>
        <w:jc w:val="both"/>
        <w:rPr>
          <w:sz w:val="28"/>
          <w:szCs w:val="28"/>
        </w:rPr>
      </w:pPr>
      <w:r w:rsidRPr="00D060C3">
        <w:rPr>
          <w:sz w:val="28"/>
          <w:szCs w:val="28"/>
        </w:rPr>
        <w:t>What is the overall sentiment towards the product/brand on social media?</w:t>
      </w:r>
    </w:p>
    <w:p w14:paraId="27B97F29" w14:textId="77777777" w:rsidR="00F76859" w:rsidRPr="00D060C3" w:rsidRDefault="00F76859" w:rsidP="00D060C3">
      <w:pPr>
        <w:pStyle w:val="ListParagraph"/>
        <w:numPr>
          <w:ilvl w:val="0"/>
          <w:numId w:val="59"/>
        </w:numPr>
        <w:jc w:val="both"/>
        <w:rPr>
          <w:sz w:val="28"/>
          <w:szCs w:val="28"/>
        </w:rPr>
      </w:pPr>
      <w:r w:rsidRPr="00D060C3">
        <w:rPr>
          <w:sz w:val="28"/>
          <w:szCs w:val="28"/>
        </w:rPr>
        <w:lastRenderedPageBreak/>
        <w:t>How does sentiment change over time, and are there any correlations with marketing campaigns or product launches?</w:t>
      </w:r>
    </w:p>
    <w:p w14:paraId="12500C3B" w14:textId="77777777" w:rsidR="00F76859" w:rsidRDefault="00F76859" w:rsidP="00D060C3">
      <w:pPr>
        <w:pStyle w:val="ListParagraph"/>
        <w:numPr>
          <w:ilvl w:val="0"/>
          <w:numId w:val="59"/>
        </w:numPr>
        <w:jc w:val="both"/>
        <w:rPr>
          <w:sz w:val="28"/>
          <w:szCs w:val="28"/>
        </w:rPr>
      </w:pPr>
      <w:r w:rsidRPr="00D060C3">
        <w:rPr>
          <w:sz w:val="28"/>
          <w:szCs w:val="28"/>
        </w:rPr>
        <w:t>Which social media platforms have the most significant impact on brand sentiment?</w:t>
      </w:r>
    </w:p>
    <w:p w14:paraId="15FA1EDE" w14:textId="58B7C5BA" w:rsidR="00F76859" w:rsidRPr="00D053A2" w:rsidRDefault="00F76859" w:rsidP="00F76859">
      <w:pPr>
        <w:jc w:val="both"/>
        <w:rPr>
          <w:b/>
          <w:bCs/>
          <w:sz w:val="28"/>
          <w:szCs w:val="28"/>
        </w:rPr>
      </w:pPr>
      <w:r w:rsidRPr="00D053A2">
        <w:rPr>
          <w:b/>
          <w:bCs/>
          <w:sz w:val="28"/>
          <w:szCs w:val="28"/>
        </w:rPr>
        <w:t>Tableau Visualizations:</w:t>
      </w:r>
    </w:p>
    <w:p w14:paraId="377EDA14" w14:textId="77777777" w:rsidR="00F76859" w:rsidRPr="00D060C3" w:rsidRDefault="00F76859" w:rsidP="00D060C3">
      <w:pPr>
        <w:pStyle w:val="ListParagraph"/>
        <w:numPr>
          <w:ilvl w:val="0"/>
          <w:numId w:val="60"/>
        </w:numPr>
        <w:jc w:val="both"/>
        <w:rPr>
          <w:sz w:val="28"/>
          <w:szCs w:val="28"/>
        </w:rPr>
      </w:pPr>
      <w:r w:rsidRPr="00D060C3">
        <w:rPr>
          <w:sz w:val="28"/>
          <w:szCs w:val="28"/>
        </w:rPr>
        <w:t>Sentiment analysis with pie charts and word clouds to represent the distribution of positive, negative, and neutral sentiments.</w:t>
      </w:r>
    </w:p>
    <w:p w14:paraId="18810A48" w14:textId="77777777" w:rsidR="00F76859" w:rsidRPr="00D060C3" w:rsidRDefault="00F76859" w:rsidP="00D060C3">
      <w:pPr>
        <w:pStyle w:val="ListParagraph"/>
        <w:numPr>
          <w:ilvl w:val="0"/>
          <w:numId w:val="60"/>
        </w:numPr>
        <w:jc w:val="both"/>
        <w:rPr>
          <w:sz w:val="28"/>
          <w:szCs w:val="28"/>
        </w:rPr>
      </w:pPr>
      <w:r w:rsidRPr="00D060C3">
        <w:rPr>
          <w:sz w:val="28"/>
          <w:szCs w:val="28"/>
        </w:rPr>
        <w:t>Time series line charts to show the sentiment trend over specific periods and overlay marketing campaign events.</w:t>
      </w:r>
    </w:p>
    <w:p w14:paraId="29743DE8" w14:textId="77777777" w:rsidR="00F76859" w:rsidRDefault="00F76859" w:rsidP="00D060C3">
      <w:pPr>
        <w:pStyle w:val="ListParagraph"/>
        <w:numPr>
          <w:ilvl w:val="0"/>
          <w:numId w:val="60"/>
        </w:numPr>
        <w:jc w:val="both"/>
        <w:rPr>
          <w:sz w:val="28"/>
          <w:szCs w:val="28"/>
        </w:rPr>
      </w:pPr>
      <w:r w:rsidRPr="00D060C3">
        <w:rPr>
          <w:sz w:val="28"/>
          <w:szCs w:val="28"/>
        </w:rPr>
        <w:t>Social media platform comparison using stacked bar charts to assess sentiment variations across different platforms.</w:t>
      </w:r>
    </w:p>
    <w:p w14:paraId="685918E5" w14:textId="5B87F318" w:rsidR="00F76859" w:rsidRPr="00D053A2" w:rsidRDefault="00F76859" w:rsidP="00F76859">
      <w:pPr>
        <w:jc w:val="both"/>
        <w:rPr>
          <w:b/>
          <w:bCs/>
          <w:sz w:val="28"/>
          <w:szCs w:val="28"/>
        </w:rPr>
      </w:pPr>
      <w:r w:rsidRPr="00D053A2">
        <w:rPr>
          <w:b/>
          <w:bCs/>
          <w:sz w:val="28"/>
          <w:szCs w:val="28"/>
        </w:rPr>
        <w:t>Insights:</w:t>
      </w:r>
    </w:p>
    <w:p w14:paraId="3D1CFBC2" w14:textId="77777777" w:rsidR="00F76859" w:rsidRPr="00D060C3" w:rsidRDefault="00F76859" w:rsidP="00D060C3">
      <w:pPr>
        <w:pStyle w:val="ListParagraph"/>
        <w:numPr>
          <w:ilvl w:val="0"/>
          <w:numId w:val="61"/>
        </w:numPr>
        <w:jc w:val="both"/>
        <w:rPr>
          <w:sz w:val="28"/>
          <w:szCs w:val="28"/>
        </w:rPr>
      </w:pPr>
      <w:r w:rsidRPr="00D060C3">
        <w:rPr>
          <w:sz w:val="28"/>
          <w:szCs w:val="28"/>
        </w:rPr>
        <w:t>Overall sentiment analysis shows a positive sentiment towards the product/brand on social media, with occasional negative spikes.</w:t>
      </w:r>
    </w:p>
    <w:p w14:paraId="1BF310E7" w14:textId="77777777" w:rsidR="00F76859" w:rsidRPr="00D060C3" w:rsidRDefault="00F76859" w:rsidP="00D060C3">
      <w:pPr>
        <w:pStyle w:val="ListParagraph"/>
        <w:numPr>
          <w:ilvl w:val="0"/>
          <w:numId w:val="61"/>
        </w:numPr>
        <w:jc w:val="both"/>
        <w:rPr>
          <w:sz w:val="28"/>
          <w:szCs w:val="28"/>
        </w:rPr>
      </w:pPr>
      <w:r w:rsidRPr="00D060C3">
        <w:rPr>
          <w:sz w:val="28"/>
          <w:szCs w:val="28"/>
        </w:rPr>
        <w:t>Marketing campaigns and product launches have a noticeable impact on sentiment, with positive sentiment surges during successful campaigns.</w:t>
      </w:r>
    </w:p>
    <w:p w14:paraId="73E221C5" w14:textId="56DC3613" w:rsidR="00F76859" w:rsidRDefault="00F76859" w:rsidP="00D060C3">
      <w:pPr>
        <w:pStyle w:val="ListParagraph"/>
        <w:numPr>
          <w:ilvl w:val="0"/>
          <w:numId w:val="61"/>
        </w:numPr>
        <w:jc w:val="both"/>
        <w:rPr>
          <w:sz w:val="28"/>
          <w:szCs w:val="28"/>
        </w:rPr>
      </w:pPr>
      <w:r w:rsidRPr="00D060C3">
        <w:rPr>
          <w:sz w:val="28"/>
          <w:szCs w:val="28"/>
        </w:rPr>
        <w:t>Facebook and Twitter exhibit the highest user engagement and sentiment expression, while other platforms contribute less to overall sentiment.</w:t>
      </w:r>
    </w:p>
    <w:p w14:paraId="7D5D81BE" w14:textId="5BE2D47F" w:rsidR="00942F97" w:rsidRPr="007461BB" w:rsidRDefault="00942F97" w:rsidP="00C423F3">
      <w:pPr>
        <w:rPr>
          <w:sz w:val="28"/>
          <w:szCs w:val="28"/>
          <w:u w:val="single"/>
        </w:rPr>
      </w:pPr>
      <w:r w:rsidRPr="007461BB">
        <w:rPr>
          <w:b/>
          <w:bCs/>
          <w:sz w:val="36"/>
          <w:szCs w:val="36"/>
          <w:u w:val="single"/>
        </w:rPr>
        <w:t>Comparison with Other Tools</w:t>
      </w:r>
    </w:p>
    <w:p w14:paraId="538AC5DC" w14:textId="77777777" w:rsidR="00942F97" w:rsidRPr="007461BB" w:rsidRDefault="00942F97" w:rsidP="007461BB">
      <w:pPr>
        <w:jc w:val="both"/>
        <w:rPr>
          <w:sz w:val="28"/>
          <w:szCs w:val="28"/>
        </w:rPr>
      </w:pPr>
      <w:r w:rsidRPr="007461BB">
        <w:rPr>
          <w:sz w:val="28"/>
          <w:szCs w:val="28"/>
        </w:rPr>
        <w:t>Tableau is a powerful data visualization tool, but it is essential to understand how it compares to other similar tools in the market. Below is a brief comparison of Tableau with other popular visual analytics tools, highlighting its unique features, strengths, and limitations:</w:t>
      </w:r>
    </w:p>
    <w:p w14:paraId="2B319726" w14:textId="6C95F347" w:rsidR="00942F97" w:rsidRPr="00942F97" w:rsidRDefault="00942F97" w:rsidP="00942F97">
      <w:pPr>
        <w:jc w:val="both"/>
        <w:rPr>
          <w:sz w:val="28"/>
          <w:szCs w:val="28"/>
        </w:rPr>
      </w:pPr>
      <w:r w:rsidRPr="00942F97">
        <w:rPr>
          <w:sz w:val="32"/>
          <w:szCs w:val="32"/>
          <w:u w:val="single"/>
        </w:rPr>
        <w:t>1. Tableau</w:t>
      </w:r>
      <w:r w:rsidRPr="00942F97">
        <w:rPr>
          <w:sz w:val="28"/>
          <w:szCs w:val="28"/>
        </w:rPr>
        <w:t>:</w:t>
      </w:r>
    </w:p>
    <w:p w14:paraId="5FB82794" w14:textId="18A80A5D" w:rsidR="00942F97" w:rsidRPr="00D053A2" w:rsidRDefault="00942F97" w:rsidP="00942F97">
      <w:pPr>
        <w:jc w:val="both"/>
        <w:rPr>
          <w:b/>
          <w:bCs/>
          <w:sz w:val="28"/>
          <w:szCs w:val="28"/>
        </w:rPr>
      </w:pPr>
      <w:r w:rsidRPr="00D053A2">
        <w:rPr>
          <w:b/>
          <w:bCs/>
          <w:sz w:val="28"/>
          <w:szCs w:val="28"/>
        </w:rPr>
        <w:t>Unique Features:</w:t>
      </w:r>
    </w:p>
    <w:p w14:paraId="737E3B60" w14:textId="77777777" w:rsidR="00E11BBB" w:rsidRDefault="00942F97" w:rsidP="00E11BBB">
      <w:pPr>
        <w:pStyle w:val="ListParagraph"/>
        <w:numPr>
          <w:ilvl w:val="0"/>
          <w:numId w:val="63"/>
        </w:numPr>
        <w:jc w:val="both"/>
        <w:rPr>
          <w:sz w:val="28"/>
          <w:szCs w:val="28"/>
        </w:rPr>
      </w:pPr>
      <w:r w:rsidRPr="00942F97">
        <w:rPr>
          <w:sz w:val="28"/>
          <w:szCs w:val="28"/>
        </w:rPr>
        <w:t>Intuitive Drag-and-Drop Interface: Tableau's user-friendly interface allows users with varying technical expertise to create interactive visualizations effortlessly.</w:t>
      </w:r>
    </w:p>
    <w:p w14:paraId="62AD4EEC" w14:textId="23C9102C" w:rsidR="00942F97" w:rsidRPr="00E11BBB" w:rsidRDefault="00942F97" w:rsidP="00E11BBB">
      <w:pPr>
        <w:pStyle w:val="ListParagraph"/>
        <w:numPr>
          <w:ilvl w:val="0"/>
          <w:numId w:val="63"/>
        </w:numPr>
        <w:jc w:val="both"/>
        <w:rPr>
          <w:sz w:val="28"/>
          <w:szCs w:val="28"/>
        </w:rPr>
      </w:pPr>
      <w:r w:rsidRPr="00E11BBB">
        <w:rPr>
          <w:sz w:val="28"/>
          <w:szCs w:val="28"/>
        </w:rPr>
        <w:t>Real-time Data Connectivity: Tableau enables direct connections to various data sources, allowing users to work with real-time data for up-to-date insights.</w:t>
      </w:r>
    </w:p>
    <w:p w14:paraId="56BB0DAD" w14:textId="46FFBCBA" w:rsidR="00942F97" w:rsidRPr="00D053A2" w:rsidRDefault="00942F97" w:rsidP="00942F97">
      <w:pPr>
        <w:jc w:val="both"/>
        <w:rPr>
          <w:b/>
          <w:bCs/>
          <w:sz w:val="28"/>
          <w:szCs w:val="28"/>
        </w:rPr>
      </w:pPr>
      <w:r w:rsidRPr="00D053A2">
        <w:rPr>
          <w:b/>
          <w:bCs/>
          <w:sz w:val="28"/>
          <w:szCs w:val="28"/>
        </w:rPr>
        <w:t>Strengths:</w:t>
      </w:r>
    </w:p>
    <w:p w14:paraId="6108903E" w14:textId="77777777" w:rsidR="00942F97" w:rsidRPr="00942F97" w:rsidRDefault="00942F97" w:rsidP="00942F97">
      <w:pPr>
        <w:pStyle w:val="ListParagraph"/>
        <w:numPr>
          <w:ilvl w:val="0"/>
          <w:numId w:val="64"/>
        </w:numPr>
        <w:jc w:val="both"/>
        <w:rPr>
          <w:sz w:val="28"/>
          <w:szCs w:val="28"/>
        </w:rPr>
      </w:pPr>
      <w:r w:rsidRPr="007461BB">
        <w:rPr>
          <w:sz w:val="28"/>
          <w:szCs w:val="28"/>
        </w:rPr>
        <w:t>Versatile Data Visualization</w:t>
      </w:r>
      <w:r w:rsidRPr="00942F97">
        <w:rPr>
          <w:sz w:val="28"/>
          <w:szCs w:val="28"/>
        </w:rPr>
        <w:t>: Tableau supports a wide range of charts, graphs, maps, and dashboards, empowering users to explore data from different angles.</w:t>
      </w:r>
    </w:p>
    <w:p w14:paraId="20929808" w14:textId="77777777" w:rsidR="00942F97" w:rsidRPr="00942F97" w:rsidRDefault="00942F97" w:rsidP="00942F97">
      <w:pPr>
        <w:pStyle w:val="ListParagraph"/>
        <w:numPr>
          <w:ilvl w:val="0"/>
          <w:numId w:val="64"/>
        </w:numPr>
        <w:jc w:val="both"/>
        <w:rPr>
          <w:sz w:val="28"/>
          <w:szCs w:val="28"/>
        </w:rPr>
      </w:pPr>
      <w:r w:rsidRPr="007461BB">
        <w:rPr>
          <w:sz w:val="28"/>
          <w:szCs w:val="28"/>
        </w:rPr>
        <w:lastRenderedPageBreak/>
        <w:t>Interactive Storytelling</w:t>
      </w:r>
      <w:r w:rsidRPr="00942F97">
        <w:rPr>
          <w:sz w:val="28"/>
          <w:szCs w:val="28"/>
        </w:rPr>
        <w:t>: With Tableau's interactive features, users can create engaging data stories and drill down into details to communicate insights effectively.</w:t>
      </w:r>
    </w:p>
    <w:p w14:paraId="4A7E49EF" w14:textId="3AAAC751" w:rsidR="00942F97" w:rsidRPr="00D053A2" w:rsidRDefault="00942F97" w:rsidP="00942F97">
      <w:pPr>
        <w:jc w:val="both"/>
        <w:rPr>
          <w:b/>
          <w:bCs/>
          <w:sz w:val="28"/>
          <w:szCs w:val="28"/>
        </w:rPr>
      </w:pPr>
      <w:r w:rsidRPr="00D053A2">
        <w:rPr>
          <w:b/>
          <w:bCs/>
          <w:sz w:val="28"/>
          <w:szCs w:val="28"/>
        </w:rPr>
        <w:t>Limitations:</w:t>
      </w:r>
    </w:p>
    <w:p w14:paraId="69E72D43" w14:textId="79078989" w:rsidR="00942F97" w:rsidRPr="00942F97" w:rsidRDefault="007461BB" w:rsidP="00942F97">
      <w:pPr>
        <w:pStyle w:val="ListParagraph"/>
        <w:numPr>
          <w:ilvl w:val="0"/>
          <w:numId w:val="65"/>
        </w:numPr>
        <w:jc w:val="both"/>
        <w:rPr>
          <w:sz w:val="28"/>
          <w:szCs w:val="28"/>
        </w:rPr>
      </w:pPr>
      <w:r>
        <w:rPr>
          <w:sz w:val="28"/>
          <w:szCs w:val="28"/>
        </w:rPr>
        <w:t>Cost</w:t>
      </w:r>
      <w:r w:rsidR="00942F97" w:rsidRPr="00942F97">
        <w:rPr>
          <w:sz w:val="28"/>
          <w:szCs w:val="28"/>
        </w:rPr>
        <w:t>: Tableau's licensing costs can be relatively high for organizations, especially for advanced versions and larger user bases.</w:t>
      </w:r>
    </w:p>
    <w:p w14:paraId="64C06291" w14:textId="77777777" w:rsidR="00942F97" w:rsidRDefault="00942F97" w:rsidP="00942F97">
      <w:pPr>
        <w:pStyle w:val="ListParagraph"/>
        <w:numPr>
          <w:ilvl w:val="0"/>
          <w:numId w:val="65"/>
        </w:numPr>
        <w:jc w:val="both"/>
        <w:rPr>
          <w:sz w:val="28"/>
          <w:szCs w:val="28"/>
        </w:rPr>
      </w:pPr>
      <w:r w:rsidRPr="00E11BBB">
        <w:rPr>
          <w:sz w:val="28"/>
          <w:szCs w:val="28"/>
        </w:rPr>
        <w:t>Steeper Learning Curve</w:t>
      </w:r>
      <w:r w:rsidRPr="00942F97">
        <w:rPr>
          <w:sz w:val="28"/>
          <w:szCs w:val="28"/>
        </w:rPr>
        <w:t>: While Tableau is user-friendly, mastering advanced features may require some learning and training.</w:t>
      </w:r>
    </w:p>
    <w:p w14:paraId="5C81F36E" w14:textId="20B0D68A" w:rsidR="00942F97" w:rsidRPr="00942F97" w:rsidRDefault="00942F97" w:rsidP="00942F97">
      <w:pPr>
        <w:jc w:val="both"/>
        <w:rPr>
          <w:sz w:val="32"/>
          <w:szCs w:val="32"/>
          <w:u w:val="single"/>
        </w:rPr>
      </w:pPr>
      <w:r w:rsidRPr="00942F97">
        <w:rPr>
          <w:sz w:val="32"/>
          <w:szCs w:val="32"/>
          <w:u w:val="single"/>
        </w:rPr>
        <w:t>2. Power BI:</w:t>
      </w:r>
    </w:p>
    <w:p w14:paraId="32279062" w14:textId="4636BC60" w:rsidR="00942F97" w:rsidRPr="00D053A2" w:rsidRDefault="00942F97" w:rsidP="00942F97">
      <w:pPr>
        <w:jc w:val="both"/>
        <w:rPr>
          <w:b/>
          <w:bCs/>
          <w:sz w:val="28"/>
          <w:szCs w:val="28"/>
        </w:rPr>
      </w:pPr>
      <w:r w:rsidRPr="00D053A2">
        <w:rPr>
          <w:b/>
          <w:bCs/>
          <w:sz w:val="28"/>
          <w:szCs w:val="28"/>
        </w:rPr>
        <w:t>Unique Features:</w:t>
      </w:r>
    </w:p>
    <w:p w14:paraId="32DACAE8" w14:textId="77777777" w:rsidR="00942F97" w:rsidRPr="00942F97" w:rsidRDefault="00942F97" w:rsidP="00942F97">
      <w:pPr>
        <w:pStyle w:val="ListParagraph"/>
        <w:numPr>
          <w:ilvl w:val="0"/>
          <w:numId w:val="66"/>
        </w:numPr>
        <w:jc w:val="both"/>
        <w:rPr>
          <w:sz w:val="28"/>
          <w:szCs w:val="28"/>
        </w:rPr>
      </w:pPr>
      <w:r w:rsidRPr="00E11BBB">
        <w:rPr>
          <w:sz w:val="28"/>
          <w:szCs w:val="28"/>
        </w:rPr>
        <w:t>Seamless Integration with Microsoft Ecosystem</w:t>
      </w:r>
      <w:r w:rsidRPr="00942F97">
        <w:rPr>
          <w:sz w:val="28"/>
          <w:szCs w:val="28"/>
        </w:rPr>
        <w:t>: Power BI seamlessly integrates with other Microsoft tools, such as Excel and Azure, enhancing data collaboration.</w:t>
      </w:r>
    </w:p>
    <w:p w14:paraId="0EA6FD34" w14:textId="77777777" w:rsidR="00942F97" w:rsidRPr="00942F97" w:rsidRDefault="00942F97" w:rsidP="00942F97">
      <w:pPr>
        <w:pStyle w:val="ListParagraph"/>
        <w:numPr>
          <w:ilvl w:val="0"/>
          <w:numId w:val="66"/>
        </w:numPr>
        <w:jc w:val="both"/>
        <w:rPr>
          <w:sz w:val="28"/>
          <w:szCs w:val="28"/>
        </w:rPr>
      </w:pPr>
      <w:r w:rsidRPr="00E11BBB">
        <w:rPr>
          <w:sz w:val="28"/>
          <w:szCs w:val="28"/>
        </w:rPr>
        <w:t>Natural Language Queries</w:t>
      </w:r>
      <w:r w:rsidRPr="00942F97">
        <w:rPr>
          <w:sz w:val="28"/>
          <w:szCs w:val="28"/>
        </w:rPr>
        <w:t>: Power BI's natural language processing allows users to ask questions in plain English and receive relevant visualizations.</w:t>
      </w:r>
    </w:p>
    <w:p w14:paraId="0771667B" w14:textId="2547DC99" w:rsidR="00942F97" w:rsidRPr="00D053A2" w:rsidRDefault="00942F97" w:rsidP="00942F97">
      <w:pPr>
        <w:jc w:val="both"/>
        <w:rPr>
          <w:b/>
          <w:bCs/>
          <w:sz w:val="28"/>
          <w:szCs w:val="28"/>
        </w:rPr>
      </w:pPr>
      <w:r w:rsidRPr="00D053A2">
        <w:rPr>
          <w:b/>
          <w:bCs/>
          <w:sz w:val="28"/>
          <w:szCs w:val="28"/>
        </w:rPr>
        <w:t>Strengths:</w:t>
      </w:r>
    </w:p>
    <w:p w14:paraId="24753C4D" w14:textId="77777777" w:rsidR="00942F97" w:rsidRPr="00942F97" w:rsidRDefault="00942F97" w:rsidP="00942F97">
      <w:pPr>
        <w:pStyle w:val="ListParagraph"/>
        <w:numPr>
          <w:ilvl w:val="0"/>
          <w:numId w:val="67"/>
        </w:numPr>
        <w:jc w:val="both"/>
        <w:rPr>
          <w:sz w:val="28"/>
          <w:szCs w:val="28"/>
        </w:rPr>
      </w:pPr>
      <w:r w:rsidRPr="00E11BBB">
        <w:rPr>
          <w:sz w:val="28"/>
          <w:szCs w:val="28"/>
        </w:rPr>
        <w:t xml:space="preserve">Robust Data </w:t>
      </w:r>
      <w:proofErr w:type="spellStart"/>
      <w:r w:rsidRPr="00E11BBB">
        <w:rPr>
          <w:sz w:val="28"/>
          <w:szCs w:val="28"/>
        </w:rPr>
        <w:t>Modeling</w:t>
      </w:r>
      <w:proofErr w:type="spellEnd"/>
      <w:r w:rsidRPr="00942F97">
        <w:rPr>
          <w:sz w:val="28"/>
          <w:szCs w:val="28"/>
        </w:rPr>
        <w:t xml:space="preserve">: Power BI offers robust data </w:t>
      </w:r>
      <w:proofErr w:type="spellStart"/>
      <w:r w:rsidRPr="00942F97">
        <w:rPr>
          <w:sz w:val="28"/>
          <w:szCs w:val="28"/>
        </w:rPr>
        <w:t>modeling</w:t>
      </w:r>
      <w:proofErr w:type="spellEnd"/>
      <w:r w:rsidRPr="00942F97">
        <w:rPr>
          <w:sz w:val="28"/>
          <w:szCs w:val="28"/>
        </w:rPr>
        <w:t xml:space="preserve"> capabilities, allowing users to create complex data relationships and calculations.</w:t>
      </w:r>
    </w:p>
    <w:p w14:paraId="6F6AB28D" w14:textId="45CF39AF" w:rsidR="00942F97" w:rsidRPr="00942F97" w:rsidRDefault="00942F97" w:rsidP="00942F97">
      <w:pPr>
        <w:pStyle w:val="ListParagraph"/>
        <w:numPr>
          <w:ilvl w:val="0"/>
          <w:numId w:val="67"/>
        </w:numPr>
        <w:jc w:val="both"/>
        <w:rPr>
          <w:sz w:val="28"/>
          <w:szCs w:val="28"/>
        </w:rPr>
      </w:pPr>
      <w:r w:rsidRPr="00E11BBB">
        <w:rPr>
          <w:sz w:val="28"/>
          <w:szCs w:val="28"/>
        </w:rPr>
        <w:t>Microsoft Support</w:t>
      </w:r>
      <w:r w:rsidRPr="00942F97">
        <w:rPr>
          <w:sz w:val="28"/>
          <w:szCs w:val="28"/>
        </w:rPr>
        <w:t>: As part of the Microsoft suite, Power BI benefits from strong technical support and regular updates.</w:t>
      </w:r>
    </w:p>
    <w:p w14:paraId="3869047D" w14:textId="695C20CE" w:rsidR="00942F97" w:rsidRPr="00D053A2" w:rsidRDefault="00942F97" w:rsidP="00942F97">
      <w:pPr>
        <w:jc w:val="both"/>
        <w:rPr>
          <w:b/>
          <w:bCs/>
          <w:sz w:val="28"/>
          <w:szCs w:val="28"/>
        </w:rPr>
      </w:pPr>
      <w:r w:rsidRPr="00D053A2">
        <w:rPr>
          <w:b/>
          <w:bCs/>
          <w:sz w:val="28"/>
          <w:szCs w:val="28"/>
        </w:rPr>
        <w:t>Limitations:</w:t>
      </w:r>
    </w:p>
    <w:p w14:paraId="2DC96919" w14:textId="77777777" w:rsidR="00942F97" w:rsidRPr="00942F97" w:rsidRDefault="00942F97" w:rsidP="00942F97">
      <w:pPr>
        <w:pStyle w:val="ListParagraph"/>
        <w:numPr>
          <w:ilvl w:val="0"/>
          <w:numId w:val="68"/>
        </w:numPr>
        <w:jc w:val="both"/>
        <w:rPr>
          <w:sz w:val="28"/>
          <w:szCs w:val="28"/>
        </w:rPr>
      </w:pPr>
      <w:r w:rsidRPr="00E11BBB">
        <w:rPr>
          <w:sz w:val="28"/>
          <w:szCs w:val="28"/>
        </w:rPr>
        <w:t>Limited On-Premises Deployment</w:t>
      </w:r>
      <w:r w:rsidRPr="00942F97">
        <w:rPr>
          <w:sz w:val="28"/>
          <w:szCs w:val="28"/>
        </w:rPr>
        <w:t>: Some advanced features and data connectivity options may only be available in the cloud version, limiting on-premises deployment.</w:t>
      </w:r>
    </w:p>
    <w:p w14:paraId="22D1BD8C" w14:textId="77777777" w:rsidR="00942F97" w:rsidRPr="00942F97" w:rsidRDefault="00942F97" w:rsidP="00942F97">
      <w:pPr>
        <w:pStyle w:val="ListParagraph"/>
        <w:numPr>
          <w:ilvl w:val="0"/>
          <w:numId w:val="68"/>
        </w:numPr>
        <w:jc w:val="both"/>
        <w:rPr>
          <w:sz w:val="28"/>
          <w:szCs w:val="28"/>
        </w:rPr>
      </w:pPr>
      <w:r w:rsidRPr="00E11BBB">
        <w:rPr>
          <w:sz w:val="28"/>
          <w:szCs w:val="28"/>
        </w:rPr>
        <w:t>Advanced Analytics</w:t>
      </w:r>
      <w:r w:rsidRPr="00942F97">
        <w:rPr>
          <w:sz w:val="28"/>
          <w:szCs w:val="28"/>
        </w:rPr>
        <w:t>: While Power BI provides powerful visualization capabilities, it may not be as feature-rich as Tableau in terms of advanced analytics.</w:t>
      </w:r>
    </w:p>
    <w:p w14:paraId="2D6DD5B8" w14:textId="0382C1DE" w:rsidR="00942F97" w:rsidRPr="001A5ACD" w:rsidRDefault="00942F97" w:rsidP="00942F97">
      <w:pPr>
        <w:jc w:val="both"/>
        <w:rPr>
          <w:sz w:val="32"/>
          <w:szCs w:val="32"/>
          <w:u w:val="single"/>
        </w:rPr>
      </w:pPr>
      <w:r w:rsidRPr="001A5ACD">
        <w:rPr>
          <w:sz w:val="32"/>
          <w:szCs w:val="32"/>
          <w:u w:val="single"/>
        </w:rPr>
        <w:t>3. QlikView:</w:t>
      </w:r>
    </w:p>
    <w:p w14:paraId="23561B87" w14:textId="3DD9213D" w:rsidR="00942F97" w:rsidRPr="00D053A2" w:rsidRDefault="00942F97" w:rsidP="00942F97">
      <w:pPr>
        <w:jc w:val="both"/>
        <w:rPr>
          <w:b/>
          <w:bCs/>
          <w:sz w:val="28"/>
          <w:szCs w:val="28"/>
        </w:rPr>
      </w:pPr>
      <w:r w:rsidRPr="00D053A2">
        <w:rPr>
          <w:b/>
          <w:bCs/>
          <w:sz w:val="28"/>
          <w:szCs w:val="28"/>
        </w:rPr>
        <w:t>Unique Features:</w:t>
      </w:r>
    </w:p>
    <w:p w14:paraId="396AC9F5" w14:textId="77777777" w:rsidR="00942F97" w:rsidRPr="00942F97" w:rsidRDefault="00942F97" w:rsidP="00942F97">
      <w:pPr>
        <w:pStyle w:val="ListParagraph"/>
        <w:numPr>
          <w:ilvl w:val="0"/>
          <w:numId w:val="69"/>
        </w:numPr>
        <w:jc w:val="both"/>
        <w:rPr>
          <w:sz w:val="28"/>
          <w:szCs w:val="28"/>
        </w:rPr>
      </w:pPr>
      <w:r w:rsidRPr="00E11BBB">
        <w:rPr>
          <w:sz w:val="28"/>
          <w:szCs w:val="28"/>
        </w:rPr>
        <w:t>Associative Data Model</w:t>
      </w:r>
      <w:r w:rsidRPr="00942F97">
        <w:rPr>
          <w:sz w:val="28"/>
          <w:szCs w:val="28"/>
        </w:rPr>
        <w:t>: QlikView's associative data model allows users to explore data without predefined hierarchies, enabling ad-hoc analysis.</w:t>
      </w:r>
    </w:p>
    <w:p w14:paraId="18A2C933" w14:textId="1B1FAD6E" w:rsidR="00942F97" w:rsidRPr="00C423F3" w:rsidRDefault="00942F97" w:rsidP="00942F97">
      <w:pPr>
        <w:pStyle w:val="ListParagraph"/>
        <w:numPr>
          <w:ilvl w:val="0"/>
          <w:numId w:val="69"/>
        </w:numPr>
        <w:jc w:val="both"/>
        <w:rPr>
          <w:sz w:val="28"/>
          <w:szCs w:val="28"/>
        </w:rPr>
      </w:pPr>
      <w:r w:rsidRPr="00E11BBB">
        <w:rPr>
          <w:sz w:val="28"/>
          <w:szCs w:val="28"/>
        </w:rPr>
        <w:lastRenderedPageBreak/>
        <w:t>In-Memory Processing</w:t>
      </w:r>
      <w:r w:rsidRPr="00942F97">
        <w:rPr>
          <w:sz w:val="28"/>
          <w:szCs w:val="28"/>
        </w:rPr>
        <w:t>: QlikView's in-memory technology accelerates data processing, providing fast response times for data exploration.</w:t>
      </w:r>
    </w:p>
    <w:p w14:paraId="6D6DD8DB" w14:textId="4FF5A3DE" w:rsidR="00942F97" w:rsidRPr="00D053A2" w:rsidRDefault="00942F97" w:rsidP="00942F97">
      <w:pPr>
        <w:jc w:val="both"/>
        <w:rPr>
          <w:b/>
          <w:bCs/>
          <w:sz w:val="28"/>
          <w:szCs w:val="28"/>
        </w:rPr>
      </w:pPr>
      <w:r w:rsidRPr="00D053A2">
        <w:rPr>
          <w:b/>
          <w:bCs/>
          <w:sz w:val="28"/>
          <w:szCs w:val="28"/>
        </w:rPr>
        <w:t>Strengths:</w:t>
      </w:r>
    </w:p>
    <w:p w14:paraId="2A253289" w14:textId="77777777" w:rsidR="00942F97" w:rsidRPr="00942F97" w:rsidRDefault="00942F97" w:rsidP="00942F97">
      <w:pPr>
        <w:pStyle w:val="ListParagraph"/>
        <w:numPr>
          <w:ilvl w:val="0"/>
          <w:numId w:val="70"/>
        </w:numPr>
        <w:jc w:val="both"/>
        <w:rPr>
          <w:sz w:val="28"/>
          <w:szCs w:val="28"/>
        </w:rPr>
      </w:pPr>
      <w:r w:rsidRPr="00E11BBB">
        <w:rPr>
          <w:sz w:val="28"/>
          <w:szCs w:val="28"/>
        </w:rPr>
        <w:t>Interactive and Responsive Visualizations</w:t>
      </w:r>
      <w:r w:rsidRPr="00942F97">
        <w:rPr>
          <w:sz w:val="28"/>
          <w:szCs w:val="28"/>
        </w:rPr>
        <w:t>: QlikView provides highly interactive visualizations with quick response times, enabling real-time insights.</w:t>
      </w:r>
    </w:p>
    <w:p w14:paraId="0FAE236D" w14:textId="13D094DE" w:rsidR="00942F97" w:rsidRPr="00942F97" w:rsidRDefault="00942F97" w:rsidP="00942F97">
      <w:pPr>
        <w:pStyle w:val="ListParagraph"/>
        <w:numPr>
          <w:ilvl w:val="0"/>
          <w:numId w:val="70"/>
        </w:numPr>
        <w:jc w:val="both"/>
        <w:rPr>
          <w:sz w:val="28"/>
          <w:szCs w:val="28"/>
        </w:rPr>
      </w:pPr>
      <w:r w:rsidRPr="00E11BBB">
        <w:rPr>
          <w:sz w:val="28"/>
          <w:szCs w:val="28"/>
        </w:rPr>
        <w:t>Ease of Deployment</w:t>
      </w:r>
      <w:r w:rsidRPr="00942F97">
        <w:rPr>
          <w:sz w:val="28"/>
          <w:szCs w:val="28"/>
        </w:rPr>
        <w:t>: QlikView is known for its ease of deployment and scalability, making it suitable for organizations of all sizes.</w:t>
      </w:r>
    </w:p>
    <w:p w14:paraId="2A1E4F72" w14:textId="62594664" w:rsidR="00942F97" w:rsidRPr="00D053A2" w:rsidRDefault="00942F97" w:rsidP="00942F97">
      <w:pPr>
        <w:jc w:val="both"/>
        <w:rPr>
          <w:b/>
          <w:bCs/>
          <w:sz w:val="28"/>
          <w:szCs w:val="28"/>
        </w:rPr>
      </w:pPr>
      <w:r w:rsidRPr="00D053A2">
        <w:rPr>
          <w:b/>
          <w:bCs/>
          <w:sz w:val="28"/>
          <w:szCs w:val="28"/>
        </w:rPr>
        <w:t>Limitations:</w:t>
      </w:r>
    </w:p>
    <w:p w14:paraId="67DA7FB6" w14:textId="77777777" w:rsidR="00942F97" w:rsidRPr="00942F97" w:rsidRDefault="00942F97" w:rsidP="00942F97">
      <w:pPr>
        <w:pStyle w:val="ListParagraph"/>
        <w:numPr>
          <w:ilvl w:val="0"/>
          <w:numId w:val="71"/>
        </w:numPr>
        <w:jc w:val="both"/>
        <w:rPr>
          <w:sz w:val="28"/>
          <w:szCs w:val="28"/>
        </w:rPr>
      </w:pPr>
      <w:r w:rsidRPr="00E11BBB">
        <w:rPr>
          <w:sz w:val="28"/>
          <w:szCs w:val="28"/>
        </w:rPr>
        <w:t>Limited Data Connectivity</w:t>
      </w:r>
      <w:r w:rsidRPr="00942F97">
        <w:rPr>
          <w:sz w:val="28"/>
          <w:szCs w:val="28"/>
        </w:rPr>
        <w:t>: Compared to Tableau, QlikView may have fewer direct data connectors to various data sources.</w:t>
      </w:r>
    </w:p>
    <w:p w14:paraId="227917B8" w14:textId="446244E8" w:rsidR="00942F97" w:rsidRDefault="00942F97" w:rsidP="00942F97">
      <w:pPr>
        <w:pStyle w:val="ListParagraph"/>
        <w:numPr>
          <w:ilvl w:val="0"/>
          <w:numId w:val="71"/>
        </w:numPr>
        <w:jc w:val="both"/>
        <w:rPr>
          <w:sz w:val="28"/>
          <w:szCs w:val="28"/>
        </w:rPr>
      </w:pPr>
      <w:r w:rsidRPr="00E11BBB">
        <w:rPr>
          <w:sz w:val="28"/>
          <w:szCs w:val="28"/>
        </w:rPr>
        <w:t>User Interface</w:t>
      </w:r>
      <w:r w:rsidRPr="00942F97">
        <w:rPr>
          <w:sz w:val="28"/>
          <w:szCs w:val="28"/>
        </w:rPr>
        <w:t>: While QlikView is powerful, its user interface may not be as intuitive and user-friendly as Tableau.</w:t>
      </w:r>
    </w:p>
    <w:p w14:paraId="3038AEE7" w14:textId="294D0FA2" w:rsidR="004A1E58" w:rsidRPr="00C423F3" w:rsidRDefault="004A1E58" w:rsidP="00C423F3">
      <w:pPr>
        <w:rPr>
          <w:sz w:val="28"/>
          <w:szCs w:val="28"/>
          <w:u w:val="single"/>
        </w:rPr>
      </w:pPr>
      <w:r w:rsidRPr="00C423F3">
        <w:rPr>
          <w:b/>
          <w:bCs/>
          <w:sz w:val="36"/>
          <w:szCs w:val="36"/>
          <w:u w:val="single"/>
        </w:rPr>
        <w:t>Real-world Applications and Success Stories</w:t>
      </w:r>
    </w:p>
    <w:p w14:paraId="789674D2" w14:textId="08649F54" w:rsidR="00FB7F6E" w:rsidRDefault="00C423F3" w:rsidP="004A1E58">
      <w:pPr>
        <w:jc w:val="both"/>
        <w:rPr>
          <w:sz w:val="28"/>
          <w:szCs w:val="28"/>
        </w:rPr>
      </w:pPr>
      <w:r w:rsidRPr="00C423F3">
        <w:rPr>
          <w:sz w:val="28"/>
          <w:szCs w:val="28"/>
        </w:rPr>
        <w:t>These real-world applications demonstrate how Tableau's visual analytics capabilities have been harnessed across various industries to gain valuable insights, drive data-driven decision-making, and improve business outcomes. The flexibility and versatility of Tableau make it a powerful tool for organizations looking to leverage their data for better understanding, strategy formulation, and performance optimization.</w:t>
      </w:r>
    </w:p>
    <w:p w14:paraId="1A855937" w14:textId="17410AE5" w:rsidR="00B2530B" w:rsidRPr="007461BB" w:rsidRDefault="00B2530B" w:rsidP="00C423F3">
      <w:pPr>
        <w:rPr>
          <w:sz w:val="28"/>
          <w:szCs w:val="28"/>
          <w:u w:val="single"/>
        </w:rPr>
      </w:pPr>
      <w:r w:rsidRPr="007461BB">
        <w:rPr>
          <w:b/>
          <w:bCs/>
          <w:sz w:val="36"/>
          <w:szCs w:val="36"/>
          <w:u w:val="single"/>
        </w:rPr>
        <w:t>Conclusion</w:t>
      </w:r>
    </w:p>
    <w:p w14:paraId="6B5B3651" w14:textId="1970C551" w:rsidR="00B2530B" w:rsidRPr="007461BB" w:rsidRDefault="007461BB" w:rsidP="00B2530B">
      <w:pPr>
        <w:jc w:val="both"/>
        <w:rPr>
          <w:rFonts w:ascii="Times New Roman" w:hAnsi="Times New Roman" w:cs="Times New Roman"/>
          <w:sz w:val="28"/>
          <w:szCs w:val="28"/>
        </w:rPr>
      </w:pPr>
      <w:r w:rsidRPr="007461BB">
        <w:rPr>
          <w:rFonts w:ascii="Times New Roman" w:hAnsi="Times New Roman" w:cs="Times New Roman"/>
          <w:sz w:val="28"/>
          <w:szCs w:val="28"/>
        </w:rPr>
        <w:t>In conclusion, this survey highlights the diverse applications and benefits of Tableau in visual analytics. It demonstrates Tableau's effectiveness in extracting meaningful insights from complex datasets, enabling data-driven decision-making. The study emphasizes the importance of data preparation, collaboration, and performance optimization in Tableau. Real-world case studies across industries such as healthcare, finance, retail, marketing, and social media showcase the practical impact of Tableau in deriving actionable insights. Overall, Tableau's capabilities make it a valuable tool for organizations to unlock valuable insights from their data and drive better decision-making processes.</w:t>
      </w:r>
    </w:p>
    <w:p w14:paraId="16C0D42C" w14:textId="77777777" w:rsidR="00B2530B" w:rsidRPr="00B2530B" w:rsidRDefault="00B2530B" w:rsidP="00B2530B">
      <w:pPr>
        <w:jc w:val="both"/>
        <w:rPr>
          <w:sz w:val="28"/>
          <w:szCs w:val="28"/>
        </w:rPr>
      </w:pPr>
    </w:p>
    <w:p w14:paraId="72720674" w14:textId="56D949F9" w:rsidR="00B2530B" w:rsidRPr="00B2530B" w:rsidRDefault="00B2530B" w:rsidP="00B2530B">
      <w:pPr>
        <w:jc w:val="both"/>
        <w:rPr>
          <w:sz w:val="28"/>
          <w:szCs w:val="28"/>
        </w:rPr>
      </w:pPr>
    </w:p>
    <w:sectPr w:rsidR="00B2530B" w:rsidRPr="00B2530B" w:rsidSect="009A5D79">
      <w:pgSz w:w="11906" w:h="16838"/>
      <w:pgMar w:top="1440" w:right="1080" w:bottom="1440" w:left="108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74106" w14:textId="77777777" w:rsidR="006C2D5E" w:rsidRDefault="006C2D5E" w:rsidP="004A1E58">
      <w:pPr>
        <w:spacing w:after="0" w:line="240" w:lineRule="auto"/>
      </w:pPr>
      <w:r>
        <w:separator/>
      </w:r>
    </w:p>
  </w:endnote>
  <w:endnote w:type="continuationSeparator" w:id="0">
    <w:p w14:paraId="36B35236" w14:textId="77777777" w:rsidR="006C2D5E" w:rsidRDefault="006C2D5E" w:rsidP="004A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BE8E" w14:textId="77777777" w:rsidR="006C2D5E" w:rsidRDefault="006C2D5E" w:rsidP="004A1E58">
      <w:pPr>
        <w:spacing w:after="0" w:line="240" w:lineRule="auto"/>
      </w:pPr>
      <w:r>
        <w:separator/>
      </w:r>
    </w:p>
  </w:footnote>
  <w:footnote w:type="continuationSeparator" w:id="0">
    <w:p w14:paraId="3309172F" w14:textId="77777777" w:rsidR="006C2D5E" w:rsidRDefault="006C2D5E" w:rsidP="004A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FCA"/>
    <w:multiLevelType w:val="hybridMultilevel"/>
    <w:tmpl w:val="132018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2669C"/>
    <w:multiLevelType w:val="hybridMultilevel"/>
    <w:tmpl w:val="5DE46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2F504B"/>
    <w:multiLevelType w:val="hybridMultilevel"/>
    <w:tmpl w:val="2E2A4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D08D6"/>
    <w:multiLevelType w:val="hybridMultilevel"/>
    <w:tmpl w:val="7B90B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3DA652A"/>
    <w:multiLevelType w:val="hybridMultilevel"/>
    <w:tmpl w:val="6E120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D04183"/>
    <w:multiLevelType w:val="hybridMultilevel"/>
    <w:tmpl w:val="EAB4A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2B7CEE"/>
    <w:multiLevelType w:val="hybridMultilevel"/>
    <w:tmpl w:val="FB0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B8282F"/>
    <w:multiLevelType w:val="hybridMultilevel"/>
    <w:tmpl w:val="7A102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E531DF"/>
    <w:multiLevelType w:val="hybridMultilevel"/>
    <w:tmpl w:val="07E06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081E42"/>
    <w:multiLevelType w:val="hybridMultilevel"/>
    <w:tmpl w:val="0ECE5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786B45"/>
    <w:multiLevelType w:val="hybridMultilevel"/>
    <w:tmpl w:val="F070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C97C3A"/>
    <w:multiLevelType w:val="hybridMultilevel"/>
    <w:tmpl w:val="1F80C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0620B7"/>
    <w:multiLevelType w:val="hybridMultilevel"/>
    <w:tmpl w:val="A1781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1E4329"/>
    <w:multiLevelType w:val="hybridMultilevel"/>
    <w:tmpl w:val="7034EE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33259B"/>
    <w:multiLevelType w:val="hybridMultilevel"/>
    <w:tmpl w:val="BC489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25F7BFF"/>
    <w:multiLevelType w:val="hybridMultilevel"/>
    <w:tmpl w:val="5AE8F2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39D215A"/>
    <w:multiLevelType w:val="hybridMultilevel"/>
    <w:tmpl w:val="4A646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553461"/>
    <w:multiLevelType w:val="hybridMultilevel"/>
    <w:tmpl w:val="80BAB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5F042EE"/>
    <w:multiLevelType w:val="hybridMultilevel"/>
    <w:tmpl w:val="CCE03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1637732E"/>
    <w:multiLevelType w:val="hybridMultilevel"/>
    <w:tmpl w:val="F42C0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BD7FD8"/>
    <w:multiLevelType w:val="hybridMultilevel"/>
    <w:tmpl w:val="BF88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195A0F"/>
    <w:multiLevelType w:val="hybridMultilevel"/>
    <w:tmpl w:val="69CE8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85F226F"/>
    <w:multiLevelType w:val="hybridMultilevel"/>
    <w:tmpl w:val="6B62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9A04B95"/>
    <w:multiLevelType w:val="multilevel"/>
    <w:tmpl w:val="8DB8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847E0C"/>
    <w:multiLevelType w:val="hybridMultilevel"/>
    <w:tmpl w:val="B2A88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B5125FE"/>
    <w:multiLevelType w:val="hybridMultilevel"/>
    <w:tmpl w:val="994A5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BCF7A7C"/>
    <w:multiLevelType w:val="hybridMultilevel"/>
    <w:tmpl w:val="5CFCA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C1B5BE1"/>
    <w:multiLevelType w:val="hybridMultilevel"/>
    <w:tmpl w:val="2AAA0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6250C25"/>
    <w:multiLevelType w:val="hybridMultilevel"/>
    <w:tmpl w:val="31AE5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26A95418"/>
    <w:multiLevelType w:val="hybridMultilevel"/>
    <w:tmpl w:val="8DB4B9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9A14B3B"/>
    <w:multiLevelType w:val="hybridMultilevel"/>
    <w:tmpl w:val="CD642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B2861F5"/>
    <w:multiLevelType w:val="hybridMultilevel"/>
    <w:tmpl w:val="79A88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282331"/>
    <w:multiLevelType w:val="hybridMultilevel"/>
    <w:tmpl w:val="7DA0C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D640B0D"/>
    <w:multiLevelType w:val="hybridMultilevel"/>
    <w:tmpl w:val="2D0A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0213007"/>
    <w:multiLevelType w:val="hybridMultilevel"/>
    <w:tmpl w:val="528ACC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27029F7"/>
    <w:multiLevelType w:val="hybridMultilevel"/>
    <w:tmpl w:val="62AE0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2A052FA"/>
    <w:multiLevelType w:val="hybridMultilevel"/>
    <w:tmpl w:val="3200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32719B2"/>
    <w:multiLevelType w:val="hybridMultilevel"/>
    <w:tmpl w:val="0FF4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3C00942"/>
    <w:multiLevelType w:val="hybridMultilevel"/>
    <w:tmpl w:val="46F24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696974"/>
    <w:multiLevelType w:val="hybridMultilevel"/>
    <w:tmpl w:val="AADA0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49A3814"/>
    <w:multiLevelType w:val="hybridMultilevel"/>
    <w:tmpl w:val="19D8B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6F46634"/>
    <w:multiLevelType w:val="hybridMultilevel"/>
    <w:tmpl w:val="44CA57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8805201"/>
    <w:multiLevelType w:val="hybridMultilevel"/>
    <w:tmpl w:val="82B4B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D552D1"/>
    <w:multiLevelType w:val="hybridMultilevel"/>
    <w:tmpl w:val="CECCF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2FB4C80"/>
    <w:multiLevelType w:val="hybridMultilevel"/>
    <w:tmpl w:val="12661F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3F253E6"/>
    <w:multiLevelType w:val="hybridMultilevel"/>
    <w:tmpl w:val="B7524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776498A"/>
    <w:multiLevelType w:val="hybridMultilevel"/>
    <w:tmpl w:val="E8406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A0035BB"/>
    <w:multiLevelType w:val="hybridMultilevel"/>
    <w:tmpl w:val="14D8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AFA0E12"/>
    <w:multiLevelType w:val="hybridMultilevel"/>
    <w:tmpl w:val="F1EED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4B6478A7"/>
    <w:multiLevelType w:val="hybridMultilevel"/>
    <w:tmpl w:val="FD1EF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7A5636"/>
    <w:multiLevelType w:val="hybridMultilevel"/>
    <w:tmpl w:val="520E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CD0780"/>
    <w:multiLevelType w:val="hybridMultilevel"/>
    <w:tmpl w:val="EF2C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D4C1091"/>
    <w:multiLevelType w:val="hybridMultilevel"/>
    <w:tmpl w:val="655C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7AC2D7C"/>
    <w:multiLevelType w:val="hybridMultilevel"/>
    <w:tmpl w:val="2F8ED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8E91B85"/>
    <w:multiLevelType w:val="hybridMultilevel"/>
    <w:tmpl w:val="D70A1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A97202E"/>
    <w:multiLevelType w:val="hybridMultilevel"/>
    <w:tmpl w:val="5708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CF60224"/>
    <w:multiLevelType w:val="hybridMultilevel"/>
    <w:tmpl w:val="70F4B134"/>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DB7024A"/>
    <w:multiLevelType w:val="hybridMultilevel"/>
    <w:tmpl w:val="890AD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FA743EB"/>
    <w:multiLevelType w:val="hybridMultilevel"/>
    <w:tmpl w:val="B7EEA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0DB00AA"/>
    <w:multiLevelType w:val="hybridMultilevel"/>
    <w:tmpl w:val="32E01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0E33272"/>
    <w:multiLevelType w:val="hybridMultilevel"/>
    <w:tmpl w:val="0AF80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142769C"/>
    <w:multiLevelType w:val="hybridMultilevel"/>
    <w:tmpl w:val="103E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30C2093"/>
    <w:multiLevelType w:val="hybridMultilevel"/>
    <w:tmpl w:val="98A43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4527176"/>
    <w:multiLevelType w:val="hybridMultilevel"/>
    <w:tmpl w:val="185C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4625C94"/>
    <w:multiLevelType w:val="hybridMultilevel"/>
    <w:tmpl w:val="C2A6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4BA0215"/>
    <w:multiLevelType w:val="hybridMultilevel"/>
    <w:tmpl w:val="0598E748"/>
    <w:lvl w:ilvl="0" w:tplc="35265A6E">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64ED143D"/>
    <w:multiLevelType w:val="hybridMultilevel"/>
    <w:tmpl w:val="12C0A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6DB1FFE"/>
    <w:multiLevelType w:val="hybridMultilevel"/>
    <w:tmpl w:val="05E20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9095BEC"/>
    <w:multiLevelType w:val="hybridMultilevel"/>
    <w:tmpl w:val="8A709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B142347"/>
    <w:multiLevelType w:val="hybridMultilevel"/>
    <w:tmpl w:val="19E4B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0" w15:restartNumberingAfterBreak="0">
    <w:nsid w:val="6CDD166D"/>
    <w:multiLevelType w:val="hybridMultilevel"/>
    <w:tmpl w:val="0DF00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F7B02B9"/>
    <w:multiLevelType w:val="hybridMultilevel"/>
    <w:tmpl w:val="6444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0E42CA5"/>
    <w:multiLevelType w:val="hybridMultilevel"/>
    <w:tmpl w:val="E722C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2422E1E"/>
    <w:multiLevelType w:val="hybridMultilevel"/>
    <w:tmpl w:val="C3004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2FC7E5B"/>
    <w:multiLevelType w:val="hybridMultilevel"/>
    <w:tmpl w:val="87DA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3555533"/>
    <w:multiLevelType w:val="hybridMultilevel"/>
    <w:tmpl w:val="057CE9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4953898"/>
    <w:multiLevelType w:val="hybridMultilevel"/>
    <w:tmpl w:val="9E443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768D449A"/>
    <w:multiLevelType w:val="hybridMultilevel"/>
    <w:tmpl w:val="00064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7984437"/>
    <w:multiLevelType w:val="hybridMultilevel"/>
    <w:tmpl w:val="85684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7C179A5"/>
    <w:multiLevelType w:val="hybridMultilevel"/>
    <w:tmpl w:val="E35014F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80" w15:restartNumberingAfterBreak="0">
    <w:nsid w:val="783C751A"/>
    <w:multiLevelType w:val="hybridMultilevel"/>
    <w:tmpl w:val="71B22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9836C55"/>
    <w:multiLevelType w:val="hybridMultilevel"/>
    <w:tmpl w:val="A83A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E751184"/>
    <w:multiLevelType w:val="hybridMultilevel"/>
    <w:tmpl w:val="2B42D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EA0205A"/>
    <w:multiLevelType w:val="hybridMultilevel"/>
    <w:tmpl w:val="CE02A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628680">
    <w:abstractNumId w:val="79"/>
  </w:num>
  <w:num w:numId="2" w16cid:durableId="189030997">
    <w:abstractNumId w:val="37"/>
  </w:num>
  <w:num w:numId="3" w16cid:durableId="2034844239">
    <w:abstractNumId w:val="17"/>
  </w:num>
  <w:num w:numId="4" w16cid:durableId="1952861510">
    <w:abstractNumId w:val="38"/>
  </w:num>
  <w:num w:numId="5" w16cid:durableId="521020480">
    <w:abstractNumId w:val="57"/>
  </w:num>
  <w:num w:numId="6" w16cid:durableId="1424836575">
    <w:abstractNumId w:val="8"/>
  </w:num>
  <w:num w:numId="7" w16cid:durableId="1129006523">
    <w:abstractNumId w:val="53"/>
  </w:num>
  <w:num w:numId="8" w16cid:durableId="436406856">
    <w:abstractNumId w:val="12"/>
  </w:num>
  <w:num w:numId="9" w16cid:durableId="473104644">
    <w:abstractNumId w:val="24"/>
  </w:num>
  <w:num w:numId="10" w16cid:durableId="2067365876">
    <w:abstractNumId w:val="22"/>
  </w:num>
  <w:num w:numId="11" w16cid:durableId="249972448">
    <w:abstractNumId w:val="39"/>
  </w:num>
  <w:num w:numId="12" w16cid:durableId="1863083081">
    <w:abstractNumId w:val="11"/>
  </w:num>
  <w:num w:numId="13" w16cid:durableId="2086222626">
    <w:abstractNumId w:val="52"/>
  </w:num>
  <w:num w:numId="14" w16cid:durableId="1565289402">
    <w:abstractNumId w:val="5"/>
  </w:num>
  <w:num w:numId="15" w16cid:durableId="1236818876">
    <w:abstractNumId w:val="6"/>
  </w:num>
  <w:num w:numId="16" w16cid:durableId="1134326492">
    <w:abstractNumId w:val="56"/>
  </w:num>
  <w:num w:numId="17" w16cid:durableId="1827940298">
    <w:abstractNumId w:val="31"/>
  </w:num>
  <w:num w:numId="18" w16cid:durableId="502671098">
    <w:abstractNumId w:val="82"/>
  </w:num>
  <w:num w:numId="19" w16cid:durableId="501513307">
    <w:abstractNumId w:val="3"/>
  </w:num>
  <w:num w:numId="20" w16cid:durableId="2055612405">
    <w:abstractNumId w:val="15"/>
  </w:num>
  <w:num w:numId="21" w16cid:durableId="1880312380">
    <w:abstractNumId w:val="21"/>
  </w:num>
  <w:num w:numId="22" w16cid:durableId="1837958304">
    <w:abstractNumId w:val="13"/>
  </w:num>
  <w:num w:numId="23" w16cid:durableId="1668551721">
    <w:abstractNumId w:val="34"/>
  </w:num>
  <w:num w:numId="24" w16cid:durableId="768280577">
    <w:abstractNumId w:val="48"/>
  </w:num>
  <w:num w:numId="25" w16cid:durableId="1673026197">
    <w:abstractNumId w:val="65"/>
  </w:num>
  <w:num w:numId="26" w16cid:durableId="2135169892">
    <w:abstractNumId w:val="78"/>
  </w:num>
  <w:num w:numId="27" w16cid:durableId="2084906197">
    <w:abstractNumId w:val="45"/>
  </w:num>
  <w:num w:numId="28" w16cid:durableId="1397515498">
    <w:abstractNumId w:val="44"/>
  </w:num>
  <w:num w:numId="29" w16cid:durableId="852379301">
    <w:abstractNumId w:val="76"/>
  </w:num>
  <w:num w:numId="30" w16cid:durableId="1398286612">
    <w:abstractNumId w:val="14"/>
  </w:num>
  <w:num w:numId="31" w16cid:durableId="768084917">
    <w:abstractNumId w:val="59"/>
  </w:num>
  <w:num w:numId="32" w16cid:durableId="505442365">
    <w:abstractNumId w:val="18"/>
  </w:num>
  <w:num w:numId="33" w16cid:durableId="311641336">
    <w:abstractNumId w:val="28"/>
  </w:num>
  <w:num w:numId="34" w16cid:durableId="453401684">
    <w:abstractNumId w:val="49"/>
  </w:num>
  <w:num w:numId="35" w16cid:durableId="1187255659">
    <w:abstractNumId w:val="64"/>
  </w:num>
  <w:num w:numId="36" w16cid:durableId="909388048">
    <w:abstractNumId w:val="77"/>
  </w:num>
  <w:num w:numId="37" w16cid:durableId="794759413">
    <w:abstractNumId w:val="46"/>
  </w:num>
  <w:num w:numId="38" w16cid:durableId="1315641962">
    <w:abstractNumId w:val="26"/>
  </w:num>
  <w:num w:numId="39" w16cid:durableId="998845472">
    <w:abstractNumId w:val="74"/>
  </w:num>
  <w:num w:numId="40" w16cid:durableId="1458328611">
    <w:abstractNumId w:val="9"/>
  </w:num>
  <w:num w:numId="41" w16cid:durableId="1124613572">
    <w:abstractNumId w:val="54"/>
  </w:num>
  <w:num w:numId="42" w16cid:durableId="1116102117">
    <w:abstractNumId w:val="73"/>
  </w:num>
  <w:num w:numId="43" w16cid:durableId="1266158734">
    <w:abstractNumId w:val="63"/>
  </w:num>
  <w:num w:numId="44" w16cid:durableId="1907186618">
    <w:abstractNumId w:val="32"/>
  </w:num>
  <w:num w:numId="45" w16cid:durableId="1346788056">
    <w:abstractNumId w:val="61"/>
  </w:num>
  <w:num w:numId="46" w16cid:durableId="1165196876">
    <w:abstractNumId w:val="2"/>
  </w:num>
  <w:num w:numId="47" w16cid:durableId="2080515096">
    <w:abstractNumId w:val="71"/>
  </w:num>
  <w:num w:numId="48" w16cid:durableId="1998075881">
    <w:abstractNumId w:val="19"/>
  </w:num>
  <w:num w:numId="49" w16cid:durableId="670910361">
    <w:abstractNumId w:val="7"/>
  </w:num>
  <w:num w:numId="50" w16cid:durableId="712996610">
    <w:abstractNumId w:val="60"/>
  </w:num>
  <w:num w:numId="51" w16cid:durableId="16082979">
    <w:abstractNumId w:val="51"/>
  </w:num>
  <w:num w:numId="52" w16cid:durableId="333917846">
    <w:abstractNumId w:val="68"/>
  </w:num>
  <w:num w:numId="53" w16cid:durableId="991374860">
    <w:abstractNumId w:val="33"/>
  </w:num>
  <w:num w:numId="54" w16cid:durableId="1325280098">
    <w:abstractNumId w:val="1"/>
  </w:num>
  <w:num w:numId="55" w16cid:durableId="306128661">
    <w:abstractNumId w:val="80"/>
  </w:num>
  <w:num w:numId="56" w16cid:durableId="1507941147">
    <w:abstractNumId w:val="70"/>
  </w:num>
  <w:num w:numId="57" w16cid:durableId="1914000450">
    <w:abstractNumId w:val="35"/>
  </w:num>
  <w:num w:numId="58" w16cid:durableId="1038311126">
    <w:abstractNumId w:val="83"/>
  </w:num>
  <w:num w:numId="59" w16cid:durableId="581912272">
    <w:abstractNumId w:val="58"/>
  </w:num>
  <w:num w:numId="60" w16cid:durableId="373695793">
    <w:abstractNumId w:val="72"/>
  </w:num>
  <w:num w:numId="61" w16cid:durableId="352807409">
    <w:abstractNumId w:val="25"/>
  </w:num>
  <w:num w:numId="62" w16cid:durableId="1246038199">
    <w:abstractNumId w:val="75"/>
  </w:num>
  <w:num w:numId="63" w16cid:durableId="343362475">
    <w:abstractNumId w:val="41"/>
  </w:num>
  <w:num w:numId="64" w16cid:durableId="296030556">
    <w:abstractNumId w:val="40"/>
  </w:num>
  <w:num w:numId="65" w16cid:durableId="100539161">
    <w:abstractNumId w:val="43"/>
  </w:num>
  <w:num w:numId="66" w16cid:durableId="673652479">
    <w:abstractNumId w:val="67"/>
  </w:num>
  <w:num w:numId="67" w16cid:durableId="1839692272">
    <w:abstractNumId w:val="42"/>
  </w:num>
  <w:num w:numId="68" w16cid:durableId="1130703712">
    <w:abstractNumId w:val="50"/>
  </w:num>
  <w:num w:numId="69" w16cid:durableId="1072391388">
    <w:abstractNumId w:val="27"/>
  </w:num>
  <w:num w:numId="70" w16cid:durableId="1380860468">
    <w:abstractNumId w:val="10"/>
  </w:num>
  <w:num w:numId="71" w16cid:durableId="1935551368">
    <w:abstractNumId w:val="36"/>
  </w:num>
  <w:num w:numId="72" w16cid:durableId="1516655771">
    <w:abstractNumId w:val="0"/>
  </w:num>
  <w:num w:numId="73" w16cid:durableId="1926719856">
    <w:abstractNumId w:val="29"/>
  </w:num>
  <w:num w:numId="74" w16cid:durableId="1142700566">
    <w:abstractNumId w:val="30"/>
  </w:num>
  <w:num w:numId="75" w16cid:durableId="1904634733">
    <w:abstractNumId w:val="16"/>
  </w:num>
  <w:num w:numId="76" w16cid:durableId="1640962548">
    <w:abstractNumId w:val="62"/>
  </w:num>
  <w:num w:numId="77" w16cid:durableId="450902913">
    <w:abstractNumId w:val="23"/>
  </w:num>
  <w:num w:numId="78" w16cid:durableId="809053596">
    <w:abstractNumId w:val="81"/>
  </w:num>
  <w:num w:numId="79" w16cid:durableId="1830440289">
    <w:abstractNumId w:val="55"/>
  </w:num>
  <w:num w:numId="80" w16cid:durableId="1747989565">
    <w:abstractNumId w:val="47"/>
  </w:num>
  <w:num w:numId="81" w16cid:durableId="1047223389">
    <w:abstractNumId w:val="20"/>
  </w:num>
  <w:num w:numId="82" w16cid:durableId="1257446628">
    <w:abstractNumId w:val="4"/>
  </w:num>
  <w:num w:numId="83" w16cid:durableId="1014460189">
    <w:abstractNumId w:val="69"/>
  </w:num>
  <w:num w:numId="84" w16cid:durableId="1285650048">
    <w:abstractNumId w:val="6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08"/>
    <w:rsid w:val="00030DFA"/>
    <w:rsid w:val="00083D61"/>
    <w:rsid w:val="00125DF6"/>
    <w:rsid w:val="001A5ACD"/>
    <w:rsid w:val="001D1198"/>
    <w:rsid w:val="001D594F"/>
    <w:rsid w:val="001F2A96"/>
    <w:rsid w:val="00253FF3"/>
    <w:rsid w:val="00291960"/>
    <w:rsid w:val="00296FB5"/>
    <w:rsid w:val="003E4208"/>
    <w:rsid w:val="003E470A"/>
    <w:rsid w:val="004A1E58"/>
    <w:rsid w:val="004C10AE"/>
    <w:rsid w:val="004E486F"/>
    <w:rsid w:val="004F2080"/>
    <w:rsid w:val="00545D5C"/>
    <w:rsid w:val="005D3774"/>
    <w:rsid w:val="006613B0"/>
    <w:rsid w:val="00675305"/>
    <w:rsid w:val="006C2D5E"/>
    <w:rsid w:val="007461BB"/>
    <w:rsid w:val="0081177B"/>
    <w:rsid w:val="00847274"/>
    <w:rsid w:val="00856390"/>
    <w:rsid w:val="009241CD"/>
    <w:rsid w:val="00942F97"/>
    <w:rsid w:val="009A5D79"/>
    <w:rsid w:val="009D5F14"/>
    <w:rsid w:val="00A31B62"/>
    <w:rsid w:val="00A76DF7"/>
    <w:rsid w:val="00AA751D"/>
    <w:rsid w:val="00B21323"/>
    <w:rsid w:val="00B2530B"/>
    <w:rsid w:val="00B43D51"/>
    <w:rsid w:val="00B91104"/>
    <w:rsid w:val="00C423F3"/>
    <w:rsid w:val="00C8148A"/>
    <w:rsid w:val="00D053A2"/>
    <w:rsid w:val="00D060C3"/>
    <w:rsid w:val="00D2712E"/>
    <w:rsid w:val="00DA795F"/>
    <w:rsid w:val="00E11BBB"/>
    <w:rsid w:val="00E96EAE"/>
    <w:rsid w:val="00EC3557"/>
    <w:rsid w:val="00F76859"/>
    <w:rsid w:val="00FB7F6E"/>
    <w:rsid w:val="00FF2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B86D"/>
  <w15:chartTrackingRefBased/>
  <w15:docId w15:val="{1804DEB9-48F5-4FD0-B0C5-FA53BF2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208"/>
    <w:pPr>
      <w:ind w:left="720"/>
      <w:contextualSpacing/>
    </w:pPr>
  </w:style>
  <w:style w:type="paragraph" w:styleId="Header">
    <w:name w:val="header"/>
    <w:basedOn w:val="Normal"/>
    <w:link w:val="HeaderChar"/>
    <w:uiPriority w:val="99"/>
    <w:unhideWhenUsed/>
    <w:rsid w:val="004A1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E58"/>
  </w:style>
  <w:style w:type="paragraph" w:styleId="Footer">
    <w:name w:val="footer"/>
    <w:basedOn w:val="Normal"/>
    <w:link w:val="FooterChar"/>
    <w:uiPriority w:val="99"/>
    <w:unhideWhenUsed/>
    <w:rsid w:val="004A1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E58"/>
  </w:style>
  <w:style w:type="paragraph" w:styleId="NormalWeb">
    <w:name w:val="Normal (Web)"/>
    <w:basedOn w:val="Normal"/>
    <w:uiPriority w:val="99"/>
    <w:semiHidden/>
    <w:unhideWhenUsed/>
    <w:rsid w:val="00545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2883">
      <w:bodyDiv w:val="1"/>
      <w:marLeft w:val="0"/>
      <w:marRight w:val="0"/>
      <w:marTop w:val="0"/>
      <w:marBottom w:val="0"/>
      <w:divBdr>
        <w:top w:val="none" w:sz="0" w:space="0" w:color="auto"/>
        <w:left w:val="none" w:sz="0" w:space="0" w:color="auto"/>
        <w:bottom w:val="none" w:sz="0" w:space="0" w:color="auto"/>
        <w:right w:val="none" w:sz="0" w:space="0" w:color="auto"/>
      </w:divBdr>
    </w:div>
    <w:div w:id="303237557">
      <w:bodyDiv w:val="1"/>
      <w:marLeft w:val="0"/>
      <w:marRight w:val="0"/>
      <w:marTop w:val="0"/>
      <w:marBottom w:val="0"/>
      <w:divBdr>
        <w:top w:val="none" w:sz="0" w:space="0" w:color="auto"/>
        <w:left w:val="none" w:sz="0" w:space="0" w:color="auto"/>
        <w:bottom w:val="none" w:sz="0" w:space="0" w:color="auto"/>
        <w:right w:val="none" w:sz="0" w:space="0" w:color="auto"/>
      </w:divBdr>
    </w:div>
    <w:div w:id="471606277">
      <w:bodyDiv w:val="1"/>
      <w:marLeft w:val="0"/>
      <w:marRight w:val="0"/>
      <w:marTop w:val="0"/>
      <w:marBottom w:val="0"/>
      <w:divBdr>
        <w:top w:val="none" w:sz="0" w:space="0" w:color="auto"/>
        <w:left w:val="none" w:sz="0" w:space="0" w:color="auto"/>
        <w:bottom w:val="none" w:sz="0" w:space="0" w:color="auto"/>
        <w:right w:val="none" w:sz="0" w:space="0" w:color="auto"/>
      </w:divBdr>
    </w:div>
    <w:div w:id="521019714">
      <w:bodyDiv w:val="1"/>
      <w:marLeft w:val="0"/>
      <w:marRight w:val="0"/>
      <w:marTop w:val="0"/>
      <w:marBottom w:val="0"/>
      <w:divBdr>
        <w:top w:val="none" w:sz="0" w:space="0" w:color="auto"/>
        <w:left w:val="none" w:sz="0" w:space="0" w:color="auto"/>
        <w:bottom w:val="none" w:sz="0" w:space="0" w:color="auto"/>
        <w:right w:val="none" w:sz="0" w:space="0" w:color="auto"/>
      </w:divBdr>
    </w:div>
    <w:div w:id="624388034">
      <w:bodyDiv w:val="1"/>
      <w:marLeft w:val="0"/>
      <w:marRight w:val="0"/>
      <w:marTop w:val="0"/>
      <w:marBottom w:val="0"/>
      <w:divBdr>
        <w:top w:val="none" w:sz="0" w:space="0" w:color="auto"/>
        <w:left w:val="none" w:sz="0" w:space="0" w:color="auto"/>
        <w:bottom w:val="none" w:sz="0" w:space="0" w:color="auto"/>
        <w:right w:val="none" w:sz="0" w:space="0" w:color="auto"/>
      </w:divBdr>
    </w:div>
    <w:div w:id="819731978">
      <w:bodyDiv w:val="1"/>
      <w:marLeft w:val="0"/>
      <w:marRight w:val="0"/>
      <w:marTop w:val="0"/>
      <w:marBottom w:val="0"/>
      <w:divBdr>
        <w:top w:val="none" w:sz="0" w:space="0" w:color="auto"/>
        <w:left w:val="none" w:sz="0" w:space="0" w:color="auto"/>
        <w:bottom w:val="none" w:sz="0" w:space="0" w:color="auto"/>
        <w:right w:val="none" w:sz="0" w:space="0" w:color="auto"/>
      </w:divBdr>
    </w:div>
    <w:div w:id="949355139">
      <w:bodyDiv w:val="1"/>
      <w:marLeft w:val="0"/>
      <w:marRight w:val="0"/>
      <w:marTop w:val="0"/>
      <w:marBottom w:val="0"/>
      <w:divBdr>
        <w:top w:val="none" w:sz="0" w:space="0" w:color="auto"/>
        <w:left w:val="none" w:sz="0" w:space="0" w:color="auto"/>
        <w:bottom w:val="none" w:sz="0" w:space="0" w:color="auto"/>
        <w:right w:val="none" w:sz="0" w:space="0" w:color="auto"/>
      </w:divBdr>
    </w:div>
    <w:div w:id="1181116611">
      <w:bodyDiv w:val="1"/>
      <w:marLeft w:val="0"/>
      <w:marRight w:val="0"/>
      <w:marTop w:val="0"/>
      <w:marBottom w:val="0"/>
      <w:divBdr>
        <w:top w:val="none" w:sz="0" w:space="0" w:color="auto"/>
        <w:left w:val="none" w:sz="0" w:space="0" w:color="auto"/>
        <w:bottom w:val="none" w:sz="0" w:space="0" w:color="auto"/>
        <w:right w:val="none" w:sz="0" w:space="0" w:color="auto"/>
      </w:divBdr>
    </w:div>
    <w:div w:id="1218129460">
      <w:bodyDiv w:val="1"/>
      <w:marLeft w:val="0"/>
      <w:marRight w:val="0"/>
      <w:marTop w:val="0"/>
      <w:marBottom w:val="0"/>
      <w:divBdr>
        <w:top w:val="none" w:sz="0" w:space="0" w:color="auto"/>
        <w:left w:val="none" w:sz="0" w:space="0" w:color="auto"/>
        <w:bottom w:val="none" w:sz="0" w:space="0" w:color="auto"/>
        <w:right w:val="none" w:sz="0" w:space="0" w:color="auto"/>
      </w:divBdr>
    </w:div>
    <w:div w:id="1266839950">
      <w:bodyDiv w:val="1"/>
      <w:marLeft w:val="0"/>
      <w:marRight w:val="0"/>
      <w:marTop w:val="0"/>
      <w:marBottom w:val="0"/>
      <w:divBdr>
        <w:top w:val="none" w:sz="0" w:space="0" w:color="auto"/>
        <w:left w:val="none" w:sz="0" w:space="0" w:color="auto"/>
        <w:bottom w:val="none" w:sz="0" w:space="0" w:color="auto"/>
        <w:right w:val="none" w:sz="0" w:space="0" w:color="auto"/>
      </w:divBdr>
    </w:div>
    <w:div w:id="1267806262">
      <w:bodyDiv w:val="1"/>
      <w:marLeft w:val="0"/>
      <w:marRight w:val="0"/>
      <w:marTop w:val="0"/>
      <w:marBottom w:val="0"/>
      <w:divBdr>
        <w:top w:val="none" w:sz="0" w:space="0" w:color="auto"/>
        <w:left w:val="none" w:sz="0" w:space="0" w:color="auto"/>
        <w:bottom w:val="none" w:sz="0" w:space="0" w:color="auto"/>
        <w:right w:val="none" w:sz="0" w:space="0" w:color="auto"/>
      </w:divBdr>
    </w:div>
    <w:div w:id="1498375269">
      <w:bodyDiv w:val="1"/>
      <w:marLeft w:val="0"/>
      <w:marRight w:val="0"/>
      <w:marTop w:val="0"/>
      <w:marBottom w:val="0"/>
      <w:divBdr>
        <w:top w:val="none" w:sz="0" w:space="0" w:color="auto"/>
        <w:left w:val="none" w:sz="0" w:space="0" w:color="auto"/>
        <w:bottom w:val="none" w:sz="0" w:space="0" w:color="auto"/>
        <w:right w:val="none" w:sz="0" w:space="0" w:color="auto"/>
      </w:divBdr>
    </w:div>
    <w:div w:id="1614944184">
      <w:bodyDiv w:val="1"/>
      <w:marLeft w:val="0"/>
      <w:marRight w:val="0"/>
      <w:marTop w:val="0"/>
      <w:marBottom w:val="0"/>
      <w:divBdr>
        <w:top w:val="none" w:sz="0" w:space="0" w:color="auto"/>
        <w:left w:val="none" w:sz="0" w:space="0" w:color="auto"/>
        <w:bottom w:val="none" w:sz="0" w:space="0" w:color="auto"/>
        <w:right w:val="none" w:sz="0" w:space="0" w:color="auto"/>
      </w:divBdr>
    </w:div>
    <w:div w:id="1746223657">
      <w:bodyDiv w:val="1"/>
      <w:marLeft w:val="0"/>
      <w:marRight w:val="0"/>
      <w:marTop w:val="0"/>
      <w:marBottom w:val="0"/>
      <w:divBdr>
        <w:top w:val="none" w:sz="0" w:space="0" w:color="auto"/>
        <w:left w:val="none" w:sz="0" w:space="0" w:color="auto"/>
        <w:bottom w:val="none" w:sz="0" w:space="0" w:color="auto"/>
        <w:right w:val="none" w:sz="0" w:space="0" w:color="auto"/>
      </w:divBdr>
    </w:div>
    <w:div w:id="1822119557">
      <w:bodyDiv w:val="1"/>
      <w:marLeft w:val="0"/>
      <w:marRight w:val="0"/>
      <w:marTop w:val="0"/>
      <w:marBottom w:val="0"/>
      <w:divBdr>
        <w:top w:val="none" w:sz="0" w:space="0" w:color="auto"/>
        <w:left w:val="none" w:sz="0" w:space="0" w:color="auto"/>
        <w:bottom w:val="none" w:sz="0" w:space="0" w:color="auto"/>
        <w:right w:val="none" w:sz="0" w:space="0" w:color="auto"/>
      </w:divBdr>
    </w:div>
    <w:div w:id="1870603342">
      <w:bodyDiv w:val="1"/>
      <w:marLeft w:val="0"/>
      <w:marRight w:val="0"/>
      <w:marTop w:val="0"/>
      <w:marBottom w:val="0"/>
      <w:divBdr>
        <w:top w:val="none" w:sz="0" w:space="0" w:color="auto"/>
        <w:left w:val="none" w:sz="0" w:space="0" w:color="auto"/>
        <w:bottom w:val="none" w:sz="0" w:space="0" w:color="auto"/>
        <w:right w:val="none" w:sz="0" w:space="0" w:color="auto"/>
      </w:divBdr>
    </w:div>
    <w:div w:id="1914778554">
      <w:bodyDiv w:val="1"/>
      <w:marLeft w:val="0"/>
      <w:marRight w:val="0"/>
      <w:marTop w:val="0"/>
      <w:marBottom w:val="0"/>
      <w:divBdr>
        <w:top w:val="none" w:sz="0" w:space="0" w:color="auto"/>
        <w:left w:val="none" w:sz="0" w:space="0" w:color="auto"/>
        <w:bottom w:val="none" w:sz="0" w:space="0" w:color="auto"/>
        <w:right w:val="none" w:sz="0" w:space="0" w:color="auto"/>
      </w:divBdr>
    </w:div>
    <w:div w:id="2014062577">
      <w:bodyDiv w:val="1"/>
      <w:marLeft w:val="0"/>
      <w:marRight w:val="0"/>
      <w:marTop w:val="0"/>
      <w:marBottom w:val="0"/>
      <w:divBdr>
        <w:top w:val="none" w:sz="0" w:space="0" w:color="auto"/>
        <w:left w:val="none" w:sz="0" w:space="0" w:color="auto"/>
        <w:bottom w:val="none" w:sz="0" w:space="0" w:color="auto"/>
        <w:right w:val="none" w:sz="0" w:space="0" w:color="auto"/>
      </w:divBdr>
    </w:div>
    <w:div w:id="20162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3144</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SURA RAMYA</cp:lastModifiedBy>
  <cp:revision>2</cp:revision>
  <dcterms:created xsi:type="dcterms:W3CDTF">2023-07-20T10:00:00Z</dcterms:created>
  <dcterms:modified xsi:type="dcterms:W3CDTF">2023-07-20T10:00:00Z</dcterms:modified>
</cp:coreProperties>
</file>