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User Manual</w:t>
      </w:r>
    </w:p>
    <w:p>
      <w:pPr>
        <w:spacing w:after="80"/>
      </w:pPr>
      <w:r>
        <w:rPr>
          <w:sz w:val="22"/>
          <w:szCs w:val="22"/>
        </w:rPr>
        <w:t xml:space="preserve">This User Manual explains how to use the AI-Solutions web system. It walks through every customer-facing page and every admin (staff) page, describing the purpose and key features of each, with a screenshot of the live system. Replace each placeholder box below with the matching screenshot (file name shown inside the box).</w:t>
      </w:r>
    </w:p>
    <w:p>
      <w:pPr>
        <w:spacing w:after="40"/>
      </w:pPr>
      <w:r>
        <w:rPr>
          <w:i/>
          <w:iCs/>
          <w:color w:val="6B7178"/>
          <w:sz w:val="18"/>
          <w:szCs w:val="18"/>
        </w:rPr>
        <w:t xml:space="preserve">Tip: screenshots are landscape; tall pages are provided as numbered slices (e.g. 01-Home-1, 01-Home-2). Drop each slice into the matching box in order.</w:t>
      </w:r>
    </w:p>
    <w:p>
      <w:pPr>
        <w:pStyle w:val="Heading1"/>
        <w:spacing w:after="100" w:before="240"/>
      </w:pPr>
      <w:r>
        <w:t xml:space="preserve">Customer / User Side</w:t>
      </w:r>
    </w:p>
    <w:p>
      <w:pPr>
        <w:pStyle w:val="Heading2"/>
        <w:spacing w:after="60" w:before="180"/>
      </w:pPr>
      <w:r>
        <w:t xml:space="preserve">Home Page</w:t>
      </w:r>
    </w:p>
    <w:p>
      <w:pPr>
        <w:spacing w:after="40"/>
      </w:pPr>
      <w:r>
        <w:rPr>
          <w:i/>
          <w:iCs/>
          <w:color w:val="6B7178"/>
          <w:sz w:val="18"/>
          <w:szCs w:val="18"/>
        </w:rPr>
        <w:t xml:space="preserve">Page: index.php</w:t>
      </w:r>
    </w:p>
    <w:p>
      <w:pPr>
        <w:spacing w:after="80"/>
      </w:pPr>
      <w:r>
        <w:rPr>
          <w:sz w:val="22"/>
          <w:szCs w:val="22"/>
        </w:rPr>
        <w:t xml:space="preserve">The Home Page is the welcoming interface for visitors. It presents the AI-Solutions value proposition and "Secure AI delivery" message, headline statistics (24/7 assistant coverage, 3x faster lead routing, 100% team controlled), a "What we build" section with the four core solutions (AI assistants, workflow automation, analytics dashboards, prototypes), a delivery-approach overview, a preview of the latest articles, and a customer ratings wall showing the average score and recent testimonials. The footer shows a live GPS location map, and a floating AI assistant button is available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01-Home-1</w:t>
            </w:r>
          </w:p>
          <w:p>
            <w:pPr>
              <w:jc w:val="center"/>
            </w:pPr>
            <w:r>
              <w:rPr>
                <w:i/>
                <w:iCs/>
                <w:color w:val="9AA1A8"/>
                <w:sz w:val="18"/>
                <w:szCs w:val="18"/>
              </w:rPr>
              <w:t xml:space="preserve">(hero / top section)</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01-Home-2</w:t>
            </w:r>
          </w:p>
          <w:p>
            <w:pPr>
              <w:jc w:val="center"/>
            </w:pPr>
            <w:r>
              <w:rPr>
                <w:i/>
                <w:iCs/>
                <w:color w:val="9AA1A8"/>
                <w:sz w:val="18"/>
                <w:szCs w:val="18"/>
              </w:rPr>
              <w:t xml:space="preserve">(services / approach)</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01-Home-3</w:t>
            </w:r>
          </w:p>
          <w:p>
            <w:pPr>
              <w:jc w:val="center"/>
            </w:pPr>
            <w:r>
              <w:rPr>
                <w:i/>
                <w:iCs/>
                <w:color w:val="9AA1A8"/>
                <w:sz w:val="18"/>
                <w:szCs w:val="18"/>
              </w:rPr>
              <w:t xml:space="preserve">(ratings + footer map)</w:t>
            </w:r>
          </w:p>
          <w:p>
            <w:pPr>
              <w:spacing w:after="60"/>
              <w:jc w:val="center"/>
            </w:pPr>
            <w:r>
              <w:rPr>
                <w:sz w:val="22"/>
                <w:szCs w:val="22"/>
              </w:rPr>
              <w:t xml:space="preserve"/>
            </w:r>
          </w:p>
        </w:tc>
      </w:tr>
    </w:tbl>
    <w:p>
      <w:pPr>
        <w:spacing w:after="60"/>
      </w:pPr>
      <w:r>
        <w:t xml:space="preserve"/>
      </w:r>
    </w:p>
    <w:p>
      <w:pPr>
        <w:pStyle w:val="Heading2"/>
        <w:spacing w:after="60" w:before="180"/>
      </w:pPr>
      <w:r>
        <w:t xml:space="preserve">Solutions / Services Page</w:t>
      </w:r>
    </w:p>
    <w:p>
      <w:pPr>
        <w:spacing w:after="40"/>
      </w:pPr>
      <w:r>
        <w:rPr>
          <w:i/>
          <w:iCs/>
          <w:color w:val="6B7178"/>
          <w:sz w:val="18"/>
          <w:szCs w:val="18"/>
        </w:rPr>
        <w:t xml:space="preserve">Page: services.php</w:t>
      </w:r>
    </w:p>
    <w:p>
      <w:pPr>
        <w:spacing w:after="80"/>
      </w:pPr>
      <w:r>
        <w:rPr>
          <w:sz w:val="22"/>
          <w:szCs w:val="22"/>
        </w:rPr>
        <w:t xml:space="preserve">The Solutions Page lists the AI software solutions offered, with industry and capability filters and solution cards describing each service and the industries it serves. Each solution also shows customer reviews and star ratings, and visitors can submit their own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02-Solutions-1</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02-Solutions-2</w:t>
            </w:r>
          </w:p>
          <w:p>
            <w:pPr>
              <w:jc w:val="center"/>
            </w:pPr>
            <w:r>
              <w:rPr>
                <w:i/>
                <w:iCs/>
                <w:color w:val="9AA1A8"/>
                <w:sz w:val="18"/>
                <w:szCs w:val="18"/>
              </w:rPr>
              <w:t xml:space="preserve">(reviews section)</w:t>
            </w:r>
          </w:p>
          <w:p>
            <w:pPr>
              <w:spacing w:after="60"/>
              <w:jc w:val="center"/>
            </w:pPr>
            <w:r>
              <w:rPr>
                <w:sz w:val="22"/>
                <w:szCs w:val="22"/>
              </w:rPr>
              <w:t xml:space="preserve"/>
            </w:r>
          </w:p>
        </w:tc>
      </w:tr>
    </w:tbl>
    <w:p>
      <w:pPr>
        <w:spacing w:after="60"/>
      </w:pPr>
      <w:r>
        <w:t xml:space="preserve"/>
      </w:r>
    </w:p>
    <w:p>
      <w:pPr>
        <w:pStyle w:val="Heading2"/>
        <w:spacing w:after="60" w:before="180"/>
      </w:pPr>
      <w:r>
        <w:t xml:space="preserve">Events &amp; Insights Page</w:t>
      </w:r>
    </w:p>
    <w:p>
      <w:pPr>
        <w:spacing w:after="40"/>
      </w:pPr>
      <w:r>
        <w:rPr>
          <w:i/>
          <w:iCs/>
          <w:color w:val="6B7178"/>
          <w:sz w:val="18"/>
          <w:szCs w:val="18"/>
        </w:rPr>
        <w:t xml:space="preserve">Page: events.php</w:t>
      </w:r>
    </w:p>
    <w:p>
      <w:pPr>
        <w:spacing w:after="80"/>
      </w:pPr>
      <w:r>
        <w:rPr>
          <w:sz w:val="22"/>
          <w:szCs w:val="22"/>
        </w:rPr>
        <w:t xml:space="preserve">The Events Page promotes upcoming events and shows a photo gallery of past promotional events. Customers can register interest through the "Join our Events" form (name, email, phone, company, country, event, interest area) and download events to their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03-Events-Gallery-1</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03-Events-Gallery-2</w:t>
            </w:r>
          </w:p>
          <w:p>
            <w:pPr>
              <w:jc w:val="center"/>
            </w:pPr>
            <w:r>
              <w:rPr>
                <w:i/>
                <w:iCs/>
                <w:color w:val="9AA1A8"/>
                <w:sz w:val="18"/>
                <w:szCs w:val="18"/>
              </w:rPr>
              <w:t xml:space="preserve">(registration form)</w:t>
            </w:r>
          </w:p>
          <w:p>
            <w:pPr>
              <w:spacing w:after="60"/>
              <w:jc w:val="center"/>
            </w:pPr>
            <w:r>
              <w:rPr>
                <w:sz w:val="22"/>
                <w:szCs w:val="22"/>
              </w:rPr>
              <w:t xml:space="preserve"/>
            </w:r>
          </w:p>
        </w:tc>
      </w:tr>
    </w:tbl>
    <w:p>
      <w:pPr>
        <w:spacing w:after="60"/>
      </w:pPr>
      <w:r>
        <w:t xml:space="preserve"/>
      </w:r>
    </w:p>
    <w:p>
      <w:pPr>
        <w:pStyle w:val="Heading2"/>
        <w:spacing w:after="60" w:before="180"/>
      </w:pPr>
      <w:r>
        <w:t xml:space="preserve">Articles &amp; News Page</w:t>
      </w:r>
    </w:p>
    <w:p>
      <w:pPr>
        <w:spacing w:after="40"/>
      </w:pPr>
      <w:r>
        <w:rPr>
          <w:i/>
          <w:iCs/>
          <w:color w:val="6B7178"/>
          <w:sz w:val="18"/>
          <w:szCs w:val="18"/>
        </w:rPr>
        <w:t xml:space="preserve">Page: articles.php</w:t>
      </w:r>
    </w:p>
    <w:p>
      <w:pPr>
        <w:spacing w:after="80"/>
      </w:pPr>
      <w:r>
        <w:rPr>
          <w:sz w:val="22"/>
          <w:szCs w:val="22"/>
        </w:rPr>
        <w:t xml:space="preserve">The Articles Page publishes company news and AI insight articles in a card grid with categories and pagination, positioning AI-Solutions as an industry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04-Articles</w:t>
            </w:r>
          </w:p>
          <w:p>
            <w:pPr>
              <w:spacing w:after="60"/>
              <w:jc w:val="center"/>
            </w:pPr>
            <w:r>
              <w:rPr>
                <w:sz w:val="22"/>
                <w:szCs w:val="22"/>
              </w:rPr>
              <w:t xml:space="preserve"/>
            </w:r>
          </w:p>
        </w:tc>
      </w:tr>
    </w:tbl>
    <w:p>
      <w:pPr>
        <w:spacing w:after="60"/>
      </w:pPr>
      <w:r>
        <w:t xml:space="preserve"/>
      </w:r>
    </w:p>
    <w:p>
      <w:pPr>
        <w:pStyle w:val="Heading2"/>
        <w:spacing w:after="60" w:before="180"/>
      </w:pPr>
      <w:r>
        <w:t xml:space="preserve">Article Detail Page</w:t>
      </w:r>
    </w:p>
    <w:p>
      <w:pPr>
        <w:spacing w:after="40"/>
      </w:pPr>
      <w:r>
        <w:rPr>
          <w:i/>
          <w:iCs/>
          <w:color w:val="6B7178"/>
          <w:sz w:val="18"/>
          <w:szCs w:val="18"/>
        </w:rPr>
        <w:t xml:space="preserve">Page: article.php</w:t>
      </w:r>
    </w:p>
    <w:p>
      <w:pPr>
        <w:spacing w:after="80"/>
      </w:pPr>
      <w:r>
        <w:rPr>
          <w:sz w:val="22"/>
          <w:szCs w:val="22"/>
        </w:rPr>
        <w:t xml:space="preserve">Opening an article shows the full reading view with the title, publication date/category, and the complete body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05-Article-Detail</w:t>
            </w:r>
          </w:p>
          <w:p>
            <w:pPr>
              <w:spacing w:after="60"/>
              <w:jc w:val="center"/>
            </w:pPr>
            <w:r>
              <w:rPr>
                <w:sz w:val="22"/>
                <w:szCs w:val="22"/>
              </w:rPr>
              <w:t xml:space="preserve"/>
            </w:r>
          </w:p>
        </w:tc>
      </w:tr>
    </w:tbl>
    <w:p>
      <w:pPr>
        <w:spacing w:after="60"/>
      </w:pPr>
      <w:r>
        <w:t xml:space="preserve"/>
      </w:r>
    </w:p>
    <w:p>
      <w:pPr>
        <w:pStyle w:val="Heading2"/>
        <w:spacing w:after="60" w:before="180"/>
      </w:pPr>
      <w:r>
        <w:t xml:space="preserve">Contact Us / Customer Inquiry Page</w:t>
      </w:r>
    </w:p>
    <w:p>
      <w:pPr>
        <w:spacing w:after="40"/>
      </w:pPr>
      <w:r>
        <w:rPr>
          <w:i/>
          <w:iCs/>
          <w:color w:val="6B7178"/>
          <w:sz w:val="18"/>
          <w:szCs w:val="18"/>
        </w:rPr>
        <w:t xml:space="preserve">Page: contact.php</w:t>
      </w:r>
    </w:p>
    <w:p>
      <w:pPr>
        <w:spacing w:after="80"/>
      </w:pPr>
      <w:r>
        <w:rPr>
          <w:sz w:val="22"/>
          <w:szCs w:val="22"/>
        </w:rPr>
        <w:t xml:space="preserve">The Contact Us Page carries the main customer inquiry form, collecting name, email, phone number, company name, country, solution interest, job title and job details. It includes a security check and a consent checkbox, with both browser and server-side validation. The same page also offers a visitor feedback and star-rating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06-Contact-1</w:t>
            </w:r>
          </w:p>
          <w:p>
            <w:pPr>
              <w:jc w:val="center"/>
            </w:pPr>
            <w:r>
              <w:rPr>
                <w:i/>
                <w:iCs/>
                <w:color w:val="9AA1A8"/>
                <w:sz w:val="18"/>
                <w:szCs w:val="18"/>
              </w:rPr>
              <w:t xml:space="preserve">(inquiry form)</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06-Contact-2</w:t>
            </w:r>
          </w:p>
          <w:p>
            <w:pPr>
              <w:jc w:val="center"/>
            </w:pPr>
            <w:r>
              <w:rPr>
                <w:i/>
                <w:iCs/>
                <w:color w:val="9AA1A8"/>
                <w:sz w:val="18"/>
                <w:szCs w:val="18"/>
              </w:rPr>
              <w:t xml:space="preserve">(feedback / rating form)</w:t>
            </w:r>
          </w:p>
          <w:p>
            <w:pPr>
              <w:spacing w:after="60"/>
              <w:jc w:val="center"/>
            </w:pPr>
            <w:r>
              <w:rPr>
                <w:sz w:val="22"/>
                <w:szCs w:val="22"/>
              </w:rPr>
              <w:t xml:space="preserve"/>
            </w:r>
          </w:p>
        </w:tc>
      </w:tr>
    </w:tbl>
    <w:p>
      <w:pPr>
        <w:spacing w:after="60"/>
      </w:pPr>
      <w:r>
        <w:t xml:space="preserve"/>
      </w:r>
    </w:p>
    <w:p>
      <w:pPr>
        <w:pStyle w:val="Heading2"/>
        <w:spacing w:after="60" w:before="180"/>
      </w:pPr>
      <w:r>
        <w:t xml:space="preserve">Schedule Demo Page</w:t>
      </w:r>
    </w:p>
    <w:p>
      <w:pPr>
        <w:spacing w:after="40"/>
      </w:pPr>
      <w:r>
        <w:rPr>
          <w:i/>
          <w:iCs/>
          <w:color w:val="6B7178"/>
          <w:sz w:val="18"/>
          <w:szCs w:val="18"/>
        </w:rPr>
        <w:t xml:space="preserve">Page: schedule-demo.php</w:t>
      </w:r>
    </w:p>
    <w:p>
      <w:pPr>
        <w:spacing w:after="80"/>
      </w:pPr>
      <w:r>
        <w:rPr>
          <w:sz w:val="22"/>
          <w:szCs w:val="22"/>
        </w:rPr>
        <w:t xml:space="preserve">The Schedule Demo Page lets customers book a personalised demo by choosing a preferred date and time, the solution they are interested in, and adding notes, with a consent checkbox.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07-Schedule-Demo</w:t>
            </w:r>
          </w:p>
          <w:p>
            <w:pPr>
              <w:spacing w:after="60"/>
              <w:jc w:val="center"/>
            </w:pPr>
            <w:r>
              <w:rPr>
                <w:sz w:val="22"/>
                <w:szCs w:val="22"/>
              </w:rPr>
              <w:t xml:space="preserve"/>
            </w:r>
          </w:p>
        </w:tc>
      </w:tr>
    </w:tbl>
    <w:p>
      <w:pPr>
        <w:spacing w:after="60"/>
      </w:pPr>
      <w:r>
        <w:t xml:space="preserve"/>
      </w:r>
    </w:p>
    <w:p>
      <w:pPr>
        <w:pStyle w:val="Heading2"/>
        <w:spacing w:after="60" w:before="180"/>
      </w:pPr>
      <w:r>
        <w:t xml:space="preserve">AI Virtual Assistant (Chatbot)</w:t>
      </w:r>
    </w:p>
    <w:p>
      <w:pPr>
        <w:spacing w:after="40"/>
      </w:pPr>
      <w:r>
        <w:rPr>
          <w:i/>
          <w:iCs/>
          <w:color w:val="6B7178"/>
          <w:sz w:val="18"/>
          <w:szCs w:val="18"/>
        </w:rPr>
        <w:t xml:space="preserve">Page: chatbot.php</w:t>
      </w:r>
    </w:p>
    <w:p>
      <w:pPr>
        <w:spacing w:after="80"/>
      </w:pPr>
      <w:r>
        <w:rPr>
          <w:sz w:val="22"/>
          <w:szCs w:val="22"/>
        </w:rPr>
        <w:t xml:space="preserve">The AI Assistant answers common questions about services, pricing, demos, events and automation, and offers quick-action buttons. It is powered by a live AI model with a built-in fallback, shows a typing indicator, and can transfer the conversation to a human. The assistant is also available as a floating widget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08-Chatbot</w:t>
            </w:r>
          </w:p>
          <w:p>
            <w:pPr>
              <w:jc w:val="center"/>
            </w:pPr>
            <w:r>
              <w:rPr>
                <w:i/>
                <w:iCs/>
                <w:color w:val="9AA1A8"/>
                <w:sz w:val="18"/>
                <w:szCs w:val="18"/>
              </w:rPr>
              <w:t xml:space="preserve">(show an open conversation)</w:t>
            </w:r>
          </w:p>
          <w:p>
            <w:pPr>
              <w:spacing w:after="60"/>
              <w:jc w:val="center"/>
            </w:pPr>
            <w:r>
              <w:rPr>
                <w:sz w:val="22"/>
                <w:szCs w:val="22"/>
              </w:rPr>
              <w:t xml:space="preserve"/>
            </w:r>
          </w:p>
        </w:tc>
      </w:tr>
    </w:tbl>
    <w:p>
      <w:pPr>
        <w:spacing w:after="60"/>
      </w:pPr>
      <w:r>
        <w:t xml:space="preserve"/>
      </w:r>
    </w:p>
    <w:p>
      <w:pPr>
        <w:pStyle w:val="Heading2"/>
        <w:spacing w:after="60" w:before="180"/>
      </w:pPr>
      <w:r>
        <w:t xml:space="preserve">Chatbot Handover Page</w:t>
      </w:r>
    </w:p>
    <w:p>
      <w:pPr>
        <w:spacing w:after="40"/>
      </w:pPr>
      <w:r>
        <w:rPr>
          <w:i/>
          <w:iCs/>
          <w:color w:val="6B7178"/>
          <w:sz w:val="18"/>
          <w:szCs w:val="18"/>
        </w:rPr>
        <w:t xml:space="preserve">Page: chatbot-handover.php</w:t>
      </w:r>
    </w:p>
    <w:p>
      <w:pPr>
        <w:spacing w:after="80"/>
      </w:pPr>
      <w:r>
        <w:rPr>
          <w:sz w:val="22"/>
          <w:szCs w:val="22"/>
        </w:rPr>
        <w:t xml:space="preserve">When a conversation needs a person, the Handover Page captures the lead (name, email, phone, company, country, topic and a summary of the conversation) so the team can follow up with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09-Chatbot-Handover</w:t>
            </w:r>
          </w:p>
          <w:p>
            <w:pPr>
              <w:spacing w:after="60"/>
              <w:jc w:val="center"/>
            </w:pPr>
            <w:r>
              <w:rPr>
                <w:sz w:val="22"/>
                <w:szCs w:val="22"/>
              </w:rPr>
              <w:t xml:space="preserve"/>
            </w:r>
          </w:p>
        </w:tc>
      </w:tr>
    </w:tbl>
    <w:p>
      <w:pPr>
        <w:spacing w:after="60"/>
      </w:pPr>
      <w:r>
        <w:t xml:space="preserve"/>
      </w:r>
    </w:p>
    <w:p>
      <w:pPr>
        <w:pStyle w:val="Heading2"/>
        <w:spacing w:after="60" w:before="180"/>
      </w:pPr>
      <w:r>
        <w:t xml:space="preserve">Success / Confirmation Page</w:t>
      </w:r>
    </w:p>
    <w:p>
      <w:pPr>
        <w:spacing w:after="40"/>
      </w:pPr>
      <w:r>
        <w:rPr>
          <w:i/>
          <w:iCs/>
          <w:color w:val="6B7178"/>
          <w:sz w:val="18"/>
          <w:szCs w:val="18"/>
        </w:rPr>
        <w:t xml:space="preserve">Page: success.php</w:t>
      </w:r>
    </w:p>
    <w:p>
      <w:pPr>
        <w:spacing w:after="80"/>
      </w:pPr>
      <w:r>
        <w:rPr>
          <w:sz w:val="22"/>
          <w:szCs w:val="22"/>
        </w:rPr>
        <w:t xml:space="preserve">After a form is submitted successfully, the Success Page confirms the submission was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10-Success</w:t>
            </w:r>
          </w:p>
          <w:p>
            <w:pPr>
              <w:spacing w:after="60"/>
              <w:jc w:val="center"/>
            </w:pPr>
            <w:r>
              <w:rPr>
                <w:sz w:val="22"/>
                <w:szCs w:val="22"/>
              </w:rPr>
              <w:t xml:space="preserve"/>
            </w:r>
          </w:p>
        </w:tc>
      </w:tr>
    </w:tbl>
    <w:p>
      <w:pPr>
        <w:spacing w:after="60"/>
      </w:pPr>
      <w:r>
        <w:t xml:space="preserve"/>
      </w:r>
    </w:p>
    <w:p>
      <w:pPr>
        <w:pStyle w:val="Heading2"/>
        <w:spacing w:after="60" w:before="180"/>
      </w:pPr>
      <w:r>
        <w:t xml:space="preserve">Privacy Policy &amp; Terms of Service</w:t>
      </w:r>
    </w:p>
    <w:p>
      <w:pPr>
        <w:spacing w:after="40"/>
      </w:pPr>
      <w:r>
        <w:rPr>
          <w:i/>
          <w:iCs/>
          <w:color w:val="6B7178"/>
          <w:sz w:val="18"/>
          <w:szCs w:val="18"/>
        </w:rPr>
        <w:t xml:space="preserve">Page: privacy.php / terms.php</w:t>
      </w:r>
    </w:p>
    <w:p>
      <w:pPr>
        <w:spacing w:after="80"/>
      </w:pPr>
      <w:r>
        <w:rPr>
          <w:sz w:val="22"/>
          <w:szCs w:val="22"/>
        </w:rPr>
        <w:t xml:space="preserve">These pages set out how customer data is handled (GDPR-aware) and the terms of use. A cookie-consent banner is also shown to first-time visitors.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11-Privacy</w:t>
            </w:r>
          </w:p>
          <w:p>
            <w:pPr>
              <w:jc w:val="center"/>
            </w:pPr>
            <w:r>
              <w:rPr>
                <w:i/>
                <w:iCs/>
                <w:color w:val="9AA1A8"/>
                <w:sz w:val="18"/>
                <w:szCs w:val="18"/>
              </w:rPr>
              <w:t xml:space="preserve">(Privacy Policy)</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11b-Terms</w:t>
            </w:r>
          </w:p>
          <w:p>
            <w:pPr>
              <w:jc w:val="center"/>
            </w:pPr>
            <w:r>
              <w:rPr>
                <w:i/>
                <w:iCs/>
                <w:color w:val="9AA1A8"/>
                <w:sz w:val="18"/>
                <w:szCs w:val="18"/>
              </w:rPr>
              <w:t xml:space="preserve">(Terms of Service)</w:t>
            </w:r>
          </w:p>
          <w:p>
            <w:pPr>
              <w:spacing w:after="60"/>
              <w:jc w:val="center"/>
            </w:pPr>
            <w:r>
              <w:rPr>
                <w:sz w:val="22"/>
                <w:szCs w:val="22"/>
              </w:rPr>
              <w:t xml:space="preserve"/>
            </w:r>
          </w:p>
        </w:tc>
      </w:tr>
    </w:tbl>
    <w:p>
      <w:pPr>
        <w:spacing w:after="60"/>
      </w:pPr>
      <w:r>
        <w:t xml:space="preserve"/>
      </w:r>
    </w:p>
    <w:p>
      <w:pPr>
        <w:spacing w:after="40"/>
      </w:pPr>
      <w:r>
        <w:rPr>
          <w:i/>
          <w:iCs/>
          <w:color w:val="6B7178"/>
          <w:sz w:val="18"/>
          <w:szCs w:val="18"/>
        </w:rPr>
        <w:t xml:space="preserve">Optional evidence: 11c-Mobile-Home (a mobile/responsive view of the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11c-Mobile-Home</w:t>
            </w:r>
          </w:p>
          <w:p>
            <w:pPr>
              <w:jc w:val="center"/>
            </w:pPr>
            <w:r>
              <w:rPr>
                <w:i/>
                <w:iCs/>
                <w:color w:val="9AA1A8"/>
                <w:sz w:val="18"/>
                <w:szCs w:val="18"/>
              </w:rPr>
              <w:t xml:space="preserve">(optional — responsive view)</w:t>
            </w:r>
          </w:p>
          <w:p>
            <w:pPr>
              <w:spacing w:after="60"/>
              <w:jc w:val="center"/>
            </w:pPr>
            <w:r>
              <w:rPr>
                <w:sz w:val="22"/>
                <w:szCs w:val="22"/>
              </w:rPr>
              <w:t xml:space="preserve"/>
            </w:r>
          </w:p>
        </w:tc>
      </w:tr>
    </w:tbl>
    <w:p>
      <w:pPr>
        <w:pStyle w:val="Heading1"/>
        <w:spacing w:after="100" w:before="240"/>
      </w:pPr>
      <w:r>
        <w:t xml:space="preserve">Admin / Staff Side</w:t>
      </w:r>
    </w:p>
    <w:p>
      <w:pPr>
        <w:pStyle w:val="Heading2"/>
        <w:pageBreakBefore/>
        <w:spacing w:after="60" w:before="180"/>
      </w:pPr>
      <w:r>
        <w:t xml:space="preserve">Admin Login Page</w:t>
      </w:r>
    </w:p>
    <w:p>
      <w:pPr>
        <w:spacing w:after="40"/>
      </w:pPr>
      <w:r>
        <w:rPr>
          <w:i/>
          <w:iCs/>
          <w:color w:val="6B7178"/>
          <w:sz w:val="18"/>
          <w:szCs w:val="18"/>
        </w:rPr>
        <w:t xml:space="preserve">Page: admin/login.php</w:t>
      </w:r>
    </w:p>
    <w:p>
      <w:pPr>
        <w:spacing w:after="80"/>
      </w:pPr>
      <w:r>
        <w:rPr>
          <w:sz w:val="22"/>
          <w:szCs w:val="22"/>
        </w:rPr>
        <w:t xml:space="preserve">The Admin Login Page provides secure, password-protected access for staff. It uses hashed passwords and locks out repeated failed attempts. Login with username admin and the configured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12-Admin-Login</w:t>
            </w:r>
          </w:p>
          <w:p>
            <w:pPr>
              <w:spacing w:after="60"/>
              <w:jc w:val="center"/>
            </w:pPr>
            <w:r>
              <w:rPr>
                <w:sz w:val="22"/>
                <w:szCs w:val="22"/>
              </w:rPr>
              <w:t xml:space="preserve"/>
            </w:r>
          </w:p>
        </w:tc>
      </w:tr>
    </w:tbl>
    <w:p>
      <w:pPr>
        <w:spacing w:after="60"/>
      </w:pPr>
      <w:r>
        <w:t xml:space="preserve"/>
      </w:r>
    </w:p>
    <w:p>
      <w:pPr>
        <w:pStyle w:val="Heading2"/>
        <w:spacing w:after="60" w:before="180"/>
      </w:pPr>
      <w:r>
        <w:t xml:space="preserve">Admin Dashboard</w:t>
      </w:r>
    </w:p>
    <w:p>
      <w:pPr>
        <w:spacing w:after="40"/>
      </w:pPr>
      <w:r>
        <w:rPr>
          <w:i/>
          <w:iCs/>
          <w:color w:val="6B7178"/>
          <w:sz w:val="18"/>
          <w:szCs w:val="18"/>
        </w:rPr>
        <w:t xml:space="preserve">Page: admin/dashboard.php</w:t>
      </w:r>
    </w:p>
    <w:p>
      <w:pPr>
        <w:spacing w:after="80"/>
      </w:pPr>
      <w:r>
        <w:rPr>
          <w:sz w:val="22"/>
          <w:szCs w:val="22"/>
        </w:rPr>
        <w:t xml:space="preserve">The Dashboard is the admin command center. It shows summary cards (total page views, visitors tracked, customer demand records, average feedback, event registrations, assistant and prototype interest) and analytics charts: Website Engagement (bar), 7-Day Visitor Trend (line), Top Pages, Device Mix (doughnut), Demand by Country and Interest Mix, plus a recent submissions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13-Dashboard-1</w:t>
            </w:r>
          </w:p>
          <w:p>
            <w:pPr>
              <w:jc w:val="center"/>
            </w:pPr>
            <w:r>
              <w:rPr>
                <w:i/>
                <w:iCs/>
                <w:color w:val="9AA1A8"/>
                <w:sz w:val="18"/>
                <w:szCs w:val="18"/>
              </w:rPr>
              <w:t xml:space="preserve">(stat cards)</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13-Dashboard-2</w:t>
            </w:r>
          </w:p>
          <w:p>
            <w:pPr>
              <w:jc w:val="center"/>
            </w:pPr>
            <w:r>
              <w:rPr>
                <w:i/>
                <w:iCs/>
                <w:color w:val="9AA1A8"/>
                <w:sz w:val="18"/>
                <w:szCs w:val="18"/>
              </w:rPr>
              <w:t xml:space="preserve">(charts)</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13-Dashboard-3</w:t>
            </w:r>
          </w:p>
          <w:p>
            <w:pPr>
              <w:jc w:val="center"/>
            </w:pPr>
            <w:r>
              <w:rPr>
                <w:i/>
                <w:iCs/>
                <w:color w:val="9AA1A8"/>
                <w:sz w:val="18"/>
                <w:szCs w:val="18"/>
              </w:rPr>
              <w:t xml:space="preserve">(recent table)</w:t>
            </w:r>
          </w:p>
          <w:p>
            <w:pPr>
              <w:spacing w:after="60"/>
              <w:jc w:val="center"/>
            </w:pPr>
            <w:r>
              <w:rPr>
                <w:sz w:val="22"/>
                <w:szCs w:val="22"/>
              </w:rPr>
              <w:t xml:space="preserve"/>
            </w:r>
          </w:p>
        </w:tc>
      </w:tr>
    </w:tbl>
    <w:p>
      <w:pPr>
        <w:spacing w:after="60"/>
      </w:pPr>
      <w:r>
        <w:t xml:space="preserve"/>
      </w:r>
    </w:p>
    <w:p>
      <w:pPr>
        <w:pStyle w:val="Heading2"/>
        <w:spacing w:after="60" w:before="180"/>
      </w:pPr>
      <w:r>
        <w:t xml:space="preserve">Customer Inquiries</w:t>
      </w:r>
    </w:p>
    <w:p>
      <w:pPr>
        <w:spacing w:after="40"/>
      </w:pPr>
      <w:r>
        <w:rPr>
          <w:i/>
          <w:iCs/>
          <w:color w:val="6B7178"/>
          <w:sz w:val="18"/>
          <w:szCs w:val="18"/>
        </w:rPr>
        <w:t xml:space="preserve">Page: admin/inquiries.php</w:t>
      </w:r>
    </w:p>
    <w:p>
      <w:pPr>
        <w:spacing w:after="80"/>
      </w:pPr>
      <w:r>
        <w:rPr>
          <w:sz w:val="22"/>
          <w:szCs w:val="22"/>
        </w:rPr>
        <w:t xml:space="preserve">Lists all customer inquiries with search and filtering. Each record can be viewed, edited, or deleted, exported to CSV or PDF, and emailed (as a CSV) directly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14-Inquiries</w:t>
            </w:r>
          </w:p>
          <w:p>
            <w:pPr>
              <w:spacing w:after="60"/>
              <w:jc w:val="center"/>
            </w:pPr>
            <w:r>
              <w:rPr>
                <w:sz w:val="22"/>
                <w:szCs w:val="22"/>
              </w:rPr>
              <w:t xml:space="preserve"/>
            </w:r>
          </w:p>
        </w:tc>
      </w:tr>
    </w:tbl>
    <w:p>
      <w:pPr>
        <w:spacing w:after="60"/>
      </w:pPr>
      <w:r>
        <w:t xml:space="preserve"/>
      </w:r>
    </w:p>
    <w:p>
      <w:pPr>
        <w:pStyle w:val="Heading2"/>
        <w:spacing w:after="60" w:before="180"/>
      </w:pPr>
      <w:r>
        <w:t xml:space="preserve">Demo Bookings</w:t>
      </w:r>
    </w:p>
    <w:p>
      <w:pPr>
        <w:spacing w:after="40"/>
      </w:pPr>
      <w:r>
        <w:rPr>
          <w:i/>
          <w:iCs/>
          <w:color w:val="6B7178"/>
          <w:sz w:val="18"/>
          <w:szCs w:val="18"/>
        </w:rPr>
        <w:t xml:space="preserve">Page: admin/demo-bookings.php</w:t>
      </w:r>
    </w:p>
    <w:p>
      <w:pPr>
        <w:spacing w:after="80"/>
      </w:pPr>
      <w:r>
        <w:rPr>
          <w:sz w:val="22"/>
          <w:szCs w:val="22"/>
        </w:rPr>
        <w:t xml:space="preserve">Shows all scheduled demo requests with status management and the same view / edit / delete /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15-Demo-Bookings</w:t>
            </w:r>
          </w:p>
          <w:p>
            <w:pPr>
              <w:spacing w:after="60"/>
              <w:jc w:val="center"/>
            </w:pPr>
            <w:r>
              <w:rPr>
                <w:sz w:val="22"/>
                <w:szCs w:val="22"/>
              </w:rPr>
              <w:t xml:space="preserve"/>
            </w:r>
          </w:p>
        </w:tc>
      </w:tr>
    </w:tbl>
    <w:p>
      <w:pPr>
        <w:spacing w:after="60"/>
      </w:pPr>
      <w:r>
        <w:t xml:space="preserve"/>
      </w:r>
    </w:p>
    <w:p>
      <w:pPr>
        <w:pStyle w:val="Heading2"/>
        <w:spacing w:after="60" w:before="180"/>
      </w:pPr>
      <w:r>
        <w:t xml:space="preserve">Event Registrations</w:t>
      </w:r>
    </w:p>
    <w:p>
      <w:pPr>
        <w:spacing w:after="40"/>
      </w:pPr>
      <w:r>
        <w:rPr>
          <w:i/>
          <w:iCs/>
          <w:color w:val="6B7178"/>
          <w:sz w:val="18"/>
          <w:szCs w:val="18"/>
        </w:rPr>
        <w:t xml:space="preserve">Page: admin/event-registrations.php</w:t>
      </w:r>
    </w:p>
    <w:p>
      <w:pPr>
        <w:spacing w:after="80"/>
      </w:pPr>
      <w:r>
        <w:rPr>
          <w:sz w:val="22"/>
          <w:szCs w:val="22"/>
        </w:rPr>
        <w:t xml:space="preserve">Lists all "Join our Events" registrations for review and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16-Event-Registrations</w:t>
            </w:r>
          </w:p>
          <w:p>
            <w:pPr>
              <w:spacing w:after="60"/>
              <w:jc w:val="center"/>
            </w:pPr>
            <w:r>
              <w:rPr>
                <w:sz w:val="22"/>
                <w:szCs w:val="22"/>
              </w:rPr>
              <w:t xml:space="preserve"/>
            </w:r>
          </w:p>
        </w:tc>
      </w:tr>
    </w:tbl>
    <w:p>
      <w:pPr>
        <w:spacing w:after="60"/>
      </w:pPr>
      <w:r>
        <w:t xml:space="preserve"/>
      </w:r>
    </w:p>
    <w:p>
      <w:pPr>
        <w:pStyle w:val="Heading2"/>
        <w:spacing w:after="60" w:before="180"/>
      </w:pPr>
      <w:r>
        <w:t xml:space="preserve">Chatbot Leads</w:t>
      </w:r>
    </w:p>
    <w:p>
      <w:pPr>
        <w:spacing w:after="40"/>
      </w:pPr>
      <w:r>
        <w:rPr>
          <w:i/>
          <w:iCs/>
          <w:color w:val="6B7178"/>
          <w:sz w:val="18"/>
          <w:szCs w:val="18"/>
        </w:rPr>
        <w:t xml:space="preserve">Page: admin/chatbot-leads.php</w:t>
      </w:r>
    </w:p>
    <w:p>
      <w:pPr>
        <w:spacing w:after="80"/>
      </w:pPr>
      <w:r>
        <w:rPr>
          <w:sz w:val="22"/>
          <w:szCs w:val="22"/>
        </w:rPr>
        <w:t xml:space="preserve">Shows leads captured when the assistant handed a conversation to a human, including the topic and conversation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17-Chatbot-Leads</w:t>
            </w:r>
          </w:p>
          <w:p>
            <w:pPr>
              <w:spacing w:after="60"/>
              <w:jc w:val="center"/>
            </w:pPr>
            <w:r>
              <w:rPr>
                <w:sz w:val="22"/>
                <w:szCs w:val="22"/>
              </w:rPr>
              <w:t xml:space="preserve"/>
            </w:r>
          </w:p>
        </w:tc>
      </w:tr>
    </w:tbl>
    <w:p>
      <w:pPr>
        <w:spacing w:after="60"/>
      </w:pPr>
      <w:r>
        <w:t xml:space="preserve"/>
      </w:r>
    </w:p>
    <w:p>
      <w:pPr>
        <w:pStyle w:val="Heading2"/>
        <w:spacing w:after="60" w:before="180"/>
      </w:pPr>
      <w:r>
        <w:t xml:space="preserve">Visitor Feedback</w:t>
      </w:r>
    </w:p>
    <w:p>
      <w:pPr>
        <w:spacing w:after="40"/>
      </w:pPr>
      <w:r>
        <w:rPr>
          <w:i/>
          <w:iCs/>
          <w:color w:val="6B7178"/>
          <w:sz w:val="18"/>
          <w:szCs w:val="18"/>
        </w:rPr>
        <w:t xml:space="preserve">Page: admin/visitor-feedback.php</w:t>
      </w:r>
    </w:p>
    <w:p>
      <w:pPr>
        <w:spacing w:after="80"/>
      </w:pPr>
      <w:r>
        <w:rPr>
          <w:sz w:val="22"/>
          <w:szCs w:val="22"/>
        </w:rPr>
        <w:t xml:space="preserve">Displays visitor ratings and messages; the admin can mark entries as featured testimonials that appear on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18-Feedback</w:t>
            </w:r>
          </w:p>
          <w:p>
            <w:pPr>
              <w:spacing w:after="60"/>
              <w:jc w:val="center"/>
            </w:pPr>
            <w:r>
              <w:rPr>
                <w:sz w:val="22"/>
                <w:szCs w:val="22"/>
              </w:rPr>
              <w:t xml:space="preserve"/>
            </w:r>
          </w:p>
        </w:tc>
      </w:tr>
    </w:tbl>
    <w:p>
      <w:pPr>
        <w:spacing w:after="60"/>
      </w:pPr>
      <w:r>
        <w:t xml:space="preserve"/>
      </w:r>
    </w:p>
    <w:p>
      <w:pPr>
        <w:pStyle w:val="Heading2"/>
        <w:spacing w:after="60" w:before="180"/>
      </w:pPr>
      <w:r>
        <w:t xml:space="preserve">Solution Reviews</w:t>
      </w:r>
    </w:p>
    <w:p>
      <w:pPr>
        <w:spacing w:after="40"/>
      </w:pPr>
      <w:r>
        <w:rPr>
          <w:i/>
          <w:iCs/>
          <w:color w:val="6B7178"/>
          <w:sz w:val="18"/>
          <w:szCs w:val="18"/>
        </w:rPr>
        <w:t xml:space="preserve">Page: admin/solution-reviews.php</w:t>
      </w:r>
    </w:p>
    <w:p>
      <w:pPr>
        <w:spacing w:after="80"/>
      </w:pPr>
      <w:r>
        <w:rPr>
          <w:sz w:val="22"/>
          <w:szCs w:val="22"/>
        </w:rPr>
        <w:t xml:space="preserve">Lets the admin moderate the per-solution customer reviews submitted on the Solutions page (approve, feature, or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19-Solution-Reviews</w:t>
            </w:r>
          </w:p>
          <w:p>
            <w:pPr>
              <w:spacing w:after="60"/>
              <w:jc w:val="center"/>
            </w:pPr>
            <w:r>
              <w:rPr>
                <w:sz w:val="22"/>
                <w:szCs w:val="22"/>
              </w:rPr>
              <w:t xml:space="preserve"/>
            </w:r>
          </w:p>
        </w:tc>
      </w:tr>
    </w:tbl>
    <w:p>
      <w:pPr>
        <w:spacing w:after="60"/>
      </w:pPr>
      <w:r>
        <w:t xml:space="preserve"/>
      </w:r>
    </w:p>
    <w:p>
      <w:pPr>
        <w:pStyle w:val="Heading2"/>
        <w:spacing w:after="60" w:before="180"/>
      </w:pPr>
      <w:r>
        <w:t xml:space="preserve">Visitor Tracker</w:t>
      </w:r>
    </w:p>
    <w:p>
      <w:pPr>
        <w:spacing w:after="40"/>
      </w:pPr>
      <w:r>
        <w:rPr>
          <w:i/>
          <w:iCs/>
          <w:color w:val="6B7178"/>
          <w:sz w:val="18"/>
          <w:szCs w:val="18"/>
        </w:rPr>
        <w:t xml:space="preserve">Page: admin/visitors.php</w:t>
      </w:r>
    </w:p>
    <w:p>
      <w:pPr>
        <w:spacing w:after="80"/>
      </w:pPr>
      <w:r>
        <w:rPr>
          <w:sz w:val="22"/>
          <w:szCs w:val="22"/>
        </w:rPr>
        <w:t xml:space="preserve">Records public page visits with device type, browser and timestamps, providing the data behind the dashboard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20-Visitor-Tracker</w:t>
            </w:r>
          </w:p>
          <w:p>
            <w:pPr>
              <w:spacing w:after="60"/>
              <w:jc w:val="center"/>
            </w:pPr>
            <w:r>
              <w:rPr>
                <w:sz w:val="22"/>
                <w:szCs w:val="22"/>
              </w:rPr>
              <w:t xml:space="preserve"/>
            </w:r>
          </w:p>
        </w:tc>
      </w:tr>
    </w:tbl>
    <w:p>
      <w:pPr>
        <w:spacing w:after="60"/>
      </w:pPr>
      <w:r>
        <w:t xml:space="preserve"/>
      </w:r>
    </w:p>
    <w:p>
      <w:pPr>
        <w:pStyle w:val="Heading2"/>
        <w:spacing w:after="60" w:before="180"/>
      </w:pPr>
      <w:r>
        <w:t xml:space="preserve">Monthly Reports</w:t>
      </w:r>
    </w:p>
    <w:p>
      <w:pPr>
        <w:spacing w:after="40"/>
      </w:pPr>
      <w:r>
        <w:rPr>
          <w:i/>
          <w:iCs/>
          <w:color w:val="6B7178"/>
          <w:sz w:val="18"/>
          <w:szCs w:val="18"/>
        </w:rPr>
        <w:t xml:space="preserve">Page: admin/monthly-report.php</w:t>
      </w:r>
    </w:p>
    <w:p>
      <w:pPr>
        <w:spacing w:after="80"/>
      </w:pPr>
      <w:r>
        <w:rPr>
          <w:sz w:val="22"/>
          <w:szCs w:val="22"/>
        </w:rPr>
        <w:t xml:space="preserve">Summarises activity over a chosen period to help the company analyse customer demand and predict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21-Monthly-Reports</w:t>
            </w:r>
          </w:p>
          <w:p>
            <w:pPr>
              <w:spacing w:after="60"/>
              <w:jc w:val="center"/>
            </w:pPr>
            <w:r>
              <w:rPr>
                <w:sz w:val="22"/>
                <w:szCs w:val="22"/>
              </w:rPr>
              <w:t xml:space="preserve"/>
            </w:r>
          </w:p>
        </w:tc>
      </w:tr>
    </w:tbl>
    <w:p>
      <w:pPr>
        <w:spacing w:after="60"/>
      </w:pPr>
      <w:r>
        <w:t xml:space="preserve"/>
      </w:r>
    </w:p>
    <w:p>
      <w:pPr>
        <w:pStyle w:val="Heading2"/>
        <w:spacing w:after="60" w:before="180"/>
      </w:pPr>
      <w:r>
        <w:t xml:space="preserve">Content Manager</w:t>
      </w:r>
    </w:p>
    <w:p>
      <w:pPr>
        <w:spacing w:after="40"/>
      </w:pPr>
      <w:r>
        <w:rPr>
          <w:i/>
          <w:iCs/>
          <w:color w:val="6B7178"/>
          <w:sz w:val="18"/>
          <w:szCs w:val="18"/>
        </w:rPr>
        <w:t xml:space="preserve">Page: admin/content.php</w:t>
      </w:r>
    </w:p>
    <w:p>
      <w:pPr>
        <w:spacing w:after="80"/>
      </w:pPr>
      <w:r>
        <w:rPr>
          <w:sz w:val="22"/>
          <w:szCs w:val="22"/>
        </w:rPr>
        <w:t xml:space="preserve">Lets the admin create, edit and delete website content (articles, events and other items) — full content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22-Content-Manager-1</w:t>
            </w:r>
          </w:p>
          <w:p>
            <w:pPr>
              <w:jc w:val="center"/>
            </w:pPr>
            <w:r>
              <w:rPr>
                <w:i/>
                <w:iCs/>
                <w:color w:val="9AA1A8"/>
                <w:sz w:val="18"/>
                <w:szCs w:val="18"/>
              </w:rPr>
              <w:t xml:space="preserve">(list)</w:t>
            </w:r>
          </w:p>
          <w:p>
            <w:pPr>
              <w:spacing w:after="60"/>
              <w:jc w:val="center"/>
            </w:pPr>
            <w:r>
              <w:rPr>
                <w:sz w:val="22"/>
                <w:szCs w:val="22"/>
              </w:rPr>
              <w:t xml:space="preserve"/>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22-Content-Manager-2</w:t>
            </w:r>
          </w:p>
          <w:p>
            <w:pPr>
              <w:jc w:val="center"/>
            </w:pPr>
            <w:r>
              <w:rPr>
                <w:i/>
                <w:iCs/>
                <w:color w:val="9AA1A8"/>
                <w:sz w:val="18"/>
                <w:szCs w:val="18"/>
              </w:rPr>
              <w:t xml:space="preserve">(edit form)</w:t>
            </w:r>
          </w:p>
          <w:p>
            <w:pPr>
              <w:spacing w:after="60"/>
              <w:jc w:val="center"/>
            </w:pPr>
            <w:r>
              <w:rPr>
                <w:sz w:val="22"/>
                <w:szCs w:val="22"/>
              </w:rPr>
              <w:t xml:space="preserve"/>
            </w:r>
          </w:p>
        </w:tc>
      </w:tr>
    </w:tbl>
    <w:p>
      <w:pPr>
        <w:spacing w:after="60"/>
      </w:pPr>
      <w:r>
        <w:t xml:space="preserve"/>
      </w:r>
    </w:p>
    <w:p>
      <w:pPr>
        <w:pStyle w:val="Heading2"/>
        <w:spacing w:after="60" w:before="180"/>
      </w:pPr>
      <w:r>
        <w:t xml:space="preserve">Manage Records</w:t>
      </w:r>
    </w:p>
    <w:p>
      <w:pPr>
        <w:spacing w:after="40"/>
      </w:pPr>
      <w:r>
        <w:rPr>
          <w:i/>
          <w:iCs/>
          <w:color w:val="6B7178"/>
          <w:sz w:val="18"/>
          <w:szCs w:val="18"/>
        </w:rPr>
        <w:t xml:space="preserve">Page: admin/manage-records.php</w:t>
      </w:r>
    </w:p>
    <w:p>
      <w:pPr>
        <w:spacing w:after="80"/>
      </w:pPr>
      <w:r>
        <w:rPr>
          <w:sz w:val="22"/>
          <w:szCs w:val="22"/>
        </w:rPr>
        <w:t xml:space="preserve">A combined overview of all record types (inquiries, demos, events, leads, feedback) with links to manage and export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23-Manage-Records</w:t>
            </w:r>
          </w:p>
          <w:p>
            <w:pPr>
              <w:spacing w:after="60"/>
              <w:jc w:val="center"/>
            </w:pPr>
            <w:r>
              <w:rPr>
                <w:sz w:val="22"/>
                <w:szCs w:val="22"/>
              </w:rPr>
              <w:t xml:space="preserve"/>
            </w:r>
          </w:p>
        </w:tc>
      </w:tr>
    </w:tbl>
    <w:p>
      <w:pPr>
        <w:spacing w:after="60"/>
      </w:pPr>
      <w:r>
        <w:t xml:space="preserve"/>
      </w:r>
    </w:p>
    <w:p>
      <w:pPr>
        <w:pStyle w:val="Heading2"/>
        <w:spacing w:after="60" w:before="180"/>
      </w:pPr>
      <w:r>
        <w:t xml:space="preserve">Send Email to Customer</w:t>
      </w:r>
    </w:p>
    <w:p>
      <w:pPr>
        <w:spacing w:after="40"/>
      </w:pPr>
      <w:r>
        <w:rPr>
          <w:i/>
          <w:iCs/>
          <w:color w:val="6B7178"/>
          <w:sz w:val="18"/>
          <w:szCs w:val="18"/>
        </w:rPr>
        <w:t xml:space="preserve">Page: admin/send-message.php</w:t>
      </w:r>
    </w:p>
    <w:p>
      <w:pPr>
        <w:spacing w:after="80"/>
      </w:pPr>
      <w:r>
        <w:rPr>
          <w:sz w:val="22"/>
          <w:szCs w:val="22"/>
        </w:rPr>
        <w:t xml:space="preserve">Lets the admin compose and send an email to a customer directly from the panel through the configured SMTP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24-Send-Email</w:t>
            </w:r>
          </w:p>
          <w:p>
            <w:pPr>
              <w:spacing w:after="60"/>
              <w:jc w:val="center"/>
            </w:pPr>
            <w:r>
              <w:rPr>
                <w:sz w:val="22"/>
                <w:szCs w:val="22"/>
              </w:rPr>
              <w:t xml:space="preserve"/>
            </w:r>
          </w:p>
        </w:tc>
      </w:tr>
    </w:tbl>
    <w:p>
      <w:pPr>
        <w:spacing w:after="60"/>
      </w:pPr>
      <w:r>
        <w:t xml:space="preserve"/>
      </w:r>
    </w:p>
    <w:p>
      <w:pPr>
        <w:pStyle w:val="Heading2"/>
        <w:spacing w:after="60" w:before="180"/>
      </w:pPr>
      <w:r>
        <w:t xml:space="preserve">Email Outbox</w:t>
      </w:r>
    </w:p>
    <w:p>
      <w:pPr>
        <w:spacing w:after="40"/>
      </w:pPr>
      <w:r>
        <w:rPr>
          <w:i/>
          <w:iCs/>
          <w:color w:val="6B7178"/>
          <w:sz w:val="18"/>
          <w:szCs w:val="18"/>
        </w:rPr>
        <w:t xml:space="preserve">Page: admin/email-outbox.php</w:t>
      </w:r>
    </w:p>
    <w:p>
      <w:pPr>
        <w:spacing w:after="80"/>
      </w:pPr>
      <w:r>
        <w:rPr>
          <w:sz w:val="22"/>
          <w:szCs w:val="22"/>
        </w:rPr>
        <w:t xml:space="preserve">Shows acknowledgement and report emails that were sent or queued, with the ability to download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25-Email-Outbox</w:t>
            </w:r>
          </w:p>
          <w:p>
            <w:pPr>
              <w:spacing w:after="60"/>
              <w:jc w:val="center"/>
            </w:pPr>
            <w:r>
              <w:rPr>
                <w:sz w:val="22"/>
                <w:szCs w:val="22"/>
              </w:rPr>
              <w:t xml:space="preserve"/>
            </w:r>
          </w:p>
        </w:tc>
      </w:tr>
    </w:tbl>
    <w:p>
      <w:pPr>
        <w:spacing w:after="60"/>
      </w:pPr>
      <w:r>
        <w:t xml:space="preserve"/>
      </w:r>
    </w:p>
    <w:p>
      <w:pPr>
        <w:pStyle w:val="Heading2"/>
        <w:spacing w:after="60" w:before="180"/>
      </w:pPr>
      <w:r>
        <w:t xml:space="preserve">SMTP Settings</w:t>
      </w:r>
    </w:p>
    <w:p>
      <w:pPr>
        <w:spacing w:after="40"/>
      </w:pPr>
      <w:r>
        <w:rPr>
          <w:i/>
          <w:iCs/>
          <w:color w:val="6B7178"/>
          <w:sz w:val="18"/>
          <w:szCs w:val="18"/>
        </w:rPr>
        <w:t xml:space="preserve">Page: admin/smtp-settings.php</w:t>
      </w:r>
    </w:p>
    <w:p>
      <w:pPr>
        <w:spacing w:after="80"/>
      </w:pPr>
      <w:r>
        <w:rPr>
          <w:sz w:val="22"/>
          <w:szCs w:val="22"/>
        </w:rPr>
        <w:t xml:space="preserve">Configures the outgoing mail server (host, port, encryption, username, from address) used for acknowledgement emails and CSV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26-SMTP-Settings</w:t>
            </w:r>
          </w:p>
          <w:p>
            <w:pPr>
              <w:spacing w:after="60"/>
              <w:jc w:val="center"/>
            </w:pPr>
            <w:r>
              <w:rPr>
                <w:sz w:val="22"/>
                <w:szCs w:val="22"/>
              </w:rPr>
              <w:t xml:space="preserve"/>
            </w:r>
          </w:p>
        </w:tc>
      </w:tr>
    </w:tbl>
    <w:p>
      <w:pPr>
        <w:spacing w:after="60"/>
      </w:pPr>
      <w:r>
        <w:t xml:space="preserve"/>
      </w:r>
    </w:p>
    <w:p>
      <w:pPr>
        <w:pStyle w:val="Heading2"/>
        <w:spacing w:after="60" w:before="180"/>
      </w:pPr>
      <w:r>
        <w:t xml:space="preserve">Security (Two-Factor Authentication)</w:t>
      </w:r>
    </w:p>
    <w:p>
      <w:pPr>
        <w:spacing w:after="40"/>
      </w:pPr>
      <w:r>
        <w:rPr>
          <w:i/>
          <w:iCs/>
          <w:color w:val="6B7178"/>
          <w:sz w:val="18"/>
          <w:szCs w:val="18"/>
        </w:rPr>
        <w:t xml:space="preserve">Page: admin/security.php</w:t>
      </w:r>
    </w:p>
    <w:p>
      <w:pPr>
        <w:spacing w:after="80"/>
      </w:pPr>
      <w:r>
        <w:rPr>
          <w:sz w:val="22"/>
          <w:szCs w:val="22"/>
        </w:rPr>
        <w:t xml:space="preserve">Lets the admin change the account password and enable two-factor authentication for stronger admin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27-Security-2FA</w:t>
            </w:r>
          </w:p>
          <w:p>
            <w:pPr>
              <w:spacing w:after="60"/>
              <w:jc w:val="center"/>
            </w:pPr>
            <w:r>
              <w:rPr>
                <w:sz w:val="22"/>
                <w:szCs w:val="22"/>
              </w:rPr>
              <w:t xml:space="preserve"/>
            </w:r>
          </w:p>
        </w:tc>
      </w:tr>
    </w:tbl>
    <w:p>
      <w:pPr>
        <w:spacing w:after="60"/>
      </w:pPr>
      <w:r>
        <w:t xml:space="preserve"/>
      </w:r>
    </w:p>
    <w:p>
      <w:pPr>
        <w:pStyle w:val="Heading2"/>
        <w:spacing w:after="60" w:before="180"/>
      </w:pPr>
      <w:r>
        <w:t xml:space="preserve">Activity Log</w:t>
      </w:r>
    </w:p>
    <w:p>
      <w:pPr>
        <w:spacing w:after="40"/>
      </w:pPr>
      <w:r>
        <w:rPr>
          <w:i/>
          <w:iCs/>
          <w:color w:val="6B7178"/>
          <w:sz w:val="18"/>
          <w:szCs w:val="18"/>
        </w:rPr>
        <w:t xml:space="preserve">Page: admin/activity-log.php</w:t>
      </w:r>
    </w:p>
    <w:p>
      <w:pPr>
        <w:spacing w:after="80"/>
      </w:pPr>
      <w:r>
        <w:rPr>
          <w:sz w:val="22"/>
          <w:szCs w:val="22"/>
        </w:rPr>
        <w:t xml:space="preserve">Keeps an audit trail of admin actions — logins, views, updates, deletions and exports — for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9AA1A8" w:sz="4"/>
              <w:left w:val="dashed" w:color="9AA1A8" w:sz="4"/>
              <w:bottom w:val="dashed" w:color="9AA1A8" w:sz="4"/>
              <w:right w:val="dashed" w:color="9AA1A8" w:sz="4"/>
            </w:tcBorders>
            <w:shd w:fill="F5F7FA" w:val="clear"/>
            <w:tcMar>
              <w:top w:type="dxa" w:w="200"/>
              <w:left w:type="dxa" w:w="160"/>
              <w:bottom w:type="dxa" w:w="200"/>
              <w:right w:type="dxa" w:w="160"/>
            </w:tcMar>
          </w:tcPr>
          <w:p>
            <w:pPr>
              <w:spacing w:before="60"/>
              <w:jc w:val="center"/>
            </w:pPr>
            <w:r>
              <w:rPr>
                <w:sz w:val="22"/>
                <w:szCs w:val="22"/>
              </w:rPr>
              <w:t xml:space="preserve"/>
            </w:r>
          </w:p>
          <w:p>
            <w:pPr>
              <w:jc w:val="center"/>
            </w:pPr>
            <w:r>
              <w:rPr>
                <w:b/>
                <w:bCs/>
                <w:color w:val="7A7F87"/>
                <w:sz w:val="22"/>
                <w:szCs w:val="22"/>
              </w:rPr>
              <w:t xml:space="preserve">[ Insert screenshot here ]</w:t>
            </w:r>
          </w:p>
          <w:p>
            <w:pPr>
              <w:jc w:val="center"/>
            </w:pPr>
            <w:r>
              <w:rPr>
                <w:i/>
                <w:iCs/>
                <w:color w:val="9AA1A8"/>
                <w:sz w:val="18"/>
                <w:szCs w:val="18"/>
              </w:rPr>
              <w:t xml:space="preserve">file: 28-Activity-Log</w:t>
            </w:r>
          </w:p>
          <w:p>
            <w:pPr>
              <w:spacing w:after="60"/>
              <w:jc w:val="center"/>
            </w:pPr>
            <w:r>
              <w:rPr>
                <w:sz w:val="22"/>
                <w:szCs w:val="22"/>
              </w:rPr>
              <w:t xml:space="preserve"/>
            </w:r>
          </w:p>
        </w:tc>
      </w:tr>
    </w:tbl>
    <w:p>
      <w:pPr>
        <w:spacing w:after="60"/>
      </w:pPr>
      <w:r>
        <w:t xml:space="preserve"/>
      </w:r>
    </w:p>
    <w:p>
      <w:pPr>
        <w:pStyle w:val="Heading2"/>
        <w:pageBreakBefore/>
        <w:spacing w:after="60" w:before="180"/>
      </w:pPr>
      <w:r>
        <w:t xml:space="preserve">Logout</w:t>
      </w:r>
    </w:p>
    <w:p>
      <w:pPr>
        <w:spacing w:after="80"/>
      </w:pPr>
      <w:r>
        <w:rPr>
          <w:sz w:val="22"/>
          <w:szCs w:val="22"/>
        </w:rPr>
        <w:t xml:space="preserve">The Logout option in the sidebar securely ends the admin session and returns to the login page.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AI-Solutions User Manual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b/>
      <w:bCs/>
      <w:color w:val="1F3A5F"/>
      <w:sz w:val="30"/>
      <w:szCs w:val="30"/>
    </w:rPr>
  </w:style>
  <w:style w:type="paragraph" w:styleId="Heading2">
    <w:name w:val="Heading 2"/>
    <w:basedOn w:val="Normal"/>
    <w:next w:val="Normal"/>
    <w:qFormat/>
    <w:pPr>
      <w:spacing w:after="60" w:before="160"/>
      <w:outlineLvl w:val="1"/>
    </w:pPr>
    <w:rPr>
      <w:b/>
      <w:bCs/>
      <w:color w:val="2E4A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2026-06-29T06:12:11.927Z</dcterms:created>
  <dcterms:modified xsi:type="dcterms:W3CDTF">2026-06-29T06:12:11.933Z</dcterms:modified>
</cp:coreProperties>
</file>

<file path=docProps/custom.xml><?xml version="1.0" encoding="utf-8"?>
<Properties xmlns="http://schemas.openxmlformats.org/officeDocument/2006/custom-properties" xmlns:vt="http://schemas.openxmlformats.org/officeDocument/2006/docPropsVTypes"/>
</file>