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7C16" w14:textId="58DDEC6E" w:rsidR="00334BEA" w:rsidRDefault="003B1909" w:rsidP="00BD59BC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BD59BC">
        <w:rPr>
          <w:rFonts w:ascii="Arial" w:hAnsi="Arial" w:cs="Arial"/>
          <w:b/>
          <w:bCs/>
          <w:sz w:val="32"/>
          <w:szCs w:val="32"/>
          <w:lang w:val="es-MX"/>
        </w:rPr>
        <w:t>Conocimientos SQL</w:t>
      </w:r>
    </w:p>
    <w:p w14:paraId="54C41505" w14:textId="4CF8E6AF" w:rsidR="00BD59BC" w:rsidRPr="00BD59BC" w:rsidRDefault="00BD59BC" w:rsidP="00BD59B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(Arevalo Vaca Brayan Israel)</w:t>
      </w:r>
    </w:p>
    <w:p w14:paraId="32A0CF5B" w14:textId="045A9C6D" w:rsidR="003B1909" w:rsidRPr="00000237" w:rsidRDefault="003B1909" w:rsidP="001B7B5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00237">
        <w:rPr>
          <w:rFonts w:ascii="Arial" w:hAnsi="Arial" w:cs="Arial"/>
          <w:sz w:val="24"/>
          <w:szCs w:val="24"/>
          <w:lang w:val="es-MX"/>
        </w:rPr>
        <w:t xml:space="preserve">Funcionamiento de la sentencia JOIN: La sentencia JOIN o (UNION) permite unir los registros de 2 o mas tablas en la base de datos, esta unión es posible debido a una condición que </w:t>
      </w:r>
      <w:r w:rsidR="001B7B56" w:rsidRPr="00000237">
        <w:rPr>
          <w:rFonts w:ascii="Arial" w:hAnsi="Arial" w:cs="Arial"/>
          <w:sz w:val="24"/>
          <w:szCs w:val="24"/>
          <w:lang w:val="es-MX"/>
        </w:rPr>
        <w:t>brinda la similitud o relación de los campos en ambas tablas.</w:t>
      </w:r>
      <w:r w:rsidRPr="00000237">
        <w:rPr>
          <w:rFonts w:ascii="Arial" w:hAnsi="Arial" w:cs="Arial"/>
          <w:sz w:val="24"/>
          <w:szCs w:val="24"/>
          <w:lang w:val="es-MX"/>
        </w:rPr>
        <w:t xml:space="preserve"> Dando como resultado una tabla que contiene los datos de </w:t>
      </w:r>
      <w:r w:rsidR="001B7B56" w:rsidRPr="00000237">
        <w:rPr>
          <w:rFonts w:ascii="Arial" w:hAnsi="Arial" w:cs="Arial"/>
          <w:sz w:val="24"/>
          <w:szCs w:val="24"/>
          <w:lang w:val="es-MX"/>
        </w:rPr>
        <w:t xml:space="preserve">interés con </w:t>
      </w:r>
      <w:r w:rsidRPr="00000237">
        <w:rPr>
          <w:rFonts w:ascii="Arial" w:hAnsi="Arial" w:cs="Arial"/>
          <w:sz w:val="24"/>
          <w:szCs w:val="24"/>
          <w:lang w:val="es-MX"/>
        </w:rPr>
        <w:t>ambas tablas.</w:t>
      </w:r>
    </w:p>
    <w:p w14:paraId="419D25EC" w14:textId="44C4B29D" w:rsidR="001B7B56" w:rsidRPr="00000237" w:rsidRDefault="001B7B56">
      <w:pPr>
        <w:rPr>
          <w:rFonts w:ascii="Arial" w:hAnsi="Arial" w:cs="Arial"/>
          <w:sz w:val="24"/>
          <w:szCs w:val="24"/>
          <w:lang w:val="es-MX"/>
        </w:rPr>
      </w:pPr>
    </w:p>
    <w:p w14:paraId="49050FBF" w14:textId="373DE456" w:rsidR="001B7B56" w:rsidRPr="00000237" w:rsidRDefault="001B7B56">
      <w:pPr>
        <w:rPr>
          <w:rFonts w:ascii="Arial" w:hAnsi="Arial" w:cs="Arial"/>
          <w:sz w:val="24"/>
          <w:szCs w:val="24"/>
          <w:lang w:val="es-MX"/>
        </w:rPr>
      </w:pPr>
      <w:r w:rsidRPr="000002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140154" wp14:editId="079FEFED">
            <wp:extent cx="6868964" cy="3855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546" cy="386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59A4" w14:textId="3279BFE7" w:rsidR="001B7B56" w:rsidRPr="00000237" w:rsidRDefault="001B7B56" w:rsidP="0000023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00237">
        <w:rPr>
          <w:rFonts w:ascii="Arial" w:hAnsi="Arial" w:cs="Arial"/>
          <w:sz w:val="24"/>
          <w:szCs w:val="24"/>
          <w:lang w:val="es-MX"/>
        </w:rPr>
        <w:t xml:space="preserve">Referencia: </w:t>
      </w:r>
      <w:r w:rsidRPr="00000237">
        <w:rPr>
          <w:rFonts w:ascii="Arial" w:hAnsi="Arial" w:cs="Arial"/>
          <w:sz w:val="24"/>
          <w:szCs w:val="24"/>
          <w:lang w:val="es-MX"/>
        </w:rPr>
        <w:t>https://www.linkedin.com/pulse/sql-inner-join-tutorial-matt-l</w:t>
      </w:r>
    </w:p>
    <w:p w14:paraId="78D2251B" w14:textId="384F192E" w:rsidR="001B7B56" w:rsidRPr="00000237" w:rsidRDefault="001B7B56" w:rsidP="000002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Inner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Join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000237">
        <w:rPr>
          <w:rFonts w:ascii="Arial" w:hAnsi="Arial" w:cs="Arial"/>
          <w:sz w:val="24"/>
          <w:szCs w:val="24"/>
          <w:lang w:val="es-MX"/>
        </w:rPr>
        <w:t xml:space="preserve"> Esta sentencia nos da como resultado solo las filas de las tablas donde haya match en la sentencia</w:t>
      </w:r>
      <w:r w:rsidR="00B37FF9" w:rsidRPr="00000237">
        <w:rPr>
          <w:rFonts w:ascii="Arial" w:hAnsi="Arial" w:cs="Arial"/>
          <w:sz w:val="24"/>
          <w:szCs w:val="24"/>
          <w:lang w:val="es-MX"/>
        </w:rPr>
        <w:t xml:space="preserve">. Tomando de referencia la imagen anterior, Solo mostrara las filas donde el campo </w:t>
      </w:r>
      <w:r w:rsidR="00000237">
        <w:rPr>
          <w:rFonts w:ascii="Arial" w:hAnsi="Arial" w:cs="Arial"/>
          <w:sz w:val="24"/>
          <w:szCs w:val="24"/>
          <w:lang w:val="es-MX"/>
        </w:rPr>
        <w:t>de la columna</w:t>
      </w:r>
      <w:r w:rsidR="00B37FF9" w:rsidRPr="00000237">
        <w:rPr>
          <w:rFonts w:ascii="Arial" w:hAnsi="Arial" w:cs="Arial"/>
          <w:sz w:val="24"/>
          <w:szCs w:val="24"/>
          <w:lang w:val="es-MX"/>
        </w:rPr>
        <w:t xml:space="preserve"> ‘</w:t>
      </w:r>
      <w:proofErr w:type="spellStart"/>
      <w:r w:rsidR="00B37FF9" w:rsidRPr="00000237">
        <w:rPr>
          <w:rFonts w:ascii="Arial" w:hAnsi="Arial" w:cs="Arial"/>
          <w:sz w:val="24"/>
          <w:szCs w:val="24"/>
          <w:lang w:val="es-MX"/>
        </w:rPr>
        <w:t>key</w:t>
      </w:r>
      <w:proofErr w:type="spellEnd"/>
      <w:r w:rsidR="00B37FF9" w:rsidRPr="00000237">
        <w:rPr>
          <w:rFonts w:ascii="Arial" w:hAnsi="Arial" w:cs="Arial"/>
          <w:sz w:val="24"/>
          <w:szCs w:val="24"/>
          <w:lang w:val="es-MX"/>
        </w:rPr>
        <w:t>’ sea igual tanto en la tabla A como en la tabla B.</w:t>
      </w:r>
    </w:p>
    <w:p w14:paraId="78D902CB" w14:textId="384D17A3" w:rsidR="00B37FF9" w:rsidRPr="00000237" w:rsidRDefault="00B37FF9" w:rsidP="0000023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090A5A8" w14:textId="410F8896" w:rsidR="00B37FF9" w:rsidRPr="00000237" w:rsidRDefault="0074203C" w:rsidP="000002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Left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outer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Join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/</w:t>
      </w: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Left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join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000237">
        <w:rPr>
          <w:rFonts w:ascii="Arial" w:hAnsi="Arial" w:cs="Arial"/>
          <w:sz w:val="24"/>
          <w:szCs w:val="24"/>
          <w:lang w:val="es-MX"/>
        </w:rPr>
        <w:t xml:space="preserve"> Sentencia que nos da como resultado las filas de la tabla izquierda “A” y los registros que coinciden de la tabla B (aquellas columnas que no hacen match de la tabla derecha se incluirán valores NULL).</w:t>
      </w:r>
    </w:p>
    <w:p w14:paraId="0BF7BDB9" w14:textId="3A36081F" w:rsidR="0074203C" w:rsidRPr="00000237" w:rsidRDefault="0074203C" w:rsidP="0000023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5E263A7" w14:textId="20012DDD" w:rsidR="0074203C" w:rsidRPr="00000237" w:rsidRDefault="0074203C" w:rsidP="000002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Right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outer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Join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/ </w:t>
      </w: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Right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join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000237">
        <w:rPr>
          <w:rFonts w:ascii="Arial" w:hAnsi="Arial" w:cs="Arial"/>
          <w:sz w:val="24"/>
          <w:szCs w:val="24"/>
          <w:lang w:val="es-MX"/>
        </w:rPr>
        <w:t xml:space="preserve"> Hace la misma sentencia que la Sentencia </w:t>
      </w:r>
      <w:proofErr w:type="spellStart"/>
      <w:r w:rsidRPr="00000237">
        <w:rPr>
          <w:rFonts w:ascii="Arial" w:hAnsi="Arial" w:cs="Arial"/>
          <w:sz w:val="24"/>
          <w:szCs w:val="24"/>
          <w:lang w:val="es-MX"/>
        </w:rPr>
        <w:t>left</w:t>
      </w:r>
      <w:proofErr w:type="spellEnd"/>
      <w:r w:rsidRPr="0000023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000237"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 w:rsidRPr="00000237">
        <w:rPr>
          <w:rFonts w:ascii="Arial" w:hAnsi="Arial" w:cs="Arial"/>
          <w:sz w:val="24"/>
          <w:szCs w:val="24"/>
          <w:lang w:val="es-MX"/>
        </w:rPr>
        <w:t>, pero ahora con la tabla B o derecha. Sentencia que nos da como resultado las filas de la tabla derecha “B” y los registros que coinciden de la tabla “A” (Aquellas columnas que no hacen match con la tabla izquierda se incluirán valores NULL).</w:t>
      </w:r>
    </w:p>
    <w:p w14:paraId="59D20E52" w14:textId="77777777" w:rsidR="00000237" w:rsidRPr="00000237" w:rsidRDefault="00000237" w:rsidP="00000237">
      <w:pPr>
        <w:pStyle w:val="ListParagraph"/>
        <w:jc w:val="both"/>
        <w:rPr>
          <w:rFonts w:ascii="Arial" w:hAnsi="Arial" w:cs="Arial"/>
          <w:sz w:val="24"/>
          <w:szCs w:val="24"/>
          <w:lang w:val="es-MX"/>
        </w:rPr>
      </w:pPr>
    </w:p>
    <w:p w14:paraId="684929B6" w14:textId="77777777" w:rsidR="00000237" w:rsidRPr="00000237" w:rsidRDefault="00000237" w:rsidP="00000237">
      <w:pPr>
        <w:pStyle w:val="ListParagraph"/>
        <w:jc w:val="both"/>
        <w:rPr>
          <w:rFonts w:ascii="Arial" w:hAnsi="Arial" w:cs="Arial"/>
          <w:sz w:val="24"/>
          <w:szCs w:val="24"/>
          <w:lang w:val="es-MX"/>
        </w:rPr>
      </w:pPr>
    </w:p>
    <w:p w14:paraId="7D8AAA2D" w14:textId="11077131" w:rsidR="0074203C" w:rsidRPr="00000237" w:rsidRDefault="0074203C" w:rsidP="000002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Left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560203" w:rsidRPr="00BD59BC">
        <w:rPr>
          <w:rFonts w:ascii="Arial" w:hAnsi="Arial" w:cs="Arial"/>
          <w:b/>
          <w:bCs/>
          <w:sz w:val="24"/>
          <w:szCs w:val="24"/>
          <w:lang w:val="es-MX"/>
        </w:rPr>
        <w:t>exclusive:</w:t>
      </w:r>
      <w:r w:rsidR="00560203" w:rsidRPr="00000237">
        <w:rPr>
          <w:rFonts w:ascii="Arial" w:hAnsi="Arial" w:cs="Arial"/>
          <w:sz w:val="24"/>
          <w:szCs w:val="24"/>
          <w:lang w:val="es-MX"/>
        </w:rPr>
        <w:t xml:space="preserve"> Esta sentencia es similar que la sentencia </w:t>
      </w:r>
      <w:proofErr w:type="spellStart"/>
      <w:r w:rsidR="00560203" w:rsidRPr="00000237">
        <w:rPr>
          <w:rFonts w:ascii="Arial" w:hAnsi="Arial" w:cs="Arial"/>
          <w:sz w:val="24"/>
          <w:szCs w:val="24"/>
          <w:lang w:val="es-MX"/>
        </w:rPr>
        <w:t>left</w:t>
      </w:r>
      <w:proofErr w:type="spellEnd"/>
      <w:r w:rsidR="00560203" w:rsidRPr="0000023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proofErr w:type="gramStart"/>
      <w:r w:rsidR="00560203" w:rsidRPr="00000237"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proofErr w:type="gramEnd"/>
      <w:r w:rsidR="00560203" w:rsidRPr="00000237">
        <w:rPr>
          <w:rFonts w:ascii="Arial" w:hAnsi="Arial" w:cs="Arial"/>
          <w:sz w:val="24"/>
          <w:szCs w:val="24"/>
          <w:lang w:val="es-MX"/>
        </w:rPr>
        <w:t xml:space="preserve"> pero incluyendo un WHERE en la sentencia. Se obtiene todos los datos de la tabla “A” o izquierda, permitiendo excluir las filas donde hay match con la tabla “B” o derecha (colocando NULL en las columnas donde hay match entre las tablas).</w:t>
      </w:r>
    </w:p>
    <w:p w14:paraId="201A139A" w14:textId="236EBA56" w:rsidR="00560203" w:rsidRPr="00000237" w:rsidRDefault="00560203" w:rsidP="0000023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7DE8B64" w14:textId="4D85CAA2" w:rsidR="00560203" w:rsidRDefault="00560203" w:rsidP="000002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Right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 exclusive:</w:t>
      </w:r>
      <w:r w:rsidRPr="00000237">
        <w:rPr>
          <w:rFonts w:ascii="Arial" w:hAnsi="Arial" w:cs="Arial"/>
          <w:sz w:val="24"/>
          <w:szCs w:val="24"/>
          <w:lang w:val="es-MX"/>
        </w:rPr>
        <w:t xml:space="preserve">  Esta sentencia es similar a la sentencia </w:t>
      </w:r>
      <w:proofErr w:type="spellStart"/>
      <w:r w:rsidRPr="00000237">
        <w:rPr>
          <w:rFonts w:ascii="Arial" w:hAnsi="Arial" w:cs="Arial"/>
          <w:sz w:val="24"/>
          <w:szCs w:val="24"/>
          <w:lang w:val="es-MX"/>
        </w:rPr>
        <w:t>left</w:t>
      </w:r>
      <w:proofErr w:type="spellEnd"/>
      <w:r w:rsidRPr="00000237">
        <w:rPr>
          <w:rFonts w:ascii="Arial" w:hAnsi="Arial" w:cs="Arial"/>
          <w:sz w:val="24"/>
          <w:szCs w:val="24"/>
          <w:lang w:val="es-MX"/>
        </w:rPr>
        <w:t xml:space="preserve"> exclusive, pero para la tabla derecha o “B”.</w:t>
      </w:r>
      <w:r w:rsidR="00000237" w:rsidRPr="00000237">
        <w:rPr>
          <w:rFonts w:ascii="Arial" w:hAnsi="Arial" w:cs="Arial"/>
          <w:sz w:val="24"/>
          <w:szCs w:val="24"/>
          <w:lang w:val="es-MX"/>
        </w:rPr>
        <w:t xml:space="preserve"> </w:t>
      </w:r>
      <w:r w:rsidRPr="00000237">
        <w:rPr>
          <w:rFonts w:ascii="Arial" w:hAnsi="Arial" w:cs="Arial"/>
          <w:sz w:val="24"/>
          <w:szCs w:val="24"/>
          <w:lang w:val="es-MX"/>
        </w:rPr>
        <w:t>Se obtiene todos los datos de la tabla “B” o derecha y permite excluir las filas donde hay match con la tabla “A” o izquierda</w:t>
      </w:r>
      <w:r w:rsidR="00000237" w:rsidRPr="00000237">
        <w:rPr>
          <w:rFonts w:ascii="Arial" w:hAnsi="Arial" w:cs="Arial"/>
          <w:sz w:val="24"/>
          <w:szCs w:val="24"/>
          <w:lang w:val="es-MX"/>
        </w:rPr>
        <w:t>.</w:t>
      </w:r>
    </w:p>
    <w:p w14:paraId="558E8697" w14:textId="77777777" w:rsidR="00000237" w:rsidRPr="00000237" w:rsidRDefault="00000237" w:rsidP="00000237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14:paraId="20BB8949" w14:textId="55FAA5D1" w:rsidR="00000237" w:rsidRDefault="00000237" w:rsidP="000002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Full </w:t>
      </w: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outer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join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000237">
        <w:rPr>
          <w:rFonts w:ascii="Arial" w:hAnsi="Arial" w:cs="Arial"/>
          <w:sz w:val="24"/>
          <w:szCs w:val="24"/>
          <w:lang w:val="es-MX"/>
        </w:rPr>
        <w:t xml:space="preserve"> Esta sentencia Brinda todas la</w:t>
      </w:r>
      <w:r>
        <w:rPr>
          <w:rFonts w:ascii="Arial" w:hAnsi="Arial" w:cs="Arial"/>
          <w:sz w:val="24"/>
          <w:szCs w:val="24"/>
          <w:lang w:val="es-MX"/>
        </w:rPr>
        <w:t>s filas de la tabla izquierda “A” y la tabla derecha “B” incluyendo filas donde sus columnas coinciden o no.</w:t>
      </w:r>
    </w:p>
    <w:p w14:paraId="34FFF12A" w14:textId="77777777" w:rsidR="00000237" w:rsidRPr="00000237" w:rsidRDefault="00000237" w:rsidP="00000237">
      <w:pPr>
        <w:pStyle w:val="ListParagraph"/>
        <w:rPr>
          <w:rFonts w:ascii="Arial" w:hAnsi="Arial" w:cs="Arial"/>
          <w:sz w:val="24"/>
          <w:szCs w:val="24"/>
          <w:lang w:val="es-MX"/>
        </w:rPr>
      </w:pPr>
    </w:p>
    <w:p w14:paraId="0BB83618" w14:textId="7D6B72E3" w:rsidR="00000237" w:rsidRPr="00000237" w:rsidRDefault="00000237" w:rsidP="000002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Full </w:t>
      </w:r>
      <w:proofErr w:type="spellStart"/>
      <w:r w:rsidRPr="00BD59BC">
        <w:rPr>
          <w:rFonts w:ascii="Arial" w:hAnsi="Arial" w:cs="Arial"/>
          <w:b/>
          <w:bCs/>
          <w:sz w:val="24"/>
          <w:szCs w:val="24"/>
          <w:lang w:val="es-MX"/>
        </w:rPr>
        <w:t>outer</w:t>
      </w:r>
      <w:proofErr w:type="spellEnd"/>
      <w:r w:rsidRPr="00BD59BC">
        <w:rPr>
          <w:rFonts w:ascii="Arial" w:hAnsi="Arial" w:cs="Arial"/>
          <w:b/>
          <w:bCs/>
          <w:sz w:val="24"/>
          <w:szCs w:val="24"/>
          <w:lang w:val="es-MX"/>
        </w:rPr>
        <w:t xml:space="preserve"> exclusive:</w:t>
      </w:r>
      <w:r w:rsidRPr="00000237">
        <w:rPr>
          <w:rFonts w:ascii="Arial" w:hAnsi="Arial" w:cs="Arial"/>
          <w:sz w:val="24"/>
          <w:szCs w:val="24"/>
          <w:lang w:val="es-MX"/>
        </w:rPr>
        <w:t xml:space="preserve"> Esta sentencia b</w:t>
      </w:r>
      <w:r>
        <w:rPr>
          <w:rFonts w:ascii="Arial" w:hAnsi="Arial" w:cs="Arial"/>
          <w:sz w:val="24"/>
          <w:szCs w:val="24"/>
          <w:lang w:val="es-MX"/>
        </w:rPr>
        <w:t>rinda todas las filas de ambas tablas excepto las filas donde las columnas de las</w:t>
      </w:r>
      <w:r w:rsidR="00BD59BC">
        <w:rPr>
          <w:rFonts w:ascii="Arial" w:hAnsi="Arial" w:cs="Arial"/>
          <w:sz w:val="24"/>
          <w:szCs w:val="24"/>
          <w:lang w:val="es-MX"/>
        </w:rPr>
        <w:t xml:space="preserve"> tablas coinciden.</w:t>
      </w:r>
    </w:p>
    <w:p w14:paraId="20F4273D" w14:textId="7063E01F" w:rsidR="00560203" w:rsidRDefault="00560203" w:rsidP="00000237">
      <w:pPr>
        <w:jc w:val="both"/>
        <w:rPr>
          <w:lang w:val="es-MX"/>
        </w:rPr>
      </w:pPr>
    </w:p>
    <w:p w14:paraId="4AD50833" w14:textId="484D15E3" w:rsidR="007F31B8" w:rsidRPr="00F84A74" w:rsidRDefault="007F31B8" w:rsidP="0000023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84A74">
        <w:rPr>
          <w:rFonts w:ascii="Arial" w:hAnsi="Arial" w:cs="Arial"/>
          <w:b/>
          <w:bCs/>
          <w:sz w:val="24"/>
          <w:szCs w:val="24"/>
          <w:lang w:val="es-MX"/>
        </w:rPr>
        <w:t xml:space="preserve">¿Cuál es el funcionamiento principal del </w:t>
      </w:r>
      <w:r w:rsidR="00F84A74">
        <w:rPr>
          <w:rFonts w:ascii="Arial" w:hAnsi="Arial" w:cs="Arial"/>
          <w:b/>
          <w:bCs/>
          <w:sz w:val="24"/>
          <w:szCs w:val="24"/>
          <w:lang w:val="es-MX"/>
        </w:rPr>
        <w:t>TRIGGER</w:t>
      </w:r>
      <w:r w:rsidRPr="00F84A74">
        <w:rPr>
          <w:rFonts w:ascii="Arial" w:hAnsi="Arial" w:cs="Arial"/>
          <w:b/>
          <w:bCs/>
          <w:sz w:val="24"/>
          <w:szCs w:val="24"/>
          <w:lang w:val="es-MX"/>
        </w:rPr>
        <w:t xml:space="preserve"> y qué propósito tienen?</w:t>
      </w:r>
    </w:p>
    <w:p w14:paraId="429A059D" w14:textId="6ADBE058" w:rsidR="007F31B8" w:rsidRDefault="007F31B8" w:rsidP="00000237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84A74">
        <w:rPr>
          <w:rFonts w:ascii="Arial" w:hAnsi="Arial" w:cs="Arial"/>
          <w:sz w:val="24"/>
          <w:szCs w:val="24"/>
          <w:lang w:val="es-MX"/>
        </w:rPr>
        <w:t xml:space="preserve">Los </w:t>
      </w:r>
      <w:proofErr w:type="spellStart"/>
      <w:r w:rsidRPr="00F84A74">
        <w:rPr>
          <w:rFonts w:ascii="Arial" w:hAnsi="Arial" w:cs="Arial"/>
          <w:sz w:val="24"/>
          <w:szCs w:val="24"/>
          <w:lang w:val="es-MX"/>
        </w:rPr>
        <w:t>trigger</w:t>
      </w:r>
      <w:proofErr w:type="spellEnd"/>
      <w:r w:rsidRPr="00F84A74">
        <w:rPr>
          <w:rFonts w:ascii="Arial" w:hAnsi="Arial" w:cs="Arial"/>
          <w:sz w:val="24"/>
          <w:szCs w:val="24"/>
          <w:lang w:val="es-MX"/>
        </w:rPr>
        <w:t xml:space="preserve"> so</w:t>
      </w:r>
      <w:r w:rsidR="00F84A74" w:rsidRPr="00F84A74">
        <w:rPr>
          <w:rFonts w:ascii="Arial" w:hAnsi="Arial" w:cs="Arial"/>
          <w:sz w:val="24"/>
          <w:szCs w:val="24"/>
          <w:lang w:val="es-MX"/>
        </w:rPr>
        <w:t xml:space="preserve">n herramientas que nos permite automatizar </w:t>
      </w:r>
      <w:proofErr w:type="spellStart"/>
      <w:r w:rsidR="00F84A74" w:rsidRPr="00F84A74">
        <w:rPr>
          <w:rFonts w:ascii="Arial" w:hAnsi="Arial" w:cs="Arial"/>
          <w:sz w:val="24"/>
          <w:szCs w:val="24"/>
          <w:lang w:val="es-MX"/>
        </w:rPr>
        <w:t>querys</w:t>
      </w:r>
      <w:proofErr w:type="spellEnd"/>
      <w:r w:rsidR="00F84A74" w:rsidRPr="00F84A74">
        <w:rPr>
          <w:rFonts w:ascii="Arial" w:hAnsi="Arial" w:cs="Arial"/>
          <w:sz w:val="24"/>
          <w:szCs w:val="24"/>
          <w:lang w:val="es-MX"/>
        </w:rPr>
        <w:t xml:space="preserve">, son activados antes o después de un evento específicos como </w:t>
      </w:r>
      <w:r w:rsidR="00F84A74" w:rsidRPr="00F84A74">
        <w:rPr>
          <w:rFonts w:ascii="Arial" w:hAnsi="Arial" w:cs="Arial"/>
          <w:sz w:val="24"/>
          <w:szCs w:val="24"/>
          <w:lang w:val="es-MX"/>
        </w:rPr>
        <w:t>INSERT/UPDATE/</w:t>
      </w:r>
      <w:proofErr w:type="gramStart"/>
      <w:r w:rsidR="00F84A74" w:rsidRPr="00F84A74">
        <w:rPr>
          <w:rFonts w:ascii="Arial" w:hAnsi="Arial" w:cs="Arial"/>
          <w:sz w:val="24"/>
          <w:szCs w:val="24"/>
          <w:lang w:val="es-MX"/>
        </w:rPr>
        <w:t xml:space="preserve">DELETE </w:t>
      </w:r>
      <w:r w:rsidR="00F84A74" w:rsidRPr="00F84A74">
        <w:rPr>
          <w:rFonts w:ascii="Arial" w:hAnsi="Arial" w:cs="Arial"/>
          <w:sz w:val="24"/>
          <w:szCs w:val="24"/>
          <w:lang w:val="es-MX"/>
        </w:rPr>
        <w:t xml:space="preserve"> de</w:t>
      </w:r>
      <w:proofErr w:type="gramEnd"/>
      <w:r w:rsidR="00F84A74" w:rsidRPr="00F84A74">
        <w:rPr>
          <w:rFonts w:ascii="Arial" w:hAnsi="Arial" w:cs="Arial"/>
          <w:sz w:val="24"/>
          <w:szCs w:val="24"/>
          <w:lang w:val="es-MX"/>
        </w:rPr>
        <w:t xml:space="preserve"> alguna tabla, con el propósito de mantener la integridad de los datos, aplicación de reglas por la empresa o por automatización de sentencias repetitivas.</w:t>
      </w:r>
      <w:r w:rsidRPr="00F84A7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37D46B94" w14:textId="6B2FEF12" w:rsidR="00F84A74" w:rsidRDefault="00F84A74" w:rsidP="0000023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8F36B5E" w14:textId="331F685F" w:rsidR="00F84A74" w:rsidRDefault="00F84A74" w:rsidP="00000237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F84A74">
        <w:rPr>
          <w:rFonts w:ascii="Arial" w:hAnsi="Arial" w:cs="Arial"/>
          <w:b/>
          <w:bCs/>
          <w:sz w:val="24"/>
          <w:szCs w:val="24"/>
          <w:lang w:val="es-MX"/>
        </w:rPr>
        <w:t>¿Qué es y para qué sirve un STORED PROCEDURE?</w:t>
      </w:r>
    </w:p>
    <w:p w14:paraId="1A4ABF22" w14:textId="05EC7FC2" w:rsidR="007B0ACD" w:rsidRDefault="007B0ACD" w:rsidP="00000237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B0ACD">
        <w:rPr>
          <w:rFonts w:ascii="Arial" w:hAnsi="Arial" w:cs="Arial"/>
          <w:sz w:val="24"/>
          <w:szCs w:val="24"/>
          <w:lang w:val="es-MX"/>
        </w:rPr>
        <w:t>Bl</w:t>
      </w:r>
      <w:r>
        <w:rPr>
          <w:rFonts w:ascii="Arial" w:hAnsi="Arial" w:cs="Arial"/>
          <w:sz w:val="24"/>
          <w:szCs w:val="24"/>
          <w:lang w:val="es-MX"/>
        </w:rPr>
        <w:t xml:space="preserve">oque de código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precompilado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que se guarda</w:t>
      </w:r>
      <w:r w:rsidR="009F04A2">
        <w:rPr>
          <w:rFonts w:ascii="Arial" w:hAnsi="Arial" w:cs="Arial"/>
          <w:sz w:val="24"/>
          <w:szCs w:val="24"/>
          <w:lang w:val="es-MX"/>
        </w:rPr>
        <w:t xml:space="preserve"> en la base de datos</w:t>
      </w:r>
      <w:r>
        <w:rPr>
          <w:rFonts w:ascii="Arial" w:hAnsi="Arial" w:cs="Arial"/>
          <w:sz w:val="24"/>
          <w:szCs w:val="24"/>
          <w:lang w:val="es-MX"/>
        </w:rPr>
        <w:t xml:space="preserve"> para que se pueda utilizar una y otra vez solo llamándola para ejecutarla. Estos procedimientos se les puede pasar parámetros con la finalidad de poder funcionar a base de los valores proporcionado</w:t>
      </w:r>
      <w:r w:rsidR="009F04A2">
        <w:rPr>
          <w:rFonts w:ascii="Arial" w:hAnsi="Arial" w:cs="Arial"/>
          <w:sz w:val="24"/>
          <w:szCs w:val="24"/>
          <w:lang w:val="es-MX"/>
        </w:rPr>
        <w:t xml:space="preserve">. Si hacemos una analogía, es una función en el </w:t>
      </w:r>
      <w:proofErr w:type="spellStart"/>
      <w:r w:rsidR="009F04A2">
        <w:rPr>
          <w:rFonts w:ascii="Arial" w:hAnsi="Arial" w:cs="Arial"/>
          <w:sz w:val="24"/>
          <w:szCs w:val="24"/>
          <w:lang w:val="es-MX"/>
        </w:rPr>
        <w:t>paragdima</w:t>
      </w:r>
      <w:proofErr w:type="spellEnd"/>
      <w:r w:rsidR="009F04A2">
        <w:rPr>
          <w:rFonts w:ascii="Arial" w:hAnsi="Arial" w:cs="Arial"/>
          <w:sz w:val="24"/>
          <w:szCs w:val="24"/>
          <w:lang w:val="es-MX"/>
        </w:rPr>
        <w:t xml:space="preserve"> de la programación funcional.</w:t>
      </w:r>
    </w:p>
    <w:p w14:paraId="5CEDF1A4" w14:textId="4992C50B" w:rsidR="007572CA" w:rsidRDefault="007572CA" w:rsidP="0000023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E9E1E40" w14:textId="77777777" w:rsidR="00F04618" w:rsidRDefault="00F04618" w:rsidP="0000023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B9093C4" w14:textId="7481BFE2" w:rsidR="007572CA" w:rsidRDefault="007572CA" w:rsidP="00000237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0AB40B5" w14:textId="371F2505" w:rsidR="007572CA" w:rsidRDefault="007572CA" w:rsidP="0000023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SCRIPTS</w:t>
      </w:r>
    </w:p>
    <w:p w14:paraId="40DC09C2" w14:textId="5B516720" w:rsidR="007572CA" w:rsidRPr="00F04618" w:rsidRDefault="003E1076" w:rsidP="007572CA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F04618">
        <w:rPr>
          <w:rFonts w:ascii="Arial" w:hAnsi="Arial" w:cs="Arial"/>
          <w:b/>
          <w:bCs/>
          <w:sz w:val="24"/>
          <w:szCs w:val="24"/>
          <w:u w:val="single"/>
          <w:lang w:val="es-MX"/>
        </w:rPr>
        <w:t>Crear tablas:</w:t>
      </w:r>
    </w:p>
    <w:p w14:paraId="1B0D6560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E1076">
        <w:rPr>
          <w:rFonts w:ascii="Arial" w:hAnsi="Arial" w:cs="Arial"/>
          <w:sz w:val="24"/>
          <w:szCs w:val="24"/>
          <w:lang w:val="es-MX"/>
        </w:rPr>
        <w:t xml:space="preserve">-- INIT </w:t>
      </w:r>
      <w:proofErr w:type="spellStart"/>
      <w:r w:rsidRPr="003E1076">
        <w:rPr>
          <w:rFonts w:ascii="Arial" w:hAnsi="Arial" w:cs="Arial"/>
          <w:sz w:val="24"/>
          <w:szCs w:val="24"/>
          <w:lang w:val="es-MX"/>
        </w:rPr>
        <w:t>database</w:t>
      </w:r>
      <w:proofErr w:type="spellEnd"/>
    </w:p>
    <w:p w14:paraId="6BF6CC38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E1076">
        <w:rPr>
          <w:rFonts w:ascii="Arial" w:hAnsi="Arial" w:cs="Arial"/>
          <w:sz w:val="24"/>
          <w:szCs w:val="24"/>
          <w:lang w:val="es-MX"/>
        </w:rPr>
        <w:t xml:space="preserve">CREATE TABLE </w:t>
      </w:r>
      <w:proofErr w:type="gramStart"/>
      <w:r w:rsidRPr="003E1076">
        <w:rPr>
          <w:rFonts w:ascii="Arial" w:hAnsi="Arial" w:cs="Arial"/>
          <w:sz w:val="24"/>
          <w:szCs w:val="24"/>
          <w:lang w:val="es-MX"/>
        </w:rPr>
        <w:t>productos  (</w:t>
      </w:r>
      <w:proofErr w:type="gramEnd"/>
    </w:p>
    <w:p w14:paraId="760570F5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E107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spellStart"/>
      <w:proofErr w:type="gramStart"/>
      <w:r w:rsidRPr="003E1076">
        <w:rPr>
          <w:rFonts w:ascii="Arial" w:hAnsi="Arial" w:cs="Arial"/>
          <w:sz w:val="24"/>
          <w:szCs w:val="24"/>
          <w:lang w:val="es-MX"/>
        </w:rPr>
        <w:t>idProducto</w:t>
      </w:r>
      <w:proofErr w:type="spellEnd"/>
      <w:r w:rsidRPr="003E1076">
        <w:rPr>
          <w:rFonts w:ascii="Arial" w:hAnsi="Arial" w:cs="Arial"/>
          <w:sz w:val="24"/>
          <w:szCs w:val="24"/>
          <w:lang w:val="es-MX"/>
        </w:rPr>
        <w:t xml:space="preserve">  INT</w:t>
      </w:r>
      <w:proofErr w:type="gramEnd"/>
      <w:r w:rsidRPr="003E1076">
        <w:rPr>
          <w:rFonts w:ascii="Arial" w:hAnsi="Arial" w:cs="Arial"/>
          <w:sz w:val="24"/>
          <w:szCs w:val="24"/>
          <w:lang w:val="es-MX"/>
        </w:rPr>
        <w:t xml:space="preserve"> AUTO_INCREMENT KEY,</w:t>
      </w:r>
    </w:p>
    <w:p w14:paraId="49CB6781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E107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gramStart"/>
      <w:r w:rsidRPr="003E1076">
        <w:rPr>
          <w:rFonts w:ascii="Arial" w:hAnsi="Arial" w:cs="Arial"/>
          <w:sz w:val="24"/>
          <w:szCs w:val="24"/>
          <w:lang w:val="es-MX"/>
        </w:rPr>
        <w:t>nombre  VARCHAR</w:t>
      </w:r>
      <w:proofErr w:type="gramEnd"/>
      <w:r w:rsidRPr="003E1076">
        <w:rPr>
          <w:rFonts w:ascii="Arial" w:hAnsi="Arial" w:cs="Arial"/>
          <w:sz w:val="24"/>
          <w:szCs w:val="24"/>
          <w:lang w:val="es-MX"/>
        </w:rPr>
        <w:t>(40),</w:t>
      </w:r>
    </w:p>
    <w:p w14:paraId="1B4EAD7C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E107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gramStart"/>
      <w:r w:rsidRPr="003E1076">
        <w:rPr>
          <w:rFonts w:ascii="Arial" w:hAnsi="Arial" w:cs="Arial"/>
          <w:sz w:val="24"/>
          <w:szCs w:val="24"/>
          <w:lang w:val="es-MX"/>
        </w:rPr>
        <w:t>precio  DECIMAL</w:t>
      </w:r>
      <w:proofErr w:type="gramEnd"/>
      <w:r w:rsidRPr="003E1076">
        <w:rPr>
          <w:rFonts w:ascii="Arial" w:hAnsi="Arial" w:cs="Arial"/>
          <w:sz w:val="24"/>
          <w:szCs w:val="24"/>
          <w:lang w:val="es-MX"/>
        </w:rPr>
        <w:t>(16,2)</w:t>
      </w:r>
    </w:p>
    <w:p w14:paraId="34623DEC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E1076">
        <w:rPr>
          <w:rFonts w:ascii="Arial" w:hAnsi="Arial" w:cs="Arial"/>
          <w:sz w:val="24"/>
          <w:szCs w:val="24"/>
          <w:lang w:val="es-MX"/>
        </w:rPr>
        <w:t>);</w:t>
      </w:r>
    </w:p>
    <w:p w14:paraId="37EE5256" w14:textId="7F4D8C5F" w:rsid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DE0EE03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</w:rPr>
      </w:pPr>
      <w:r w:rsidRPr="003E1076">
        <w:rPr>
          <w:rFonts w:ascii="Arial" w:hAnsi="Arial" w:cs="Arial"/>
          <w:sz w:val="24"/>
          <w:szCs w:val="24"/>
        </w:rPr>
        <w:t xml:space="preserve">CREATE TABLE </w:t>
      </w:r>
      <w:proofErr w:type="spellStart"/>
      <w:proofErr w:type="gramStart"/>
      <w:r w:rsidRPr="003E1076">
        <w:rPr>
          <w:rFonts w:ascii="Arial" w:hAnsi="Arial" w:cs="Arial"/>
          <w:sz w:val="24"/>
          <w:szCs w:val="24"/>
        </w:rPr>
        <w:t>ventas</w:t>
      </w:r>
      <w:proofErr w:type="spellEnd"/>
      <w:r w:rsidRPr="003E1076">
        <w:rPr>
          <w:rFonts w:ascii="Arial" w:hAnsi="Arial" w:cs="Arial"/>
          <w:sz w:val="24"/>
          <w:szCs w:val="24"/>
        </w:rPr>
        <w:t xml:space="preserve">  (</w:t>
      </w:r>
      <w:proofErr w:type="gramEnd"/>
    </w:p>
    <w:p w14:paraId="4917C062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</w:rPr>
      </w:pPr>
      <w:r w:rsidRPr="003E1076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E1076">
        <w:rPr>
          <w:rFonts w:ascii="Arial" w:hAnsi="Arial" w:cs="Arial"/>
          <w:sz w:val="24"/>
          <w:szCs w:val="24"/>
        </w:rPr>
        <w:t>idVenta</w:t>
      </w:r>
      <w:proofErr w:type="spellEnd"/>
      <w:r w:rsidRPr="003E1076">
        <w:rPr>
          <w:rFonts w:ascii="Arial" w:hAnsi="Arial" w:cs="Arial"/>
          <w:sz w:val="24"/>
          <w:szCs w:val="24"/>
        </w:rPr>
        <w:t xml:space="preserve">  INT</w:t>
      </w:r>
      <w:proofErr w:type="gramEnd"/>
      <w:r w:rsidRPr="003E1076">
        <w:rPr>
          <w:rFonts w:ascii="Arial" w:hAnsi="Arial" w:cs="Arial"/>
          <w:sz w:val="24"/>
          <w:szCs w:val="24"/>
        </w:rPr>
        <w:t>(6) AUTO_INCREMENT KEY,</w:t>
      </w:r>
    </w:p>
    <w:p w14:paraId="2F3C3A88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E107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E1076">
        <w:rPr>
          <w:rFonts w:ascii="Arial" w:hAnsi="Arial" w:cs="Arial"/>
          <w:sz w:val="24"/>
          <w:szCs w:val="24"/>
          <w:lang w:val="es-MX"/>
        </w:rPr>
        <w:t>idProducto</w:t>
      </w:r>
      <w:proofErr w:type="spellEnd"/>
      <w:r w:rsidRPr="003E1076"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 w:rsidRPr="003E1076">
        <w:rPr>
          <w:rFonts w:ascii="Arial" w:hAnsi="Arial" w:cs="Arial"/>
          <w:sz w:val="24"/>
          <w:szCs w:val="24"/>
          <w:lang w:val="es-MX"/>
        </w:rPr>
        <w:t>INT(</w:t>
      </w:r>
      <w:proofErr w:type="gramEnd"/>
      <w:r w:rsidRPr="003E1076">
        <w:rPr>
          <w:rFonts w:ascii="Arial" w:hAnsi="Arial" w:cs="Arial"/>
          <w:sz w:val="24"/>
          <w:szCs w:val="24"/>
          <w:lang w:val="es-MX"/>
        </w:rPr>
        <w:t>6),</w:t>
      </w:r>
    </w:p>
    <w:p w14:paraId="349E3F76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E1076">
        <w:rPr>
          <w:rFonts w:ascii="Arial" w:hAnsi="Arial" w:cs="Arial"/>
          <w:sz w:val="24"/>
          <w:szCs w:val="24"/>
          <w:lang w:val="es-MX"/>
        </w:rPr>
        <w:t xml:space="preserve">  </w:t>
      </w:r>
      <w:proofErr w:type="gramStart"/>
      <w:r w:rsidRPr="003E1076">
        <w:rPr>
          <w:rFonts w:ascii="Arial" w:hAnsi="Arial" w:cs="Arial"/>
          <w:sz w:val="24"/>
          <w:szCs w:val="24"/>
          <w:lang w:val="es-MX"/>
        </w:rPr>
        <w:t>cantidad  INT</w:t>
      </w:r>
      <w:proofErr w:type="gramEnd"/>
      <w:r w:rsidRPr="003E1076">
        <w:rPr>
          <w:rFonts w:ascii="Arial" w:hAnsi="Arial" w:cs="Arial"/>
          <w:sz w:val="24"/>
          <w:szCs w:val="24"/>
          <w:lang w:val="es-MX"/>
        </w:rPr>
        <w:t>(6),</w:t>
      </w:r>
    </w:p>
    <w:p w14:paraId="35F5535B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E1076">
        <w:rPr>
          <w:rFonts w:ascii="Arial" w:hAnsi="Arial" w:cs="Arial"/>
          <w:sz w:val="24"/>
          <w:szCs w:val="24"/>
          <w:lang w:val="es-MX"/>
        </w:rPr>
        <w:t xml:space="preserve">  FOREIGN KEY (</w:t>
      </w:r>
      <w:proofErr w:type="spellStart"/>
      <w:r w:rsidRPr="003E1076">
        <w:rPr>
          <w:rFonts w:ascii="Arial" w:hAnsi="Arial" w:cs="Arial"/>
          <w:sz w:val="24"/>
          <w:szCs w:val="24"/>
          <w:lang w:val="es-MX"/>
        </w:rPr>
        <w:t>idProducto</w:t>
      </w:r>
      <w:proofErr w:type="spellEnd"/>
      <w:r w:rsidRPr="003E1076">
        <w:rPr>
          <w:rFonts w:ascii="Arial" w:hAnsi="Arial" w:cs="Arial"/>
          <w:sz w:val="24"/>
          <w:szCs w:val="24"/>
          <w:lang w:val="es-MX"/>
        </w:rPr>
        <w:t>) REFERENCES productos(</w:t>
      </w:r>
      <w:proofErr w:type="spellStart"/>
      <w:r w:rsidRPr="003E1076">
        <w:rPr>
          <w:rFonts w:ascii="Arial" w:hAnsi="Arial" w:cs="Arial"/>
          <w:sz w:val="24"/>
          <w:szCs w:val="24"/>
          <w:lang w:val="es-MX"/>
        </w:rPr>
        <w:t>idProducto</w:t>
      </w:r>
      <w:proofErr w:type="spellEnd"/>
      <w:r w:rsidRPr="003E1076">
        <w:rPr>
          <w:rFonts w:ascii="Arial" w:hAnsi="Arial" w:cs="Arial"/>
          <w:sz w:val="24"/>
          <w:szCs w:val="24"/>
          <w:lang w:val="es-MX"/>
        </w:rPr>
        <w:t>) ON DELETE CASCADE ON UPDATE CASCADE</w:t>
      </w:r>
    </w:p>
    <w:p w14:paraId="5D0F06CE" w14:textId="1F8B9A75" w:rsid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E1076">
        <w:rPr>
          <w:rFonts w:ascii="Arial" w:hAnsi="Arial" w:cs="Arial"/>
          <w:sz w:val="24"/>
          <w:szCs w:val="24"/>
          <w:lang w:val="es-MX"/>
        </w:rPr>
        <w:t>);</w:t>
      </w:r>
    </w:p>
    <w:p w14:paraId="1BBA33B1" w14:textId="515DCEB6" w:rsid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6D00BEA" w14:textId="77777777" w:rsidR="003E1076" w:rsidRPr="00F04618" w:rsidRDefault="003E1076" w:rsidP="003E107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5241523" w14:textId="1C2987A2" w:rsidR="003E1076" w:rsidRPr="00F04618" w:rsidRDefault="003E1076" w:rsidP="003E107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F04618">
        <w:rPr>
          <w:rFonts w:ascii="Arial" w:hAnsi="Arial" w:cs="Arial"/>
          <w:b/>
          <w:bCs/>
          <w:sz w:val="24"/>
          <w:szCs w:val="24"/>
          <w:u w:val="single"/>
          <w:lang w:val="es-MX"/>
        </w:rPr>
        <w:t>Insertar productos en la tabla:</w:t>
      </w:r>
    </w:p>
    <w:p w14:paraId="4CD991A5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E1076">
        <w:rPr>
          <w:rFonts w:ascii="Arial" w:hAnsi="Arial" w:cs="Arial"/>
          <w:sz w:val="24"/>
          <w:szCs w:val="24"/>
          <w:lang w:val="es-MX"/>
        </w:rPr>
        <w:t xml:space="preserve">INSERT INTO productos (nombre, precio) </w:t>
      </w:r>
    </w:p>
    <w:p w14:paraId="51B55011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</w:rPr>
      </w:pPr>
      <w:r w:rsidRPr="003E1076">
        <w:rPr>
          <w:rFonts w:ascii="Arial" w:hAnsi="Arial" w:cs="Arial"/>
          <w:sz w:val="24"/>
          <w:szCs w:val="24"/>
        </w:rPr>
        <w:t>VALUES ('LAPTOP', 3000),</w:t>
      </w:r>
    </w:p>
    <w:p w14:paraId="33CD6FF2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</w:rPr>
      </w:pPr>
      <w:r w:rsidRPr="003E1076">
        <w:rPr>
          <w:rFonts w:ascii="Arial" w:hAnsi="Arial" w:cs="Arial"/>
          <w:sz w:val="24"/>
          <w:szCs w:val="24"/>
        </w:rPr>
        <w:tab/>
        <w:t xml:space="preserve">   ('PC', 4000),</w:t>
      </w:r>
    </w:p>
    <w:p w14:paraId="6B4C7399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</w:rPr>
      </w:pPr>
      <w:r w:rsidRPr="003E1076">
        <w:rPr>
          <w:rFonts w:ascii="Arial" w:hAnsi="Arial" w:cs="Arial"/>
          <w:sz w:val="24"/>
          <w:szCs w:val="24"/>
        </w:rPr>
        <w:t xml:space="preserve">       ('MOUSE', 100),</w:t>
      </w:r>
    </w:p>
    <w:p w14:paraId="6EFBA8DE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</w:rPr>
      </w:pPr>
      <w:r w:rsidRPr="003E1076">
        <w:rPr>
          <w:rFonts w:ascii="Arial" w:hAnsi="Arial" w:cs="Arial"/>
          <w:sz w:val="24"/>
          <w:szCs w:val="24"/>
        </w:rPr>
        <w:t xml:space="preserve">       ('TECLADO', 150),</w:t>
      </w:r>
    </w:p>
    <w:p w14:paraId="478A4941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</w:rPr>
      </w:pPr>
      <w:r w:rsidRPr="003E1076">
        <w:rPr>
          <w:rFonts w:ascii="Arial" w:hAnsi="Arial" w:cs="Arial"/>
          <w:sz w:val="24"/>
          <w:szCs w:val="24"/>
        </w:rPr>
        <w:t xml:space="preserve">       ('MONITOR', 2000),</w:t>
      </w:r>
    </w:p>
    <w:p w14:paraId="1F291F27" w14:textId="77777777" w:rsidR="003E1076" w:rsidRPr="003E1076" w:rsidRDefault="003E1076" w:rsidP="003E1076">
      <w:pPr>
        <w:jc w:val="both"/>
        <w:rPr>
          <w:rFonts w:ascii="Arial" w:hAnsi="Arial" w:cs="Arial"/>
          <w:sz w:val="24"/>
          <w:szCs w:val="24"/>
        </w:rPr>
      </w:pPr>
      <w:r w:rsidRPr="003E1076">
        <w:rPr>
          <w:rFonts w:ascii="Arial" w:hAnsi="Arial" w:cs="Arial"/>
          <w:sz w:val="24"/>
          <w:szCs w:val="24"/>
        </w:rPr>
        <w:t xml:space="preserve">       ('MICROFONO', 350),</w:t>
      </w:r>
    </w:p>
    <w:p w14:paraId="079CDB29" w14:textId="47FEAAB9" w:rsidR="003E1076" w:rsidRDefault="003E1076" w:rsidP="003E1076">
      <w:pPr>
        <w:jc w:val="both"/>
        <w:rPr>
          <w:rFonts w:ascii="Arial" w:hAnsi="Arial" w:cs="Arial"/>
          <w:sz w:val="24"/>
          <w:szCs w:val="24"/>
        </w:rPr>
      </w:pPr>
      <w:r w:rsidRPr="003E1076">
        <w:rPr>
          <w:rFonts w:ascii="Arial" w:hAnsi="Arial" w:cs="Arial"/>
          <w:sz w:val="24"/>
          <w:szCs w:val="24"/>
        </w:rPr>
        <w:t xml:space="preserve">       ('AUDIFONOS', 450);</w:t>
      </w:r>
    </w:p>
    <w:p w14:paraId="0FE85640" w14:textId="5F417CF6" w:rsidR="00F54CDC" w:rsidRDefault="00F54CDC" w:rsidP="003E1076">
      <w:pPr>
        <w:jc w:val="both"/>
        <w:rPr>
          <w:rFonts w:ascii="Arial" w:hAnsi="Arial" w:cs="Arial"/>
          <w:sz w:val="24"/>
          <w:szCs w:val="24"/>
        </w:rPr>
      </w:pPr>
    </w:p>
    <w:p w14:paraId="46B20257" w14:textId="77777777" w:rsidR="00F54CDC" w:rsidRPr="00F54CDC" w:rsidRDefault="00F54CDC" w:rsidP="00F54C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54CDC">
        <w:rPr>
          <w:rFonts w:ascii="Arial" w:hAnsi="Arial" w:cs="Arial"/>
          <w:sz w:val="24"/>
          <w:szCs w:val="24"/>
          <w:lang w:val="es-MX"/>
        </w:rPr>
        <w:t>INSERT INTO ventas (</w:t>
      </w:r>
      <w:proofErr w:type="spellStart"/>
      <w:r w:rsidRPr="00F54CDC">
        <w:rPr>
          <w:rFonts w:ascii="Arial" w:hAnsi="Arial" w:cs="Arial"/>
          <w:sz w:val="24"/>
          <w:szCs w:val="24"/>
          <w:lang w:val="es-MX"/>
        </w:rPr>
        <w:t>idVenta</w:t>
      </w:r>
      <w:proofErr w:type="spellEnd"/>
      <w:r w:rsidRPr="00F54CDC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F54CDC">
        <w:rPr>
          <w:rFonts w:ascii="Arial" w:hAnsi="Arial" w:cs="Arial"/>
          <w:sz w:val="24"/>
          <w:szCs w:val="24"/>
          <w:lang w:val="es-MX"/>
        </w:rPr>
        <w:t>idProducto</w:t>
      </w:r>
      <w:proofErr w:type="spellEnd"/>
      <w:r w:rsidRPr="00F54CDC">
        <w:rPr>
          <w:rFonts w:ascii="Arial" w:hAnsi="Arial" w:cs="Arial"/>
          <w:sz w:val="24"/>
          <w:szCs w:val="24"/>
          <w:lang w:val="es-MX"/>
        </w:rPr>
        <w:t xml:space="preserve">, cantidad) </w:t>
      </w:r>
    </w:p>
    <w:p w14:paraId="36109BF2" w14:textId="77777777" w:rsidR="00F54CDC" w:rsidRPr="0028705B" w:rsidRDefault="00F54CDC" w:rsidP="00F54C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lastRenderedPageBreak/>
        <w:t>VALUES (1, 5, 8),</w:t>
      </w:r>
    </w:p>
    <w:p w14:paraId="363B72AC" w14:textId="77777777" w:rsidR="00F54CDC" w:rsidRPr="0028705B" w:rsidRDefault="00F54CDC" w:rsidP="00F54C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ab/>
        <w:t xml:space="preserve">   (2, 1, 15),</w:t>
      </w:r>
    </w:p>
    <w:p w14:paraId="21AB0F92" w14:textId="77777777" w:rsidR="00F54CDC" w:rsidRPr="0028705B" w:rsidRDefault="00F54CDC" w:rsidP="00F54C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       (3, 6, 13),</w:t>
      </w:r>
    </w:p>
    <w:p w14:paraId="3A811AC6" w14:textId="77777777" w:rsidR="00F54CDC" w:rsidRPr="0028705B" w:rsidRDefault="00F54CDC" w:rsidP="00F54C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       (4, 6, 4),</w:t>
      </w:r>
    </w:p>
    <w:p w14:paraId="05ECE364" w14:textId="77777777" w:rsidR="00F54CDC" w:rsidRPr="0028705B" w:rsidRDefault="00F54CDC" w:rsidP="00F54C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       (5, 2, 3),</w:t>
      </w:r>
    </w:p>
    <w:p w14:paraId="6BDC356A" w14:textId="77777777" w:rsidR="00F54CDC" w:rsidRPr="0028705B" w:rsidRDefault="00F54CDC" w:rsidP="00F54C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       (6, 5, 1),</w:t>
      </w:r>
    </w:p>
    <w:p w14:paraId="79FA0549" w14:textId="77777777" w:rsidR="00F54CDC" w:rsidRPr="0028705B" w:rsidRDefault="00F54CDC" w:rsidP="00F54C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       (7, 4, 5),</w:t>
      </w:r>
    </w:p>
    <w:p w14:paraId="07A9C360" w14:textId="77777777" w:rsidR="00F54CDC" w:rsidRPr="0028705B" w:rsidRDefault="00F54CDC" w:rsidP="00F54C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       (8, 2, 5),</w:t>
      </w:r>
    </w:p>
    <w:p w14:paraId="16B8E51D" w14:textId="77777777" w:rsidR="00F54CDC" w:rsidRPr="0028705B" w:rsidRDefault="00F54CDC" w:rsidP="00F54C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       (9, 6, 2),</w:t>
      </w:r>
    </w:p>
    <w:p w14:paraId="6E63CD8B" w14:textId="4E3A3598" w:rsidR="00F54CDC" w:rsidRPr="0028705B" w:rsidRDefault="00F54CDC" w:rsidP="00F54C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       (10, 1, 8);</w:t>
      </w:r>
    </w:p>
    <w:p w14:paraId="27906C05" w14:textId="5CEE0CCB" w:rsidR="003E1076" w:rsidRPr="0028705B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36D9D3E" w14:textId="0F3610AB" w:rsidR="003E1076" w:rsidRPr="0028705B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82A2BFE" w14:textId="5EC867FC" w:rsidR="003E1076" w:rsidRDefault="003E1076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94A0829" w14:textId="3827F007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F2FFBEE" w14:textId="1EE0CCEE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22767E" w14:textId="122883D0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7557357" w14:textId="6436B3F5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1A2B8AA" w14:textId="7A93127E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7396993" w14:textId="70942BB4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F5D899B" w14:textId="4274EAD5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A61BA08" w14:textId="322A97C7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70D8316" w14:textId="4C6ABC02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5BB6A79" w14:textId="71F08450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310E188" w14:textId="29A8EA9C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03D3218" w14:textId="56B7B13D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01747ED" w14:textId="782F35F9" w:rsidR="00A9378C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6367A5B" w14:textId="77777777" w:rsidR="00A9378C" w:rsidRPr="0028705B" w:rsidRDefault="00A9378C" w:rsidP="003E10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627C8C2" w14:textId="77777777" w:rsidR="003E1076" w:rsidRPr="00A9378C" w:rsidRDefault="003E1076" w:rsidP="003E107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CA05E7E" w14:textId="615CD72B" w:rsidR="0028705B" w:rsidRPr="00A9378C" w:rsidRDefault="0028705B" w:rsidP="003E107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A9378C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 xml:space="preserve">Productos que </w:t>
      </w:r>
      <w:r w:rsidR="00A02AAF" w:rsidRPr="00A9378C">
        <w:rPr>
          <w:rFonts w:ascii="Arial" w:hAnsi="Arial" w:cs="Arial"/>
          <w:b/>
          <w:bCs/>
          <w:sz w:val="24"/>
          <w:szCs w:val="24"/>
          <w:u w:val="single"/>
          <w:lang w:val="es-MX"/>
        </w:rPr>
        <w:t>obtuvieron</w:t>
      </w:r>
      <w:r w:rsidRPr="00A9378C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solo 1 venta:</w:t>
      </w:r>
    </w:p>
    <w:p w14:paraId="650D4A96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SELECT </w:t>
      </w:r>
    </w:p>
    <w:p w14:paraId="49F34E62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ab/>
      </w:r>
      <w:proofErr w:type="spellStart"/>
      <w:proofErr w:type="gramStart"/>
      <w:r w:rsidRPr="0028705B">
        <w:rPr>
          <w:rFonts w:ascii="Arial" w:hAnsi="Arial" w:cs="Arial"/>
          <w:sz w:val="24"/>
          <w:szCs w:val="24"/>
          <w:lang w:val="es-MX"/>
        </w:rPr>
        <w:t>p.idProducto</w:t>
      </w:r>
      <w:proofErr w:type="spellEnd"/>
      <w:proofErr w:type="gramEnd"/>
      <w:r w:rsidRPr="0028705B">
        <w:rPr>
          <w:rFonts w:ascii="Arial" w:hAnsi="Arial" w:cs="Arial"/>
          <w:sz w:val="24"/>
          <w:szCs w:val="24"/>
          <w:lang w:val="es-MX"/>
        </w:rPr>
        <w:t xml:space="preserve">, </w:t>
      </w:r>
    </w:p>
    <w:p w14:paraId="1612E30A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proofErr w:type="gramStart"/>
      <w:r w:rsidRPr="0028705B">
        <w:rPr>
          <w:rFonts w:ascii="Arial" w:hAnsi="Arial" w:cs="Arial"/>
          <w:sz w:val="24"/>
          <w:szCs w:val="24"/>
          <w:lang w:val="es-MX"/>
        </w:rPr>
        <w:t>p.nombre</w:t>
      </w:r>
      <w:proofErr w:type="spellEnd"/>
      <w:proofErr w:type="gramEnd"/>
      <w:r w:rsidRPr="0028705B">
        <w:rPr>
          <w:rFonts w:ascii="Arial" w:hAnsi="Arial" w:cs="Arial"/>
          <w:sz w:val="24"/>
          <w:szCs w:val="24"/>
          <w:lang w:val="es-MX"/>
        </w:rPr>
        <w:t xml:space="preserve"> AS Producto,</w:t>
      </w:r>
    </w:p>
    <w:p w14:paraId="6D9CBD83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    </w:t>
      </w:r>
      <w:r w:rsidRPr="0028705B">
        <w:rPr>
          <w:rFonts w:ascii="Arial" w:hAnsi="Arial" w:cs="Arial"/>
          <w:sz w:val="24"/>
          <w:szCs w:val="24"/>
        </w:rPr>
        <w:t>COUNT(</w:t>
      </w:r>
      <w:proofErr w:type="spellStart"/>
      <w:proofErr w:type="gramStart"/>
      <w:r w:rsidRPr="0028705B">
        <w:rPr>
          <w:rFonts w:ascii="Arial" w:hAnsi="Arial" w:cs="Arial"/>
          <w:sz w:val="24"/>
          <w:szCs w:val="24"/>
        </w:rPr>
        <w:t>v.idVenta</w:t>
      </w:r>
      <w:proofErr w:type="spellEnd"/>
      <w:proofErr w:type="gramEnd"/>
      <w:r w:rsidRPr="0028705B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28705B">
        <w:rPr>
          <w:rFonts w:ascii="Arial" w:hAnsi="Arial" w:cs="Arial"/>
          <w:sz w:val="24"/>
          <w:szCs w:val="24"/>
        </w:rPr>
        <w:t>Cantidad_Ventas</w:t>
      </w:r>
      <w:proofErr w:type="spellEnd"/>
      <w:r w:rsidRPr="0028705B">
        <w:rPr>
          <w:rFonts w:ascii="Arial" w:hAnsi="Arial" w:cs="Arial"/>
          <w:sz w:val="24"/>
          <w:szCs w:val="24"/>
        </w:rPr>
        <w:t xml:space="preserve">  </w:t>
      </w:r>
    </w:p>
    <w:p w14:paraId="311F4459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 xml:space="preserve">FROM </w:t>
      </w:r>
    </w:p>
    <w:p w14:paraId="178DEA9E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ab/>
      </w:r>
      <w:proofErr w:type="spellStart"/>
      <w:r w:rsidRPr="0028705B">
        <w:rPr>
          <w:rFonts w:ascii="Arial" w:hAnsi="Arial" w:cs="Arial"/>
          <w:sz w:val="24"/>
          <w:szCs w:val="24"/>
        </w:rPr>
        <w:t>productos</w:t>
      </w:r>
      <w:proofErr w:type="spellEnd"/>
      <w:r w:rsidRPr="0028705B">
        <w:rPr>
          <w:rFonts w:ascii="Arial" w:hAnsi="Arial" w:cs="Arial"/>
          <w:sz w:val="24"/>
          <w:szCs w:val="24"/>
        </w:rPr>
        <w:t xml:space="preserve"> AS p</w:t>
      </w:r>
    </w:p>
    <w:p w14:paraId="3A6E7289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 xml:space="preserve">INNER JOIN </w:t>
      </w:r>
    </w:p>
    <w:p w14:paraId="3A2CC205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ab/>
      </w:r>
      <w:proofErr w:type="spellStart"/>
      <w:r w:rsidRPr="0028705B">
        <w:rPr>
          <w:rFonts w:ascii="Arial" w:hAnsi="Arial" w:cs="Arial"/>
          <w:sz w:val="24"/>
          <w:szCs w:val="24"/>
        </w:rPr>
        <w:t>ventas</w:t>
      </w:r>
      <w:proofErr w:type="spellEnd"/>
      <w:r w:rsidRPr="0028705B">
        <w:rPr>
          <w:rFonts w:ascii="Arial" w:hAnsi="Arial" w:cs="Arial"/>
          <w:sz w:val="24"/>
          <w:szCs w:val="24"/>
        </w:rPr>
        <w:t xml:space="preserve"> AS v </w:t>
      </w:r>
    </w:p>
    <w:p w14:paraId="621C01E5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 xml:space="preserve">    ON </w:t>
      </w:r>
      <w:proofErr w:type="spellStart"/>
      <w:proofErr w:type="gramStart"/>
      <w:r w:rsidRPr="0028705B">
        <w:rPr>
          <w:rFonts w:ascii="Arial" w:hAnsi="Arial" w:cs="Arial"/>
          <w:sz w:val="24"/>
          <w:szCs w:val="24"/>
        </w:rPr>
        <w:t>v.idProducto</w:t>
      </w:r>
      <w:proofErr w:type="spellEnd"/>
      <w:proofErr w:type="gramEnd"/>
      <w:r w:rsidRPr="0028705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8705B">
        <w:rPr>
          <w:rFonts w:ascii="Arial" w:hAnsi="Arial" w:cs="Arial"/>
          <w:sz w:val="24"/>
          <w:szCs w:val="24"/>
        </w:rPr>
        <w:t>p.idProducto</w:t>
      </w:r>
      <w:proofErr w:type="spellEnd"/>
    </w:p>
    <w:p w14:paraId="6781A45A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>GROUP BY</w:t>
      </w:r>
    </w:p>
    <w:p w14:paraId="738AFBB1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8705B">
        <w:rPr>
          <w:rFonts w:ascii="Arial" w:hAnsi="Arial" w:cs="Arial"/>
          <w:sz w:val="24"/>
          <w:szCs w:val="24"/>
        </w:rPr>
        <w:t>p.idProducto</w:t>
      </w:r>
      <w:proofErr w:type="spellEnd"/>
      <w:proofErr w:type="gramEnd"/>
      <w:r w:rsidRPr="002870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705B">
        <w:rPr>
          <w:rFonts w:ascii="Arial" w:hAnsi="Arial" w:cs="Arial"/>
          <w:sz w:val="24"/>
          <w:szCs w:val="24"/>
        </w:rPr>
        <w:t>p.nombre</w:t>
      </w:r>
      <w:proofErr w:type="spellEnd"/>
    </w:p>
    <w:p w14:paraId="35E69DD4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>HAVING</w:t>
      </w:r>
    </w:p>
    <w:p w14:paraId="22E1F917" w14:textId="77777777" w:rsid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ab/>
        <w:t>COUNT(</w:t>
      </w:r>
      <w:proofErr w:type="spellStart"/>
      <w:proofErr w:type="gramStart"/>
      <w:r w:rsidRPr="0028705B">
        <w:rPr>
          <w:rFonts w:ascii="Arial" w:hAnsi="Arial" w:cs="Arial"/>
          <w:sz w:val="24"/>
          <w:szCs w:val="24"/>
        </w:rPr>
        <w:t>v.idVenta</w:t>
      </w:r>
      <w:proofErr w:type="spellEnd"/>
      <w:proofErr w:type="gramEnd"/>
      <w:r w:rsidRPr="0028705B">
        <w:rPr>
          <w:rFonts w:ascii="Arial" w:hAnsi="Arial" w:cs="Arial"/>
          <w:sz w:val="24"/>
          <w:szCs w:val="24"/>
        </w:rPr>
        <w:t>) = 1;</w:t>
      </w:r>
    </w:p>
    <w:p w14:paraId="42C30B92" w14:textId="7C38D2B8" w:rsidR="00A9378C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 xml:space="preserve"> </w:t>
      </w:r>
    </w:p>
    <w:p w14:paraId="2AF8E630" w14:textId="6940342A" w:rsidR="00A9378C" w:rsidRDefault="00A9378C" w:rsidP="00A9378C">
      <w:pPr>
        <w:jc w:val="center"/>
        <w:rPr>
          <w:rFonts w:ascii="Arial" w:hAnsi="Arial" w:cs="Arial"/>
          <w:sz w:val="24"/>
          <w:szCs w:val="24"/>
        </w:rPr>
      </w:pPr>
      <w:r w:rsidRPr="00A9378C">
        <w:rPr>
          <w:rFonts w:ascii="Arial" w:hAnsi="Arial" w:cs="Arial"/>
          <w:sz w:val="24"/>
          <w:szCs w:val="24"/>
        </w:rPr>
        <w:drawing>
          <wp:inline distT="0" distB="0" distL="0" distR="0" wp14:anchorId="5F1E2C29" wp14:editId="2391193B">
            <wp:extent cx="4694327" cy="712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7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4EA" w14:textId="77777777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301821B7" w14:textId="77777777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2328CC96" w14:textId="77777777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213F533F" w14:textId="77777777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04857490" w14:textId="77777777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2D302F13" w14:textId="77777777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5E25117E" w14:textId="77777777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5F3B31E3" w14:textId="1081BB56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5BFC8FFB" w14:textId="77777777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7CC446F0" w14:textId="77777777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4B40A739" w14:textId="7CF5CCF1" w:rsidR="003E1076" w:rsidRPr="00A02AAF" w:rsidRDefault="0028705B" w:rsidP="0028705B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A02AAF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Cantidad</w:t>
      </w:r>
      <w:proofErr w:type="spellEnd"/>
      <w:r w:rsidRPr="00A02AAF">
        <w:rPr>
          <w:rFonts w:ascii="Arial" w:hAnsi="Arial" w:cs="Arial"/>
          <w:b/>
          <w:bCs/>
          <w:sz w:val="24"/>
          <w:szCs w:val="24"/>
          <w:u w:val="single"/>
        </w:rPr>
        <w:t xml:space="preserve"> de </w:t>
      </w:r>
      <w:proofErr w:type="spellStart"/>
      <w:r w:rsidRPr="00A02AAF">
        <w:rPr>
          <w:rFonts w:ascii="Arial" w:hAnsi="Arial" w:cs="Arial"/>
          <w:b/>
          <w:bCs/>
          <w:sz w:val="24"/>
          <w:szCs w:val="24"/>
          <w:u w:val="single"/>
        </w:rPr>
        <w:t>productos</w:t>
      </w:r>
      <w:proofErr w:type="spellEnd"/>
      <w:r w:rsidRPr="00A02AA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A02AAF">
        <w:rPr>
          <w:rFonts w:ascii="Arial" w:hAnsi="Arial" w:cs="Arial"/>
          <w:b/>
          <w:bCs/>
          <w:sz w:val="24"/>
          <w:szCs w:val="24"/>
          <w:u w:val="single"/>
        </w:rPr>
        <w:t>vendidos</w:t>
      </w:r>
      <w:proofErr w:type="spellEnd"/>
      <w:r w:rsidRPr="00A02AAF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0485498" w14:textId="21E24FEB" w:rsid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</w:p>
    <w:p w14:paraId="4300B725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-- QUERY </w:t>
      </w:r>
      <w:proofErr w:type="spellStart"/>
      <w:r w:rsidRPr="0028705B">
        <w:rPr>
          <w:rFonts w:ascii="Arial" w:hAnsi="Arial" w:cs="Arial"/>
          <w:sz w:val="24"/>
          <w:szCs w:val="24"/>
          <w:lang w:val="es-MX"/>
        </w:rPr>
        <w:t>database</w:t>
      </w:r>
      <w:proofErr w:type="spellEnd"/>
    </w:p>
    <w:p w14:paraId="0D7EDDA0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SELECT </w:t>
      </w:r>
    </w:p>
    <w:p w14:paraId="5708F061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ab/>
      </w:r>
      <w:proofErr w:type="spellStart"/>
      <w:proofErr w:type="gramStart"/>
      <w:r w:rsidRPr="0028705B">
        <w:rPr>
          <w:rFonts w:ascii="Arial" w:hAnsi="Arial" w:cs="Arial"/>
          <w:sz w:val="24"/>
          <w:szCs w:val="24"/>
          <w:lang w:val="es-MX"/>
        </w:rPr>
        <w:t>p.idProducto</w:t>
      </w:r>
      <w:proofErr w:type="spellEnd"/>
      <w:proofErr w:type="gramEnd"/>
      <w:r w:rsidRPr="0028705B">
        <w:rPr>
          <w:rFonts w:ascii="Arial" w:hAnsi="Arial" w:cs="Arial"/>
          <w:sz w:val="24"/>
          <w:szCs w:val="24"/>
          <w:lang w:val="es-MX"/>
        </w:rPr>
        <w:t xml:space="preserve">, </w:t>
      </w:r>
    </w:p>
    <w:p w14:paraId="0CFAAE5B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proofErr w:type="gramStart"/>
      <w:r w:rsidRPr="0028705B">
        <w:rPr>
          <w:rFonts w:ascii="Arial" w:hAnsi="Arial" w:cs="Arial"/>
          <w:sz w:val="24"/>
          <w:szCs w:val="24"/>
          <w:lang w:val="es-MX"/>
        </w:rPr>
        <w:t>p.nombre</w:t>
      </w:r>
      <w:proofErr w:type="spellEnd"/>
      <w:proofErr w:type="gramEnd"/>
      <w:r w:rsidRPr="0028705B">
        <w:rPr>
          <w:rFonts w:ascii="Arial" w:hAnsi="Arial" w:cs="Arial"/>
          <w:sz w:val="24"/>
          <w:szCs w:val="24"/>
          <w:lang w:val="es-MX"/>
        </w:rPr>
        <w:t xml:space="preserve"> AS Producto,</w:t>
      </w:r>
    </w:p>
    <w:p w14:paraId="07FF88DE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28705B">
        <w:rPr>
          <w:rFonts w:ascii="Arial" w:hAnsi="Arial" w:cs="Arial"/>
          <w:sz w:val="24"/>
          <w:szCs w:val="24"/>
          <w:lang w:val="es-MX"/>
        </w:rPr>
        <w:t xml:space="preserve">    SUM(</w:t>
      </w:r>
      <w:proofErr w:type="spellStart"/>
      <w:proofErr w:type="gramStart"/>
      <w:r w:rsidRPr="0028705B">
        <w:rPr>
          <w:rFonts w:ascii="Arial" w:hAnsi="Arial" w:cs="Arial"/>
          <w:sz w:val="24"/>
          <w:szCs w:val="24"/>
          <w:lang w:val="es-MX"/>
        </w:rPr>
        <w:t>v.cantidad</w:t>
      </w:r>
      <w:proofErr w:type="spellEnd"/>
      <w:proofErr w:type="gramEnd"/>
      <w:r w:rsidRPr="0028705B">
        <w:rPr>
          <w:rFonts w:ascii="Arial" w:hAnsi="Arial" w:cs="Arial"/>
          <w:sz w:val="24"/>
          <w:szCs w:val="24"/>
          <w:lang w:val="es-MX"/>
        </w:rPr>
        <w:t xml:space="preserve">) AS </w:t>
      </w:r>
      <w:proofErr w:type="spellStart"/>
      <w:r w:rsidRPr="0028705B">
        <w:rPr>
          <w:rFonts w:ascii="Arial" w:hAnsi="Arial" w:cs="Arial"/>
          <w:sz w:val="24"/>
          <w:szCs w:val="24"/>
          <w:lang w:val="es-MX"/>
        </w:rPr>
        <w:t>Cantidad_Productos_Vendidos</w:t>
      </w:r>
      <w:proofErr w:type="spellEnd"/>
    </w:p>
    <w:p w14:paraId="71325BC7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 xml:space="preserve">FROM </w:t>
      </w:r>
    </w:p>
    <w:p w14:paraId="33F7C4CC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ab/>
      </w:r>
      <w:proofErr w:type="spellStart"/>
      <w:r w:rsidRPr="0028705B">
        <w:rPr>
          <w:rFonts w:ascii="Arial" w:hAnsi="Arial" w:cs="Arial"/>
          <w:sz w:val="24"/>
          <w:szCs w:val="24"/>
        </w:rPr>
        <w:t>productos</w:t>
      </w:r>
      <w:proofErr w:type="spellEnd"/>
      <w:r w:rsidRPr="0028705B">
        <w:rPr>
          <w:rFonts w:ascii="Arial" w:hAnsi="Arial" w:cs="Arial"/>
          <w:sz w:val="24"/>
          <w:szCs w:val="24"/>
        </w:rPr>
        <w:t xml:space="preserve"> AS p</w:t>
      </w:r>
    </w:p>
    <w:p w14:paraId="4345A857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 xml:space="preserve">INNER JOIN </w:t>
      </w:r>
    </w:p>
    <w:p w14:paraId="6257F077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ab/>
      </w:r>
      <w:proofErr w:type="spellStart"/>
      <w:r w:rsidRPr="0028705B">
        <w:rPr>
          <w:rFonts w:ascii="Arial" w:hAnsi="Arial" w:cs="Arial"/>
          <w:sz w:val="24"/>
          <w:szCs w:val="24"/>
        </w:rPr>
        <w:t>ventas</w:t>
      </w:r>
      <w:proofErr w:type="spellEnd"/>
      <w:r w:rsidRPr="0028705B">
        <w:rPr>
          <w:rFonts w:ascii="Arial" w:hAnsi="Arial" w:cs="Arial"/>
          <w:sz w:val="24"/>
          <w:szCs w:val="24"/>
        </w:rPr>
        <w:t xml:space="preserve"> AS v </w:t>
      </w:r>
    </w:p>
    <w:p w14:paraId="62B0DD6B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 xml:space="preserve">    ON </w:t>
      </w:r>
      <w:proofErr w:type="spellStart"/>
      <w:proofErr w:type="gramStart"/>
      <w:r w:rsidRPr="0028705B">
        <w:rPr>
          <w:rFonts w:ascii="Arial" w:hAnsi="Arial" w:cs="Arial"/>
          <w:sz w:val="24"/>
          <w:szCs w:val="24"/>
        </w:rPr>
        <w:t>v.idProducto</w:t>
      </w:r>
      <w:proofErr w:type="spellEnd"/>
      <w:proofErr w:type="gramEnd"/>
      <w:r w:rsidRPr="0028705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8705B">
        <w:rPr>
          <w:rFonts w:ascii="Arial" w:hAnsi="Arial" w:cs="Arial"/>
          <w:sz w:val="24"/>
          <w:szCs w:val="24"/>
        </w:rPr>
        <w:t>p.idProducto</w:t>
      </w:r>
      <w:proofErr w:type="spellEnd"/>
    </w:p>
    <w:p w14:paraId="362B4A0F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 xml:space="preserve">GROUP BY </w:t>
      </w:r>
    </w:p>
    <w:p w14:paraId="35C4E26A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705B">
        <w:rPr>
          <w:rFonts w:ascii="Arial" w:hAnsi="Arial" w:cs="Arial"/>
          <w:sz w:val="24"/>
          <w:szCs w:val="24"/>
        </w:rPr>
        <w:t>p.idProducto</w:t>
      </w:r>
      <w:proofErr w:type="spellEnd"/>
      <w:proofErr w:type="gramEnd"/>
      <w:r w:rsidRPr="002870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8705B">
        <w:rPr>
          <w:rFonts w:ascii="Arial" w:hAnsi="Arial" w:cs="Arial"/>
          <w:sz w:val="24"/>
          <w:szCs w:val="24"/>
        </w:rPr>
        <w:t>p.nombre</w:t>
      </w:r>
      <w:proofErr w:type="spellEnd"/>
    </w:p>
    <w:p w14:paraId="5D2EC27D" w14:textId="77777777" w:rsidR="0028705B" w:rsidRP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 xml:space="preserve">ORDER BY </w:t>
      </w:r>
    </w:p>
    <w:p w14:paraId="0220B83A" w14:textId="422A8108" w:rsidR="0028705B" w:rsidRDefault="0028705B" w:rsidP="0028705B">
      <w:pPr>
        <w:jc w:val="both"/>
        <w:rPr>
          <w:rFonts w:ascii="Arial" w:hAnsi="Arial" w:cs="Arial"/>
          <w:sz w:val="24"/>
          <w:szCs w:val="24"/>
        </w:rPr>
      </w:pPr>
      <w:r w:rsidRPr="0028705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705B">
        <w:rPr>
          <w:rFonts w:ascii="Arial" w:hAnsi="Arial" w:cs="Arial"/>
          <w:sz w:val="24"/>
          <w:szCs w:val="24"/>
        </w:rPr>
        <w:t>Cantidad_Productos_Vendidos</w:t>
      </w:r>
      <w:proofErr w:type="spellEnd"/>
      <w:r w:rsidRPr="0028705B">
        <w:rPr>
          <w:rFonts w:ascii="Arial" w:hAnsi="Arial" w:cs="Arial"/>
          <w:sz w:val="24"/>
          <w:szCs w:val="24"/>
        </w:rPr>
        <w:t xml:space="preserve"> DESC;</w:t>
      </w:r>
    </w:p>
    <w:p w14:paraId="73A4D9DC" w14:textId="333581B8" w:rsidR="00A02AAF" w:rsidRDefault="00A02AAF" w:rsidP="0028705B">
      <w:pPr>
        <w:jc w:val="both"/>
        <w:rPr>
          <w:rFonts w:ascii="Arial" w:hAnsi="Arial" w:cs="Arial"/>
          <w:sz w:val="24"/>
          <w:szCs w:val="24"/>
        </w:rPr>
      </w:pPr>
    </w:p>
    <w:p w14:paraId="26BE427E" w14:textId="104A4CBA" w:rsidR="00A9378C" w:rsidRDefault="00A9378C" w:rsidP="00A9378C">
      <w:pPr>
        <w:jc w:val="center"/>
        <w:rPr>
          <w:rFonts w:ascii="Arial" w:hAnsi="Arial" w:cs="Arial"/>
          <w:sz w:val="24"/>
          <w:szCs w:val="24"/>
        </w:rPr>
      </w:pPr>
      <w:r w:rsidRPr="00A9378C">
        <w:rPr>
          <w:rFonts w:ascii="Arial" w:hAnsi="Arial" w:cs="Arial"/>
          <w:sz w:val="24"/>
          <w:szCs w:val="24"/>
        </w:rPr>
        <w:drawing>
          <wp:inline distT="0" distB="0" distL="0" distR="0" wp14:anchorId="0D6E2815" wp14:editId="56045D0F">
            <wp:extent cx="5105842" cy="22861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20EC" w14:textId="134CCEE3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04A98314" w14:textId="76165AF9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52ACF1F3" w14:textId="4FCADBE8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34632AF3" w14:textId="5B7373AF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7729DE62" w14:textId="1C453F54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279B3862" w14:textId="08CECA4B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003345B0" w14:textId="4A052B62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435E1C27" w14:textId="0C6AEC52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7CF8CBB2" w14:textId="6FAB578F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3917BD5D" w14:textId="77777777" w:rsidR="00A9378C" w:rsidRDefault="00A9378C" w:rsidP="0028705B">
      <w:pPr>
        <w:jc w:val="both"/>
        <w:rPr>
          <w:rFonts w:ascii="Arial" w:hAnsi="Arial" w:cs="Arial"/>
          <w:sz w:val="24"/>
          <w:szCs w:val="24"/>
        </w:rPr>
      </w:pPr>
    </w:p>
    <w:p w14:paraId="3113662B" w14:textId="7E8A74CC" w:rsidR="00A02AAF" w:rsidRPr="00A9378C" w:rsidRDefault="00A02AAF" w:rsidP="0028705B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proofErr w:type="gramStart"/>
      <w:r w:rsidRPr="00A9378C">
        <w:rPr>
          <w:rFonts w:ascii="Arial" w:hAnsi="Arial" w:cs="Arial"/>
          <w:b/>
          <w:bCs/>
          <w:sz w:val="24"/>
          <w:szCs w:val="24"/>
          <w:u w:val="single"/>
          <w:lang w:val="es-MX"/>
        </w:rPr>
        <w:t>Total</w:t>
      </w:r>
      <w:proofErr w:type="gramEnd"/>
      <w:r w:rsidRPr="00A9378C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de percepciones por producto:</w:t>
      </w:r>
    </w:p>
    <w:p w14:paraId="5BBB847C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2AAF">
        <w:rPr>
          <w:rFonts w:ascii="Arial" w:hAnsi="Arial" w:cs="Arial"/>
          <w:sz w:val="24"/>
          <w:szCs w:val="24"/>
          <w:lang w:val="es-MX"/>
        </w:rPr>
        <w:t xml:space="preserve">-- QUERY </w:t>
      </w:r>
      <w:proofErr w:type="spellStart"/>
      <w:r w:rsidRPr="00A02AAF">
        <w:rPr>
          <w:rFonts w:ascii="Arial" w:hAnsi="Arial" w:cs="Arial"/>
          <w:sz w:val="24"/>
          <w:szCs w:val="24"/>
          <w:lang w:val="es-MX"/>
        </w:rPr>
        <w:t>database</w:t>
      </w:r>
      <w:proofErr w:type="spellEnd"/>
    </w:p>
    <w:p w14:paraId="43D67A43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2AAF">
        <w:rPr>
          <w:rFonts w:ascii="Arial" w:hAnsi="Arial" w:cs="Arial"/>
          <w:sz w:val="24"/>
          <w:szCs w:val="24"/>
          <w:lang w:val="es-MX"/>
        </w:rPr>
        <w:t xml:space="preserve">SELECT </w:t>
      </w:r>
    </w:p>
    <w:p w14:paraId="161D47CA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2AAF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proofErr w:type="gramStart"/>
      <w:r w:rsidRPr="00A02AAF">
        <w:rPr>
          <w:rFonts w:ascii="Arial" w:hAnsi="Arial" w:cs="Arial"/>
          <w:sz w:val="24"/>
          <w:szCs w:val="24"/>
          <w:lang w:val="es-MX"/>
        </w:rPr>
        <w:t>p.idProducto</w:t>
      </w:r>
      <w:proofErr w:type="spellEnd"/>
      <w:proofErr w:type="gramEnd"/>
      <w:r w:rsidRPr="00A02AAF">
        <w:rPr>
          <w:rFonts w:ascii="Arial" w:hAnsi="Arial" w:cs="Arial"/>
          <w:sz w:val="24"/>
          <w:szCs w:val="24"/>
          <w:lang w:val="es-MX"/>
        </w:rPr>
        <w:t>,</w:t>
      </w:r>
    </w:p>
    <w:p w14:paraId="7C57D5FD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2AAF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proofErr w:type="gramStart"/>
      <w:r w:rsidRPr="00A02AAF">
        <w:rPr>
          <w:rFonts w:ascii="Arial" w:hAnsi="Arial" w:cs="Arial"/>
          <w:sz w:val="24"/>
          <w:szCs w:val="24"/>
          <w:lang w:val="es-MX"/>
        </w:rPr>
        <w:t>p.nombre</w:t>
      </w:r>
      <w:proofErr w:type="spellEnd"/>
      <w:proofErr w:type="gramEnd"/>
      <w:r w:rsidRPr="00A02AAF">
        <w:rPr>
          <w:rFonts w:ascii="Arial" w:hAnsi="Arial" w:cs="Arial"/>
          <w:sz w:val="24"/>
          <w:szCs w:val="24"/>
          <w:lang w:val="es-MX"/>
        </w:rPr>
        <w:t xml:space="preserve"> AS Producto,</w:t>
      </w:r>
    </w:p>
    <w:p w14:paraId="50B9414C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2AAF">
        <w:rPr>
          <w:rFonts w:ascii="Arial" w:hAnsi="Arial" w:cs="Arial"/>
          <w:sz w:val="24"/>
          <w:szCs w:val="24"/>
          <w:lang w:val="es-MX"/>
        </w:rPr>
        <w:t xml:space="preserve">    COALESCE(SUM(</w:t>
      </w:r>
      <w:proofErr w:type="spellStart"/>
      <w:proofErr w:type="gramStart"/>
      <w:r w:rsidRPr="00A02AAF">
        <w:rPr>
          <w:rFonts w:ascii="Arial" w:hAnsi="Arial" w:cs="Arial"/>
          <w:sz w:val="24"/>
          <w:szCs w:val="24"/>
          <w:lang w:val="es-MX"/>
        </w:rPr>
        <w:t>v.cantidad</w:t>
      </w:r>
      <w:proofErr w:type="spellEnd"/>
      <w:proofErr w:type="gramEnd"/>
      <w:r w:rsidRPr="00A02AAF">
        <w:rPr>
          <w:rFonts w:ascii="Arial" w:hAnsi="Arial" w:cs="Arial"/>
          <w:sz w:val="24"/>
          <w:szCs w:val="24"/>
          <w:lang w:val="es-MX"/>
        </w:rPr>
        <w:t xml:space="preserve">), 0) AS </w:t>
      </w:r>
      <w:proofErr w:type="spellStart"/>
      <w:r w:rsidRPr="00A02AAF">
        <w:rPr>
          <w:rFonts w:ascii="Arial" w:hAnsi="Arial" w:cs="Arial"/>
          <w:sz w:val="24"/>
          <w:szCs w:val="24"/>
          <w:lang w:val="es-MX"/>
        </w:rPr>
        <w:t>Cantidad_Productos_Vendidos</w:t>
      </w:r>
      <w:proofErr w:type="spellEnd"/>
      <w:r w:rsidRPr="00A02AAF">
        <w:rPr>
          <w:rFonts w:ascii="Arial" w:hAnsi="Arial" w:cs="Arial"/>
          <w:sz w:val="24"/>
          <w:szCs w:val="24"/>
          <w:lang w:val="es-MX"/>
        </w:rPr>
        <w:t>,</w:t>
      </w:r>
    </w:p>
    <w:p w14:paraId="6E0ADA25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2AAF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gramStart"/>
      <w:r w:rsidRPr="00A02AAF">
        <w:rPr>
          <w:rFonts w:ascii="Arial" w:hAnsi="Arial" w:cs="Arial"/>
          <w:sz w:val="24"/>
          <w:szCs w:val="24"/>
          <w:lang w:val="es-MX"/>
        </w:rPr>
        <w:t>COALESCE(</w:t>
      </w:r>
      <w:proofErr w:type="gramEnd"/>
      <w:r w:rsidRPr="00A02AAF">
        <w:rPr>
          <w:rFonts w:ascii="Arial" w:hAnsi="Arial" w:cs="Arial"/>
          <w:sz w:val="24"/>
          <w:szCs w:val="24"/>
          <w:lang w:val="es-MX"/>
        </w:rPr>
        <w:t>SUM(</w:t>
      </w:r>
      <w:proofErr w:type="spellStart"/>
      <w:r w:rsidRPr="00A02AAF">
        <w:rPr>
          <w:rFonts w:ascii="Arial" w:hAnsi="Arial" w:cs="Arial"/>
          <w:sz w:val="24"/>
          <w:szCs w:val="24"/>
          <w:lang w:val="es-MX"/>
        </w:rPr>
        <w:t>v.cantidad</w:t>
      </w:r>
      <w:proofErr w:type="spellEnd"/>
      <w:r w:rsidRPr="00A02AAF">
        <w:rPr>
          <w:rFonts w:ascii="Arial" w:hAnsi="Arial" w:cs="Arial"/>
          <w:sz w:val="24"/>
          <w:szCs w:val="24"/>
          <w:lang w:val="es-MX"/>
        </w:rPr>
        <w:t xml:space="preserve"> * </w:t>
      </w:r>
      <w:proofErr w:type="spellStart"/>
      <w:r w:rsidRPr="00A02AAF">
        <w:rPr>
          <w:rFonts w:ascii="Arial" w:hAnsi="Arial" w:cs="Arial"/>
          <w:sz w:val="24"/>
          <w:szCs w:val="24"/>
          <w:lang w:val="es-MX"/>
        </w:rPr>
        <w:t>p.precio</w:t>
      </w:r>
      <w:proofErr w:type="spellEnd"/>
      <w:r w:rsidRPr="00A02AAF">
        <w:rPr>
          <w:rFonts w:ascii="Arial" w:hAnsi="Arial" w:cs="Arial"/>
          <w:sz w:val="24"/>
          <w:szCs w:val="24"/>
          <w:lang w:val="es-MX"/>
        </w:rPr>
        <w:t xml:space="preserve">), 0) AS </w:t>
      </w:r>
      <w:proofErr w:type="spellStart"/>
      <w:r w:rsidRPr="00A02AAF">
        <w:rPr>
          <w:rFonts w:ascii="Arial" w:hAnsi="Arial" w:cs="Arial"/>
          <w:sz w:val="24"/>
          <w:szCs w:val="24"/>
          <w:lang w:val="es-MX"/>
        </w:rPr>
        <w:t>Total_VENDIDO</w:t>
      </w:r>
      <w:proofErr w:type="spellEnd"/>
    </w:p>
    <w:p w14:paraId="315FBFF8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</w:rPr>
      </w:pPr>
      <w:r w:rsidRPr="00A02AAF">
        <w:rPr>
          <w:rFonts w:ascii="Arial" w:hAnsi="Arial" w:cs="Arial"/>
          <w:sz w:val="24"/>
          <w:szCs w:val="24"/>
        </w:rPr>
        <w:t xml:space="preserve">FROM </w:t>
      </w:r>
    </w:p>
    <w:p w14:paraId="415450C1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</w:rPr>
      </w:pPr>
      <w:r w:rsidRPr="00A02AA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02AAF">
        <w:rPr>
          <w:rFonts w:ascii="Arial" w:hAnsi="Arial" w:cs="Arial"/>
          <w:sz w:val="24"/>
          <w:szCs w:val="24"/>
        </w:rPr>
        <w:t>productos</w:t>
      </w:r>
      <w:proofErr w:type="spellEnd"/>
      <w:r w:rsidRPr="00A02AAF">
        <w:rPr>
          <w:rFonts w:ascii="Arial" w:hAnsi="Arial" w:cs="Arial"/>
          <w:sz w:val="24"/>
          <w:szCs w:val="24"/>
        </w:rPr>
        <w:t xml:space="preserve"> p</w:t>
      </w:r>
    </w:p>
    <w:p w14:paraId="5AAAD6C6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</w:rPr>
      </w:pPr>
      <w:r w:rsidRPr="00A02AAF">
        <w:rPr>
          <w:rFonts w:ascii="Arial" w:hAnsi="Arial" w:cs="Arial"/>
          <w:sz w:val="24"/>
          <w:szCs w:val="24"/>
        </w:rPr>
        <w:t xml:space="preserve">LEFT JOIN </w:t>
      </w:r>
    </w:p>
    <w:p w14:paraId="66FE61E3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</w:rPr>
      </w:pPr>
      <w:r w:rsidRPr="00A02AA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02AAF">
        <w:rPr>
          <w:rFonts w:ascii="Arial" w:hAnsi="Arial" w:cs="Arial"/>
          <w:sz w:val="24"/>
          <w:szCs w:val="24"/>
        </w:rPr>
        <w:t>ventas</w:t>
      </w:r>
      <w:proofErr w:type="spellEnd"/>
      <w:r w:rsidRPr="00A02AAF">
        <w:rPr>
          <w:rFonts w:ascii="Arial" w:hAnsi="Arial" w:cs="Arial"/>
          <w:sz w:val="24"/>
          <w:szCs w:val="24"/>
        </w:rPr>
        <w:t xml:space="preserve"> v ON </w:t>
      </w:r>
      <w:proofErr w:type="spellStart"/>
      <w:proofErr w:type="gramStart"/>
      <w:r w:rsidRPr="00A02AAF">
        <w:rPr>
          <w:rFonts w:ascii="Arial" w:hAnsi="Arial" w:cs="Arial"/>
          <w:sz w:val="24"/>
          <w:szCs w:val="24"/>
        </w:rPr>
        <w:t>p.idProducto</w:t>
      </w:r>
      <w:proofErr w:type="spellEnd"/>
      <w:proofErr w:type="gramEnd"/>
      <w:r w:rsidRPr="00A02AAF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02AAF">
        <w:rPr>
          <w:rFonts w:ascii="Arial" w:hAnsi="Arial" w:cs="Arial"/>
          <w:sz w:val="24"/>
          <w:szCs w:val="24"/>
        </w:rPr>
        <w:t>v.idProducto</w:t>
      </w:r>
      <w:proofErr w:type="spellEnd"/>
    </w:p>
    <w:p w14:paraId="47FE3A40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</w:rPr>
      </w:pPr>
      <w:r w:rsidRPr="00A02AAF">
        <w:rPr>
          <w:rFonts w:ascii="Arial" w:hAnsi="Arial" w:cs="Arial"/>
          <w:sz w:val="24"/>
          <w:szCs w:val="24"/>
        </w:rPr>
        <w:t xml:space="preserve">GROUP BY </w:t>
      </w:r>
    </w:p>
    <w:p w14:paraId="7F0D7B98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</w:rPr>
      </w:pPr>
      <w:r w:rsidRPr="00A02AAF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02AAF">
        <w:rPr>
          <w:rFonts w:ascii="Arial" w:hAnsi="Arial" w:cs="Arial"/>
          <w:sz w:val="24"/>
          <w:szCs w:val="24"/>
        </w:rPr>
        <w:t>p.idProducto</w:t>
      </w:r>
      <w:proofErr w:type="spellEnd"/>
      <w:proofErr w:type="gramEnd"/>
      <w:r w:rsidRPr="00A02A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2AAF">
        <w:rPr>
          <w:rFonts w:ascii="Arial" w:hAnsi="Arial" w:cs="Arial"/>
          <w:sz w:val="24"/>
          <w:szCs w:val="24"/>
        </w:rPr>
        <w:t>p.nombre</w:t>
      </w:r>
      <w:proofErr w:type="spellEnd"/>
    </w:p>
    <w:p w14:paraId="434B67F6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2AAF">
        <w:rPr>
          <w:rFonts w:ascii="Arial" w:hAnsi="Arial" w:cs="Arial"/>
          <w:sz w:val="24"/>
          <w:szCs w:val="24"/>
          <w:lang w:val="es-MX"/>
        </w:rPr>
        <w:t xml:space="preserve">ORDER BY </w:t>
      </w:r>
    </w:p>
    <w:p w14:paraId="3EE01804" w14:textId="77777777" w:rsidR="00A02AAF" w:rsidRPr="00A02AAF" w:rsidRDefault="00A02AAF" w:rsidP="00A02AAF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02AAF">
        <w:rPr>
          <w:rFonts w:ascii="Arial" w:hAnsi="Arial" w:cs="Arial"/>
          <w:sz w:val="24"/>
          <w:szCs w:val="24"/>
          <w:lang w:val="es-MX"/>
        </w:rPr>
        <w:t xml:space="preserve">    </w:t>
      </w:r>
      <w:proofErr w:type="spellStart"/>
      <w:r w:rsidRPr="00A02AAF">
        <w:rPr>
          <w:rFonts w:ascii="Arial" w:hAnsi="Arial" w:cs="Arial"/>
          <w:sz w:val="24"/>
          <w:szCs w:val="24"/>
          <w:lang w:val="es-MX"/>
        </w:rPr>
        <w:t>Cantidad_Productos_Vendidos</w:t>
      </w:r>
      <w:proofErr w:type="spellEnd"/>
      <w:r w:rsidRPr="00A02AAF">
        <w:rPr>
          <w:rFonts w:ascii="Arial" w:hAnsi="Arial" w:cs="Arial"/>
          <w:sz w:val="24"/>
          <w:szCs w:val="24"/>
          <w:lang w:val="es-MX"/>
        </w:rPr>
        <w:t xml:space="preserve"> DESC;</w:t>
      </w:r>
    </w:p>
    <w:p w14:paraId="20AFBF75" w14:textId="36062E84" w:rsidR="00A02AAF" w:rsidRDefault="00A02AAF" w:rsidP="0028705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633485C" w14:textId="507CBF08" w:rsidR="00A02AAF" w:rsidRPr="00A02AAF" w:rsidRDefault="00A02AAF" w:rsidP="00A02AA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A02AAF">
        <w:rPr>
          <w:rFonts w:ascii="Arial" w:hAnsi="Arial" w:cs="Arial"/>
          <w:sz w:val="24"/>
          <w:szCs w:val="24"/>
          <w:lang w:val="es-MX"/>
        </w:rPr>
        <w:lastRenderedPageBreak/>
        <w:drawing>
          <wp:inline distT="0" distB="0" distL="0" distR="0" wp14:anchorId="5CB9804E" wp14:editId="67E84F2D">
            <wp:extent cx="59436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ED9B" w14:textId="7EF02B92" w:rsidR="0028705B" w:rsidRPr="00A02AAF" w:rsidRDefault="0028705B" w:rsidP="0028705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EC47F31" w14:textId="33505E15" w:rsidR="0028705B" w:rsidRPr="00A02AAF" w:rsidRDefault="0028705B" w:rsidP="0028705B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D3618F5" w14:textId="77777777" w:rsidR="0028705B" w:rsidRPr="00A02AAF" w:rsidRDefault="0028705B" w:rsidP="0028705B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28705B" w:rsidRPr="00A0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C3813"/>
    <w:multiLevelType w:val="hybridMultilevel"/>
    <w:tmpl w:val="FB8C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09"/>
    <w:rsid w:val="00000237"/>
    <w:rsid w:val="000B1900"/>
    <w:rsid w:val="001B7B56"/>
    <w:rsid w:val="0028705B"/>
    <w:rsid w:val="00334BEA"/>
    <w:rsid w:val="003B1909"/>
    <w:rsid w:val="003E1076"/>
    <w:rsid w:val="00402E3D"/>
    <w:rsid w:val="00560203"/>
    <w:rsid w:val="0074203C"/>
    <w:rsid w:val="007572CA"/>
    <w:rsid w:val="007B0ACD"/>
    <w:rsid w:val="007F31B8"/>
    <w:rsid w:val="009F04A2"/>
    <w:rsid w:val="00A02AAF"/>
    <w:rsid w:val="00A05C9B"/>
    <w:rsid w:val="00A9378C"/>
    <w:rsid w:val="00B37FF9"/>
    <w:rsid w:val="00BD59BC"/>
    <w:rsid w:val="00F04618"/>
    <w:rsid w:val="00F54CDC"/>
    <w:rsid w:val="00F8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7672"/>
  <w15:chartTrackingRefBased/>
  <w15:docId w15:val="{8A1B92D2-6184-4BD8-AE81-A0413A5E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Arevalo</dc:creator>
  <cp:keywords/>
  <dc:description/>
  <cp:lastModifiedBy>Brayan Arevalo</cp:lastModifiedBy>
  <cp:revision>3</cp:revision>
  <dcterms:created xsi:type="dcterms:W3CDTF">2025-05-07T13:56:00Z</dcterms:created>
  <dcterms:modified xsi:type="dcterms:W3CDTF">2025-05-07T17:12:00Z</dcterms:modified>
</cp:coreProperties>
</file>