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83" w:line="240" w:lineRule="auto"/>
        <w:ind w:left="0" w:right="0" w:firstLine="0"/>
        <w:rPr>
          <w:u w:val="single"/>
        </w:rPr>
      </w:pPr>
      <w:bookmarkStart w:colFirst="0" w:colLast="0" w:name="_heading=h.3zgjae3qtxo4" w:id="0"/>
      <w:bookmarkEnd w:id="0"/>
      <w:r w:rsidDel="00000000" w:rsidR="00000000" w:rsidRPr="00000000">
        <w:rPr>
          <w:u w:val="single"/>
          <w:rtl w:val="0"/>
        </w:rPr>
        <w:t xml:space="preserve">Indice: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-720089</wp:posOffset>
            </wp:positionH>
            <wp:positionV relativeFrom="paragraph">
              <wp:posOffset>-720089</wp:posOffset>
            </wp:positionV>
            <wp:extent cx="7560310" cy="75438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54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638.0" w:type="dxa"/>
        <w:jc w:val="left"/>
        <w:tblInd w:w="-60.0" w:type="dxa"/>
        <w:tblLayout w:type="fixed"/>
        <w:tblLook w:val="00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DE EJEMPLO A [EDITAR]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DE EJEMPLO A [EDITAR]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DE EJEMPLO A [EDITAR]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DE EJEMPLO A [EDITAR]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erif" w:cs="Noto Serif" w:eastAsia="Noto Serif" w:hAnsi="Noto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PARTE DE EJEMPLO A [EDITAR]</w:t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spacing w:after="0" w:before="142" w:line="276" w:lineRule="auto"/>
        <w:ind w:left="0" w:right="0" w:firstLine="0"/>
        <w:rPr/>
      </w:pPr>
      <w:bookmarkStart w:colFirst="0" w:colLast="0" w:name="_heading=h.f5723ju8bmxg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descripción general del proyecto y su propósito académico y profesional) </w:t>
      </w:r>
    </w:p>
    <w:p w:rsidR="00000000" w:rsidDel="00000000" w:rsidP="00000000" w:rsidRDefault="00000000" w:rsidRPr="00000000" w14:paraId="00000009">
      <w:pPr>
        <w:pStyle w:val="Heading2"/>
        <w:spacing w:after="0" w:before="142" w:line="276" w:lineRule="auto"/>
        <w:ind w:left="0" w:right="0" w:firstLine="0"/>
        <w:rPr/>
      </w:pPr>
      <w:bookmarkStart w:colFirst="0" w:colLast="0" w:name="_heading=h.vav9xcw4g03w" w:id="2"/>
      <w:bookmarkEnd w:id="2"/>
      <w:r w:rsidDel="00000000" w:rsidR="00000000" w:rsidRPr="00000000">
        <w:rPr>
          <w:u w:val="single"/>
          <w:rtl w:val="0"/>
        </w:rPr>
        <w:t xml:space="preserve">2. Información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(NOMBRE DE 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Rubro: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Desarrollo de Software y Soluciones Digitales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Ubicación: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Buenos Aires, Argentina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de Fundación: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Sitio web: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9292ff"/>
          <w:sz w:val="24"/>
          <w:szCs w:val="24"/>
          <w:u w:val="none"/>
          <w:shd w:fill="auto" w:val="clear"/>
          <w:vertAlign w:val="baseline"/>
          <w:rtl w:val="0"/>
        </w:rPr>
        <w:t xml:space="preserve">url con link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– (</w:t>
      </w:r>
      <w:r w:rsidDel="00000000" w:rsidR="00000000" w:rsidRPr="00000000">
        <w:rPr>
          <w:rFonts w:ascii="Noto Serif" w:cs="Noto Serif" w:eastAsia="Noto Serif" w:hAnsi="Noto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puede hacer una estática o ficticio)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119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u w:val="single"/>
          <w:rtl w:val="0"/>
        </w:rPr>
        <w:t xml:space="preserve">Visión y Misión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Visión: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 líderes en la creación de soluciones accesibles y modernas para la compra y lectura de libros – (bla bla bla...).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Misión: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Desarrollar una plataforma intuitiva que permita explorar un catálogo de libros, seleccionar favoritos y realizar compras fácilmente – (bla bla bla...).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ui8ajqevusot" w:id="3"/>
      <w:bookmarkEnd w:id="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Análisis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DE EJEMPLO A COMPLETAR Y CHAMULLAR: ¿Qué problema busca resolver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proyecto? ¿Qué necesidades existen en el mercado actual? </w:t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b1e2ge6p14st" w:id="4"/>
      <w:bookmarkEnd w:id="4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u w:val="single"/>
          <w:rtl w:val="0"/>
        </w:rPr>
        <w:t xml:space="preserve">Objetivos Generales y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General:</w:t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una aplicación web que permita la compra eficiente de libros mediante un catálogo ordenado y visual.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Permitir búsqueda de libros por título, autor o género.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un carrito de compras.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un diseño responsive.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709" w:right="0" w:hanging="283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Facilitar una experiencia de usuario sencilla y atractiva.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estudiantes, lectores frecuentes, bibliotecas, librerías independientes, etc.) 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Descripción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cómo funciona la app, qué ofrece, cómo se navega, etc.)</w:t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Estructura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como esta conformado, documentado y presentado.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`index.html`: Esqueleto principal del sitio.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`style.css`: Estilos diseñados para el sitio.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`script.js`: Lógica del sitio, frontend, interacción de usuario y carrito.</w:t>
      </w:r>
    </w:p>
    <w:p w:rsidR="00000000" w:rsidDel="00000000" w:rsidP="00000000" w:rsidRDefault="00000000" w:rsidRPr="00000000" w14:paraId="00000025">
      <w:pPr>
        <w:pStyle w:val="Heading2"/>
        <w:spacing w:after="0" w:before="142" w:line="276" w:lineRule="auto"/>
        <w:ind w:left="0" w:right="0" w:firstLine="0"/>
        <w:rPr/>
      </w:pPr>
      <w:bookmarkStart w:colFirst="0" w:colLast="0" w:name="_heading=h.2bkghzoun805" w:id="5"/>
      <w:bookmarkEnd w:id="5"/>
      <w:r w:rsidDel="00000000" w:rsidR="00000000" w:rsidRPr="00000000">
        <w:rPr>
          <w:rtl w:val="0"/>
        </w:rPr>
        <w:t xml:space="preserve">9. Tecnologías Utilizadas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&amp; GitHub</w:t>
      </w:r>
    </w:p>
    <w:p w:rsidR="00000000" w:rsidDel="00000000" w:rsidP="00000000" w:rsidRDefault="00000000" w:rsidRPr="00000000" w14:paraId="0000002A">
      <w:pPr>
        <w:pStyle w:val="Heading2"/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10. </w:t>
      </w:r>
      <w:r w:rsidDel="00000000" w:rsidR="00000000" w:rsidRPr="00000000">
        <w:rPr>
          <w:u w:val="single"/>
          <w:rtl w:val="0"/>
        </w:rPr>
        <w:t xml:space="preserve">Arquitectura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estructura general de carpetas, componentes, flujo de datos si aplica.)</w:t>
      </w:r>
    </w:p>
    <w:p w:rsidR="00000000" w:rsidDel="00000000" w:rsidP="00000000" w:rsidRDefault="00000000" w:rsidRPr="00000000" w14:paraId="0000002C">
      <w:pPr>
        <w:pStyle w:val="Heading2"/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11. </w:t>
      </w:r>
      <w:r w:rsidDel="00000000" w:rsidR="00000000" w:rsidRPr="00000000">
        <w:rPr>
          <w:u w:val="single"/>
          <w:rtl w:val="0"/>
        </w:rPr>
        <w:t xml:space="preserve">Funcionalidades Principales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 catálogo de libros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Filtros por autor, título, género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libros al carrito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 detalle del libro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Simulación de compra</w:t>
      </w:r>
    </w:p>
    <w:p w:rsidR="00000000" w:rsidDel="00000000" w:rsidP="00000000" w:rsidRDefault="00000000" w:rsidRPr="00000000" w14:paraId="00000032">
      <w:pPr>
        <w:pStyle w:val="Heading2"/>
        <w:spacing w:after="0" w:before="142" w:line="276" w:lineRule="auto"/>
        <w:ind w:left="0" w:right="0" w:firstLine="0"/>
        <w:rPr/>
      </w:pPr>
      <w:r w:rsidDel="00000000" w:rsidR="00000000" w:rsidRPr="00000000">
        <w:rPr>
          <w:u w:val="none"/>
          <w:rtl w:val="0"/>
        </w:rPr>
        <w:t xml:space="preserve">12. </w:t>
      </w:r>
      <w:r w:rsidDel="00000000" w:rsidR="00000000" w:rsidRPr="00000000">
        <w:rPr>
          <w:u w:val="single"/>
          <w:rtl w:val="0"/>
        </w:rPr>
        <w:t xml:space="preserve">Diseño de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INCLUIR BOCETOS, CAPTURAS, VIDEOS, O COSAS TRABAJADAS EN GRUPO. </w:t>
      </w:r>
    </w:p>
    <w:p w:rsidR="00000000" w:rsidDel="00000000" w:rsidP="00000000" w:rsidRDefault="00000000" w:rsidRPr="00000000" w14:paraId="00000034">
      <w:pPr>
        <w:pStyle w:val="Heading2"/>
        <w:spacing w:after="0" w:before="142" w:line="276" w:lineRule="auto"/>
        <w:ind w:left="0" w:right="0" w:firstLine="0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13. Base de datos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¿Hay una base de datos simulada? ¿JSON? ¿Qué campos tiene un libro? Etc.)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v5vmfbiatlag" w:id="6"/>
      <w:bookmarkEnd w:id="6"/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u w:val="single"/>
          <w:rtl w:val="0"/>
        </w:rPr>
        <w:t xml:space="preserve">Integrantes del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Ramiro Nicolás Díaz – GitHub: https://github.com/ramzlas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Adriel Lopito – (PARTE DE EJEMPLO A COMPLETAR)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 Videla – (PARTE DE EJEMPLO A COMPLETAR)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Facundo Almada – GitHub: https://github.com/ukcaf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Cruz Rodriguez – (PARTE DE EJEMPLO A COMPLETAR)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 Hermann – (PARTE DE EJEMPLO A COMPLETAR)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Geronimo Hermann – (PARTE DE EJEMPLO A COMPLETAR)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flkpnd9ztmrt" w:id="7"/>
      <w:bookmarkEnd w:id="7"/>
      <w:r w:rsidDel="00000000" w:rsidR="00000000" w:rsidRPr="00000000">
        <w:rPr>
          <w:u w:val="single"/>
          <w:rtl w:val="0"/>
        </w:rPr>
        <w:t xml:space="preserve">15. Reparto de tareas por 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Ramiro Nicolás Díaz – (PARTE DE EJEMPLO A COMPLETAR)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Adriel Lopito – (PARTE DE EJEMPLO A COMPLETAR)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 Videla – (PARTE DE EJEMPLO A COMPLETAR)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Facundo Almada – (PARTE DE EJEMPLO A COMPLETAR)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Juan Cruz Rodriguez – (PARTE DE EJEMPLO A COMPLETAR)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 Hermann – (PARTE DE EJEMPLO A COMPLETAR)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36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Geronimo Hermann – (PARTE DE EJEMPLO A COMPLETAR)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gn4ben6qzuu8" w:id="8"/>
      <w:bookmarkEnd w:id="8"/>
      <w:r w:rsidDel="00000000" w:rsidR="00000000" w:rsidRPr="00000000">
        <w:rPr>
          <w:b w:val="1"/>
          <w:rtl w:val="0"/>
        </w:rPr>
        <w:t xml:space="preserve">16. </w:t>
      </w:r>
      <w:r w:rsidDel="00000000" w:rsidR="00000000" w:rsidRPr="00000000">
        <w:rPr>
          <w:b w:val="1"/>
          <w:u w:val="single"/>
          <w:rtl w:val="0"/>
        </w:rPr>
        <w:t xml:space="preserve">Capturas de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capturas de homepage, listado, carrito, etc.) 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8un6s849a4j3" w:id="9"/>
      <w:bookmarkEnd w:id="9"/>
      <w:r w:rsidDel="00000000" w:rsidR="00000000" w:rsidRPr="00000000">
        <w:rPr>
          <w:b w:val="1"/>
          <w:rtl w:val="0"/>
        </w:rPr>
        <w:t xml:space="preserve">17. </w:t>
      </w:r>
      <w:r w:rsidDel="00000000" w:rsidR="00000000" w:rsidRPr="00000000">
        <w:rPr>
          <w:b w:val="1"/>
          <w:u w:val="single"/>
          <w:rtl w:val="0"/>
        </w:rPr>
        <w:t xml:space="preserve">Pruebas Realizadas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Testeo en distintos navegadores.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formularios.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Comprobación de funcionalidades del carrito.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diseño responsive.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nwesxsu3cuxn" w:id="10"/>
      <w:bookmarkEnd w:id="10"/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u w:val="single"/>
          <w:rtl w:val="0"/>
        </w:rPr>
        <w:t xml:space="preserve">Conclusión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reflexión del trabajo en equipo, aprendizajes, mejoras posibles.) 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op30u8dby8xd" w:id="11"/>
      <w:bookmarkEnd w:id="11"/>
      <w:r w:rsidDel="00000000" w:rsidR="00000000" w:rsidRPr="00000000">
        <w:rPr>
          <w:b w:val="1"/>
          <w:rtl w:val="0"/>
        </w:rPr>
        <w:t xml:space="preserve">19. </w:t>
      </w:r>
      <w:r w:rsidDel="00000000" w:rsidR="00000000" w:rsidRPr="00000000">
        <w:rPr>
          <w:b w:val="1"/>
          <w:u w:val="singl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[Link al repositorio de GitHub].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Manual de usuario (si aplica).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Bibliografía o referencias.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v0goftr1u9d" w:id="12"/>
      <w:bookmarkEnd w:id="12"/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u w:val="single"/>
          <w:rtl w:val="0"/>
        </w:rPr>
        <w:t xml:space="preserve">Agradecimientos (?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terrible chorro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before="142" w:line="276" w:lineRule="auto"/>
        <w:ind w:left="0" w:right="0" w:firstLine="0"/>
        <w:rPr/>
      </w:pPr>
      <w:bookmarkStart w:colFirst="0" w:colLast="0" w:name="_heading=h.82jwksybrvmn" w:id="13"/>
      <w:bookmarkEnd w:id="13"/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u w:val="single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erif" w:cs="Noto Serif" w:eastAsia="Noto Serif" w:hAnsi="Noto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(PARTE DE EJEMPLO A COMPLETAR: final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2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%4"/>
      <w:lvlJc w:val="left"/>
      <w:pPr>
        <w:ind w:left="0" w:firstLine="0"/>
      </w:pPr>
      <w:rPr/>
    </w:lvl>
    <w:lvl w:ilvl="4">
      <w:start w:val="1"/>
      <w:numFmt w:val="decimal"/>
      <w:lvlText w:val="%5"/>
      <w:lvlJc w:val="left"/>
      <w:pPr>
        <w:ind w:left="0" w:firstLine="0"/>
      </w:pPr>
      <w:rPr/>
    </w:lvl>
    <w:lvl w:ilvl="5">
      <w:start w:val="1"/>
      <w:numFmt w:val="decimal"/>
      <w:lvlText w:val="%6"/>
      <w:lvlJc w:val="left"/>
      <w:pPr>
        <w:ind w:left="0" w:firstLine="0"/>
      </w:pPr>
      <w:rPr/>
    </w:lvl>
    <w:lvl w:ilvl="6">
      <w:start w:val="1"/>
      <w:numFmt w:val="decimal"/>
      <w:lvlText w:val="%7"/>
      <w:lvlJc w:val="left"/>
      <w:pPr>
        <w:ind w:left="0" w:firstLine="0"/>
      </w:pPr>
      <w:rPr/>
    </w:lvl>
    <w:lvl w:ilvl="7">
      <w:start w:val="1"/>
      <w:numFmt w:val="decimal"/>
      <w:lvlText w:val="%8"/>
      <w:lvlJc w:val="left"/>
      <w:pPr>
        <w:ind w:left="0" w:firstLine="0"/>
      </w:pPr>
      <w:rPr/>
    </w:lvl>
    <w:lvl w:ilvl="8">
      <w:start w:val="1"/>
      <w:numFmt w:val="decimal"/>
      <w:lvlText w:val="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oto Serif" w:cs="Noto Serif" w:eastAsia="Noto Serif" w:hAnsi="Noto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Noto Serif" w:cs="Noto Serif" w:eastAsia="Noto Serif" w:hAnsi="Noto Serif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Noto Serif" w:cs="Noto Serif" w:eastAsia="Noto Serif" w:hAnsi="Noto Serif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Noto Serif" w:cs="Arial" w:eastAsia="NSimSun" w:hAnsi="Noto Serif"/>
      <w:color w:val="auto"/>
      <w:kern w:val="2"/>
      <w:sz w:val="24"/>
      <w:szCs w:val="24"/>
      <w:lang w:bidi="hi-IN" w:eastAsia="zh-CN" w:val="es-AR"/>
    </w:rPr>
  </w:style>
  <w:style w:type="paragraph" w:styleId="Heading1">
    <w:name w:val="heading 1"/>
    <w:basedOn w:val="Ttulo"/>
    <w:next w:val="BodyText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Ttulo"/>
    <w:next w:val="BodyText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character" w:styleId="DefaultParagraphFont">
    <w:name w:val="Default Paragraph Font"/>
    <w:qFormat w:val="1"/>
    <w:rPr/>
  </w:style>
  <w:style w:type="character" w:styleId="Ttulo1Car">
    <w:name w:val="Título 1 Car"/>
    <w:basedOn w:val="DefaultParagraphFont"/>
    <w:qFormat w:val="1"/>
    <w:rPr>
      <w:rFonts w:ascii="Calibri" w:eastAsia="MS Gothic" w:hAnsi="Calibri"/>
      <w:b w:val="1"/>
      <w:bCs w:val="1"/>
      <w:color w:val="365f91"/>
      <w:sz w:val="28"/>
      <w:szCs w:val="28"/>
    </w:rPr>
  </w:style>
  <w:style w:type="character" w:styleId="Ttulo2Car">
    <w:name w:val="Título 2 Car"/>
    <w:basedOn w:val="DefaultParagraphFont"/>
    <w:qFormat w:val="1"/>
    <w:rPr>
      <w:rFonts w:ascii="Calibri" w:eastAsia="MS Gothic" w:hAnsi="Calibri"/>
      <w:b w:val="1"/>
      <w:bCs w:val="1"/>
      <w:color w:val="4f81bd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Enlacedelndice">
    <w:name w:val="Enlace del índice"/>
    <w:qFormat w:val="1"/>
    <w:rPr/>
  </w:style>
  <w:style w:type="character" w:styleId="Smbolosdenumeracin">
    <w:name w:val="Símbolos de numeración"/>
    <w:qFormat w:val="1"/>
    <w:rPr/>
  </w:style>
  <w:style w:type="character" w:styleId="Bolos">
    <w:name w:val="Bolos"/>
    <w:qFormat w:val="1"/>
    <w:rPr>
      <w:rFonts w:ascii="OpenSymbol" w:cs="OpenSymbol" w:eastAsia="OpenSymbol" w:hAnsi="OpenSymbol"/>
    </w:rPr>
  </w:style>
  <w:style w:type="character" w:styleId="Strong">
    <w:name w:val="Strong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Noto Serif" w:cs="Arial" w:eastAsia="Microsoft YaHei" w:hAnsi="Noto Serif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ascii="Noto Serif" w:cs="Arial" w:hAnsi="Noto Serif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ascii="Noto Serif" w:cs="Arial" w:hAnsi="Noto Serif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ascii="Noto Serif" w:cs="Arial" w:hAnsi="Noto Serif"/>
    </w:rPr>
  </w:style>
  <w:style w:type="paragraph" w:styleId="ListBullet">
    <w:name w:val="List Bullet"/>
    <w:basedOn w:val="List"/>
    <w:pPr>
      <w:numPr>
        <w:ilvl w:val="0"/>
        <w:numId w:val="2"/>
      </w:numPr>
      <w:spacing w:after="120" w:before="0"/>
      <w:ind w:left="360" w:hanging="360"/>
    </w:pPr>
    <w:rPr/>
  </w:style>
  <w:style w:type="paragraph" w:styleId="IndexHeading">
    <w:name w:val="index heading"/>
    <w:basedOn w:val="Ttulo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TOCHeading">
    <w:name w:val="TOC Heading"/>
    <w:basedOn w:val="IndexHeading"/>
    <w:qFormat w:val="1"/>
    <w:pPr>
      <w:suppressLineNumbers w:val="1"/>
      <w:ind w:left="0" w:hanging="0"/>
    </w:pPr>
    <w:rPr>
      <w:b w:val="1"/>
      <w:bCs w:val="1"/>
      <w:sz w:val="32"/>
      <w:szCs w:val="32"/>
    </w:rPr>
  </w:style>
  <w:style w:type="paragraph" w:styleId="TOC1">
    <w:name w:val="toc 1"/>
    <w:basedOn w:val="ndice"/>
    <w:pPr>
      <w:tabs>
        <w:tab w:val="clear" w:pos="709"/>
        <w:tab w:val="right" w:leader="dot" w:pos="9638"/>
      </w:tabs>
      <w:ind w:left="0" w:hanging="0"/>
    </w:pPr>
    <w:rPr/>
  </w:style>
  <w:style w:type="paragraph" w:styleId="TOC2">
    <w:name w:val="toc 2"/>
    <w:basedOn w:val="ndice"/>
    <w:pPr>
      <w:tabs>
        <w:tab w:val="clear" w:pos="709"/>
        <w:tab w:val="right" w:leader="dot" w:pos="9638"/>
      </w:tabs>
      <w:ind w:left="283" w:hanging="0"/>
    </w:pPr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Bolo">
    <w:name w:val="Bolo •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DIgbMr4ge3SkrV3rS3hhbCzx9A==">CgMxLjAyDmguM3pnamFlM3F0eG80Mg5oLmY1NzIzanU4Ym14ZzIOaC52YXY5eGN3NGcwM3cyDmgudWk4YWpxZXZ1c290Mg5oLmIxZTJnZTZwMTRzdDIOaC4yYmtnaHpvdW44MDUyDmgudjV2bWZiaWF0bGFnMg5oLmZsa3BuZDl6dG1ydDIOaC5nbjRiZW42cXp1dTgyDmguOHVuNnM4NDlhNGozMg5oLm53ZXN4c3UzY3V4bjIOaC5vcDMwdThkYnk4eGQyDWgudjBnb2Z0cjF1OWQyDmguODJqd2tzeWJydm1uOAByITFWZW9xcFRwZWpEX1dodkQzdXZrSl9idzBvbm1XcGt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2025-04-21T11:06:42Z</dcterms:created>
</cp:coreProperties>
</file>