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3416" w14:textId="77777777" w:rsidR="001E0F12" w:rsidRPr="00124401" w:rsidRDefault="00DE694D" w:rsidP="00DE694D">
      <w:pPr>
        <w:jc w:val="center"/>
        <w:rPr>
          <w:lang w:val="en-US"/>
        </w:rPr>
      </w:pPr>
      <w:r w:rsidRPr="00124401">
        <w:rPr>
          <w:lang w:val="en-US"/>
        </w:rPr>
        <w:t>Architecture Design Code</w:t>
      </w:r>
      <w:r w:rsidR="00124401">
        <w:rPr>
          <w:lang w:val="en-US"/>
        </w:rPr>
        <w:t>-</w:t>
      </w:r>
      <w:r w:rsidRPr="00124401">
        <w:rPr>
          <w:lang w:val="en-US"/>
        </w:rPr>
        <w:t xml:space="preserve">X learner </w:t>
      </w:r>
    </w:p>
    <w:p w14:paraId="3019D708" w14:textId="77777777" w:rsidR="007C01AF" w:rsidRPr="007C01AF" w:rsidRDefault="0058393C" w:rsidP="007C01AF">
      <w:pPr>
        <w:jc w:val="center"/>
        <w:rPr>
          <w:lang w:val="en-US"/>
        </w:rPr>
      </w:pPr>
      <w:r>
        <w:rPr>
          <w:lang w:val="en-US"/>
        </w:rPr>
        <w:t>TECH STACK</w:t>
      </w:r>
    </w:p>
    <w:p w14:paraId="6A5B19BB" w14:textId="77777777" w:rsidR="007C01AF" w:rsidRPr="007C01AF" w:rsidRDefault="007C01AF" w:rsidP="007C01AF">
      <w:pPr>
        <w:spacing w:after="0"/>
        <w:rPr>
          <w:lang w:val="en-US"/>
        </w:rPr>
      </w:pPr>
      <w:r w:rsidRPr="007C01AF">
        <w:rPr>
          <w:lang w:val="en-US"/>
        </w:rPr>
        <w:t>1. Frontend: React.js</w:t>
      </w:r>
    </w:p>
    <w:p w14:paraId="43F7143E" w14:textId="77777777" w:rsidR="007C01AF" w:rsidRPr="007C01AF" w:rsidRDefault="007C01AF" w:rsidP="007C01AF">
      <w:pPr>
        <w:spacing w:after="0"/>
        <w:rPr>
          <w:lang w:val="en-US"/>
        </w:rPr>
      </w:pPr>
    </w:p>
    <w:p w14:paraId="78D06B48" w14:textId="77777777"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14:paraId="6EB0A469" w14:textId="77777777" w:rsidR="007C01AF" w:rsidRPr="007C01AF" w:rsidRDefault="007C01AF" w:rsidP="007C01AF">
      <w:pPr>
        <w:spacing w:after="0"/>
        <w:rPr>
          <w:lang w:val="en-US"/>
        </w:rPr>
      </w:pPr>
    </w:p>
    <w:p w14:paraId="09A048B5" w14:textId="77777777" w:rsidR="007C01AF" w:rsidRPr="007C01AF" w:rsidRDefault="007C01AF" w:rsidP="007C01AF">
      <w:pPr>
        <w:spacing w:after="0"/>
        <w:rPr>
          <w:lang w:val="en-US"/>
        </w:rPr>
      </w:pPr>
      <w:r w:rsidRPr="007C01AF">
        <w:rPr>
          <w:lang w:val="en-US"/>
        </w:rPr>
        <w:t>2. Ba</w:t>
      </w:r>
      <w:r>
        <w:rPr>
          <w:lang w:val="en-US"/>
        </w:rPr>
        <w:t>ckend: Node.js with Express.js</w:t>
      </w:r>
    </w:p>
    <w:p w14:paraId="65120545" w14:textId="77777777" w:rsidR="007C01AF" w:rsidRPr="007C01AF" w:rsidRDefault="007C01AF" w:rsidP="007C01AF">
      <w:pPr>
        <w:spacing w:after="0"/>
        <w:rPr>
          <w:lang w:val="en-US"/>
        </w:rPr>
      </w:pPr>
    </w:p>
    <w:p w14:paraId="7F6106C6" w14:textId="77777777" w:rsidR="007C01AF" w:rsidRPr="007C01AF" w:rsidRDefault="007C01AF" w:rsidP="007C01AF">
      <w:pPr>
        <w:spacing w:after="0"/>
        <w:rPr>
          <w:lang w:val="en-US"/>
        </w:rPr>
      </w:pPr>
      <w:r>
        <w:rPr>
          <w:lang w:val="en-US"/>
        </w:rPr>
        <w:t>-Justification:</w:t>
      </w: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14:paraId="484DCA8C" w14:textId="77777777" w:rsidR="007C01AF" w:rsidRPr="007C01AF" w:rsidRDefault="007C01AF" w:rsidP="007C01AF">
      <w:pPr>
        <w:spacing w:after="0"/>
        <w:rPr>
          <w:lang w:val="en-US"/>
        </w:rPr>
      </w:pPr>
    </w:p>
    <w:p w14:paraId="6B6036FF" w14:textId="77777777" w:rsidR="007C01AF" w:rsidRPr="007C01AF" w:rsidRDefault="007C01AF" w:rsidP="007C01AF">
      <w:pPr>
        <w:spacing w:after="0"/>
        <w:rPr>
          <w:lang w:val="en-US"/>
        </w:rPr>
      </w:pPr>
      <w:r>
        <w:rPr>
          <w:lang w:val="en-US"/>
        </w:rPr>
        <w:t>3. Database: PostgreSQL</w:t>
      </w:r>
    </w:p>
    <w:p w14:paraId="652AC22E" w14:textId="77777777" w:rsidR="007C01AF" w:rsidRPr="007C01AF" w:rsidRDefault="007C01AF" w:rsidP="007C01AF">
      <w:pPr>
        <w:spacing w:after="0"/>
        <w:rPr>
          <w:lang w:val="en-US"/>
        </w:rPr>
      </w:pPr>
    </w:p>
    <w:p w14:paraId="34684E21" w14:textId="77777777"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14:paraId="208A25A7" w14:textId="77777777" w:rsidR="007C01AF" w:rsidRPr="007C01AF" w:rsidRDefault="007C01AF" w:rsidP="007C01AF">
      <w:pPr>
        <w:spacing w:after="0"/>
        <w:rPr>
          <w:lang w:val="en-US"/>
        </w:rPr>
      </w:pPr>
    </w:p>
    <w:p w14:paraId="6ED32D17" w14:textId="77777777" w:rsidR="007C01AF" w:rsidRPr="007C01AF" w:rsidRDefault="007C01AF" w:rsidP="007C01AF">
      <w:pPr>
        <w:spacing w:after="0"/>
        <w:rPr>
          <w:lang w:val="en-US"/>
        </w:rPr>
      </w:pPr>
      <w:r w:rsidRPr="007C01AF">
        <w:rPr>
          <w:lang w:val="en-US"/>
        </w:rPr>
        <w:t>4. Authentication and Authorization: JSON Web Toke</w:t>
      </w:r>
      <w:r>
        <w:rPr>
          <w:lang w:val="en-US"/>
        </w:rPr>
        <w:t>ns (JWT)</w:t>
      </w:r>
    </w:p>
    <w:p w14:paraId="3675B8C0" w14:textId="77777777" w:rsidR="007C01AF" w:rsidRPr="007C01AF" w:rsidRDefault="007C01AF" w:rsidP="007C01AF">
      <w:pPr>
        <w:spacing w:after="0"/>
        <w:rPr>
          <w:lang w:val="en-US"/>
        </w:rPr>
      </w:pPr>
    </w:p>
    <w:p w14:paraId="5D3D7F15" w14:textId="77777777"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14:paraId="1B412099" w14:textId="77777777" w:rsidR="007C01AF" w:rsidRPr="007C01AF" w:rsidRDefault="007C01AF" w:rsidP="007C01AF">
      <w:pPr>
        <w:spacing w:after="0"/>
        <w:rPr>
          <w:lang w:val="en-US"/>
        </w:rPr>
      </w:pPr>
    </w:p>
    <w:p w14:paraId="3AAAB271" w14:textId="77777777" w:rsidR="007C01AF" w:rsidRPr="007C01AF" w:rsidRDefault="007C01AF" w:rsidP="007C01AF">
      <w:pPr>
        <w:spacing w:after="0"/>
        <w:rPr>
          <w:lang w:val="en-US"/>
        </w:rPr>
      </w:pPr>
    </w:p>
    <w:p w14:paraId="418C7596" w14:textId="018E0664" w:rsidR="007C01AF" w:rsidRPr="007C01AF" w:rsidRDefault="00AC04B5" w:rsidP="007C01AF">
      <w:pPr>
        <w:spacing w:after="0"/>
        <w:rPr>
          <w:lang w:val="en-US"/>
        </w:rPr>
      </w:pPr>
      <w:r>
        <w:rPr>
          <w:lang w:val="en-US"/>
        </w:rPr>
        <w:t>5</w:t>
      </w:r>
      <w:r w:rsidR="007C01AF" w:rsidRPr="007C01AF">
        <w:rPr>
          <w:lang w:val="en-US"/>
        </w:rPr>
        <w:t>. Video Hosting: Embedded YouTube Videos</w:t>
      </w:r>
    </w:p>
    <w:p w14:paraId="4487E1D8" w14:textId="77777777"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14:paraId="2BEFF9F4" w14:textId="77777777" w:rsidR="007C01AF" w:rsidRPr="007C01AF" w:rsidRDefault="007C01AF" w:rsidP="007C01AF">
      <w:pPr>
        <w:spacing w:after="0"/>
        <w:rPr>
          <w:lang w:val="en-US"/>
        </w:rPr>
      </w:pPr>
    </w:p>
    <w:p w14:paraId="3054E15B" w14:textId="618C7921" w:rsidR="007C01AF" w:rsidRPr="007C01AF" w:rsidRDefault="00AC04B5" w:rsidP="007C01AF">
      <w:pPr>
        <w:spacing w:after="0"/>
        <w:rPr>
          <w:lang w:val="en-US"/>
        </w:rPr>
      </w:pPr>
      <w:r>
        <w:rPr>
          <w:lang w:val="en-US"/>
        </w:rPr>
        <w:t>6</w:t>
      </w:r>
      <w:r w:rsidR="007C01AF" w:rsidRPr="007C01AF">
        <w:rPr>
          <w:lang w:val="en-US"/>
        </w:rPr>
        <w:t>. Cloud Storage: Amazon S3 (for other content)</w:t>
      </w:r>
    </w:p>
    <w:p w14:paraId="4356201F" w14:textId="77777777" w:rsidR="007C01AF" w:rsidRPr="007C01AF" w:rsidRDefault="007C01AF" w:rsidP="007C01AF">
      <w:pPr>
        <w:spacing w:after="0"/>
        <w:rPr>
          <w:lang w:val="en-US"/>
        </w:rPr>
      </w:pPr>
    </w:p>
    <w:p w14:paraId="5A1B2AB7" w14:textId="77777777"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14:paraId="5F428612" w14:textId="77777777" w:rsidR="007C01AF" w:rsidRDefault="007C01AF" w:rsidP="007C01AF">
      <w:pPr>
        <w:spacing w:after="0"/>
        <w:rPr>
          <w:lang w:val="en-US"/>
        </w:rPr>
      </w:pPr>
    </w:p>
    <w:p w14:paraId="17DAE7AE" w14:textId="50633120" w:rsidR="00B97305" w:rsidRDefault="00B97305" w:rsidP="007C01AF">
      <w:pPr>
        <w:spacing w:after="0"/>
        <w:rPr>
          <w:lang w:val="en-US"/>
        </w:rPr>
      </w:pPr>
      <w:r>
        <w:rPr>
          <w:lang w:val="en-US"/>
        </w:rPr>
        <w:t xml:space="preserve">7.permission based access control </w:t>
      </w:r>
      <w:proofErr w:type="gramStart"/>
      <w:r>
        <w:rPr>
          <w:lang w:val="en-US"/>
        </w:rPr>
        <w:t>system :</w:t>
      </w:r>
      <w:proofErr w:type="gramEnd"/>
      <w:r>
        <w:rPr>
          <w:lang w:val="en-US"/>
        </w:rPr>
        <w:t xml:space="preserve"> </w:t>
      </w:r>
    </w:p>
    <w:p w14:paraId="7A27AD77" w14:textId="43F5A23A" w:rsidR="00B97305" w:rsidRDefault="00B97305" w:rsidP="007C01AF">
      <w:pPr>
        <w:spacing w:after="0"/>
        <w:rPr>
          <w:lang w:val="en-US"/>
        </w:rPr>
      </w:pPr>
      <w:r>
        <w:rPr>
          <w:lang w:val="en-US"/>
        </w:rPr>
        <w:t xml:space="preserve">Permission based access control using node </w:t>
      </w:r>
      <w:proofErr w:type="spellStart"/>
      <w:r>
        <w:rPr>
          <w:lang w:val="en-US"/>
        </w:rPr>
        <w:t>js</w:t>
      </w:r>
      <w:proofErr w:type="spellEnd"/>
      <w:r>
        <w:rPr>
          <w:lang w:val="en-US"/>
        </w:rPr>
        <w:t xml:space="preserve"> to control </w:t>
      </w:r>
      <w:proofErr w:type="gramStart"/>
      <w:r>
        <w:rPr>
          <w:lang w:val="en-US"/>
        </w:rPr>
        <w:t>access .</w:t>
      </w:r>
      <w:proofErr w:type="gramEnd"/>
    </w:p>
    <w:p w14:paraId="34FB2714" w14:textId="77777777" w:rsidR="00B97305" w:rsidRPr="007C01AF" w:rsidRDefault="00B97305" w:rsidP="007C01AF">
      <w:pPr>
        <w:spacing w:after="0"/>
        <w:rPr>
          <w:lang w:val="en-US"/>
        </w:rPr>
      </w:pPr>
    </w:p>
    <w:p w14:paraId="46E55A93" w14:textId="77777777" w:rsidR="007C01AF" w:rsidRPr="007C01AF" w:rsidRDefault="007C01AF" w:rsidP="007C01AF">
      <w:pPr>
        <w:spacing w:after="0"/>
        <w:rPr>
          <w:lang w:val="en-US"/>
        </w:rPr>
      </w:pPr>
    </w:p>
    <w:p w14:paraId="74D31242" w14:textId="77777777" w:rsidR="007C01AF" w:rsidRPr="007C01AF" w:rsidRDefault="007C01AF" w:rsidP="007C01AF">
      <w:pPr>
        <w:spacing w:after="0"/>
        <w:rPr>
          <w:lang w:val="en-US"/>
        </w:rPr>
      </w:pPr>
    </w:p>
    <w:p w14:paraId="450BB112" w14:textId="77777777" w:rsidR="007C01AF" w:rsidRPr="007C01AF" w:rsidRDefault="007C01AF" w:rsidP="007C01AF">
      <w:pPr>
        <w:spacing w:after="0"/>
        <w:rPr>
          <w:lang w:val="en-US"/>
        </w:rPr>
      </w:pPr>
    </w:p>
    <w:p w14:paraId="08261FA2" w14:textId="77777777" w:rsidR="005B08F3" w:rsidRDefault="005B08F3" w:rsidP="007C01AF">
      <w:pPr>
        <w:spacing w:after="0"/>
        <w:rPr>
          <w:lang w:val="en-US"/>
        </w:rPr>
      </w:pPr>
    </w:p>
    <w:p w14:paraId="3998402D" w14:textId="77777777" w:rsidR="005B08F3" w:rsidRDefault="005B08F3" w:rsidP="007C01AF">
      <w:pPr>
        <w:spacing w:after="0"/>
        <w:rPr>
          <w:lang w:val="en-US"/>
        </w:rPr>
      </w:pPr>
    </w:p>
    <w:p w14:paraId="20E2CC46" w14:textId="77777777" w:rsidR="005B08F3" w:rsidRDefault="005B08F3" w:rsidP="007C01AF">
      <w:pPr>
        <w:spacing w:after="0"/>
        <w:rPr>
          <w:lang w:val="en-US"/>
        </w:rPr>
      </w:pPr>
    </w:p>
    <w:p w14:paraId="37C36FAC" w14:textId="52C33B8C" w:rsidR="005B08F3" w:rsidRDefault="005B08F3" w:rsidP="007C01AF">
      <w:pPr>
        <w:spacing w:after="0"/>
        <w:rPr>
          <w:lang w:val="en-US"/>
        </w:rPr>
      </w:pPr>
    </w:p>
    <w:p w14:paraId="5F9FF5F2" w14:textId="207B464B" w:rsidR="005B08F3" w:rsidRDefault="00EA79B3" w:rsidP="007C01AF">
      <w:pPr>
        <w:spacing w:after="0"/>
        <w:rPr>
          <w:lang w:val="en-US"/>
        </w:rPr>
      </w:pPr>
      <w:r>
        <w:rPr>
          <w:noProof/>
          <w:lang w:eastAsia="en-IN"/>
        </w:rPr>
        <w:drawing>
          <wp:inline distT="0" distB="0" distL="0" distR="0" wp14:anchorId="34447607" wp14:editId="2287C980">
            <wp:extent cx="5164503" cy="1847850"/>
            <wp:effectExtent l="0" t="0" r="0" b="0"/>
            <wp:docPr id="1"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web server&#10;&#10;Description automatically generated"/>
                    <pic:cNvPicPr/>
                  </pic:nvPicPr>
                  <pic:blipFill>
                    <a:blip r:embed="rId6"/>
                    <a:stretch>
                      <a:fillRect/>
                    </a:stretch>
                  </pic:blipFill>
                  <pic:spPr>
                    <a:xfrm>
                      <a:off x="0" y="0"/>
                      <a:ext cx="5174396" cy="1851390"/>
                    </a:xfrm>
                    <a:prstGeom prst="rect">
                      <a:avLst/>
                    </a:prstGeom>
                  </pic:spPr>
                </pic:pic>
              </a:graphicData>
            </a:graphic>
          </wp:inline>
        </w:drawing>
      </w:r>
    </w:p>
    <w:p w14:paraId="12F83C1B" w14:textId="297BB024" w:rsidR="00671460" w:rsidRDefault="00C502C6" w:rsidP="00670BE7">
      <w:pPr>
        <w:rPr>
          <w:lang w:val="en-US"/>
        </w:rPr>
      </w:pPr>
      <w:r>
        <w:rPr>
          <w:noProof/>
          <w:lang w:eastAsia="en-IN"/>
        </w:rPr>
        <w:lastRenderedPageBreak/>
        <w:drawing>
          <wp:inline distT="0" distB="0" distL="0" distR="0" wp14:anchorId="2D4B694C" wp14:editId="6051AA9C">
            <wp:extent cx="5497195" cy="8863330"/>
            <wp:effectExtent l="0" t="0" r="8255" b="0"/>
            <wp:docPr id="1901420133"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20133" name="Picture 3" descr="A diagram of a software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497195" cy="8863330"/>
                    </a:xfrm>
                    <a:prstGeom prst="rect">
                      <a:avLst/>
                    </a:prstGeom>
                  </pic:spPr>
                </pic:pic>
              </a:graphicData>
            </a:graphic>
          </wp:inline>
        </w:drawing>
      </w:r>
    </w:p>
    <w:p w14:paraId="4948D05F" w14:textId="1BFEA477" w:rsidR="00670BE7" w:rsidRDefault="00671460" w:rsidP="00670BE7">
      <w:pPr>
        <w:rPr>
          <w:lang w:val="en-US"/>
        </w:rPr>
      </w:pPr>
      <w:r>
        <w:rPr>
          <w:noProof/>
          <w:lang w:eastAsia="en-IN"/>
        </w:rPr>
        <w:lastRenderedPageBreak/>
        <w:drawing>
          <wp:inline distT="0" distB="0" distL="0" distR="0" wp14:anchorId="1159A061" wp14:editId="225A900B">
            <wp:extent cx="6150873" cy="4445000"/>
            <wp:effectExtent l="0" t="0" r="2540" b="0"/>
            <wp:docPr id="206577669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6691" name="Picture 2" descr="A diagram of a flowchart&#10;&#10;Description automatically generated"/>
                    <pic:cNvPicPr/>
                  </pic:nvPicPr>
                  <pic:blipFill rotWithShape="1">
                    <a:blip r:embed="rId8" cstate="print">
                      <a:extLst>
                        <a:ext uri="{28A0092B-C50C-407E-A947-70E740481C1C}">
                          <a14:useLocalDpi xmlns:a14="http://schemas.microsoft.com/office/drawing/2010/main" val="0"/>
                        </a:ext>
                      </a:extLst>
                    </a:blip>
                    <a:srcRect l="23969"/>
                    <a:stretch/>
                  </pic:blipFill>
                  <pic:spPr bwMode="auto">
                    <a:xfrm>
                      <a:off x="0" y="0"/>
                      <a:ext cx="6162186" cy="4453176"/>
                    </a:xfrm>
                    <a:prstGeom prst="rect">
                      <a:avLst/>
                    </a:prstGeom>
                    <a:ln>
                      <a:noFill/>
                    </a:ln>
                    <a:extLst>
                      <a:ext uri="{53640926-AAD7-44D8-BBD7-CCE9431645EC}">
                        <a14:shadowObscured xmlns:a14="http://schemas.microsoft.com/office/drawing/2010/main"/>
                      </a:ext>
                    </a:extLst>
                  </pic:spPr>
                </pic:pic>
              </a:graphicData>
            </a:graphic>
          </wp:inline>
        </w:drawing>
      </w:r>
      <w:r w:rsidR="00FA2BCD">
        <w:rPr>
          <w:noProof/>
          <w:lang w:eastAsia="en-IN"/>
        </w:rPr>
        <w:drawing>
          <wp:inline distT="0" distB="0" distL="0" distR="0" wp14:anchorId="084B77E5" wp14:editId="3AB8C67E">
            <wp:extent cx="6156309" cy="4133850"/>
            <wp:effectExtent l="0" t="0" r="0" b="0"/>
            <wp:docPr id="3794777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7742" name="Picture 1" descr="A diagram of a company&#10;&#10;Description automatically generated"/>
                    <pic:cNvPicPr/>
                  </pic:nvPicPr>
                  <pic:blipFill rotWithShape="1">
                    <a:blip r:embed="rId9" cstate="print">
                      <a:extLst>
                        <a:ext uri="{28A0092B-C50C-407E-A947-70E740481C1C}">
                          <a14:useLocalDpi xmlns:a14="http://schemas.microsoft.com/office/drawing/2010/main" val="0"/>
                        </a:ext>
                      </a:extLst>
                    </a:blip>
                    <a:srcRect l="28221"/>
                    <a:stretch/>
                  </pic:blipFill>
                  <pic:spPr bwMode="auto">
                    <a:xfrm>
                      <a:off x="0" y="0"/>
                      <a:ext cx="6163893" cy="4138942"/>
                    </a:xfrm>
                    <a:prstGeom prst="rect">
                      <a:avLst/>
                    </a:prstGeom>
                    <a:ln>
                      <a:noFill/>
                    </a:ln>
                    <a:extLst>
                      <a:ext uri="{53640926-AAD7-44D8-BBD7-CCE9431645EC}">
                        <a14:shadowObscured xmlns:a14="http://schemas.microsoft.com/office/drawing/2010/main"/>
                      </a:ext>
                    </a:extLst>
                  </pic:spPr>
                </pic:pic>
              </a:graphicData>
            </a:graphic>
          </wp:inline>
        </w:drawing>
      </w:r>
    </w:p>
    <w:p w14:paraId="289B7378" w14:textId="291F3012" w:rsidR="00DE694D" w:rsidRDefault="00DE694D" w:rsidP="00433C2C">
      <w:pPr>
        <w:rPr>
          <w:lang w:val="en-US"/>
        </w:rPr>
      </w:pPr>
    </w:p>
    <w:p w14:paraId="7FEB36D2" w14:textId="74B0D9FC" w:rsidR="00C65001" w:rsidRDefault="00C65001" w:rsidP="00433C2C">
      <w:pPr>
        <w:rPr>
          <w:lang w:val="en-US"/>
        </w:rPr>
      </w:pPr>
    </w:p>
    <w:p w14:paraId="7491724B" w14:textId="5A291253" w:rsidR="00C65001" w:rsidRDefault="00974708" w:rsidP="00433C2C">
      <w:pPr>
        <w:rPr>
          <w:lang w:val="en-US"/>
        </w:rPr>
      </w:pPr>
      <w:r>
        <w:rPr>
          <w:noProof/>
          <w:lang w:eastAsia="en-IN"/>
        </w:rPr>
        <w:drawing>
          <wp:anchor distT="0" distB="0" distL="114300" distR="114300" simplePos="0" relativeHeight="251662336" behindDoc="0" locked="0" layoutInCell="1" allowOverlap="1" wp14:anchorId="51437220" wp14:editId="17B09CB6">
            <wp:simplePos x="0" y="0"/>
            <wp:positionH relativeFrom="page">
              <wp:posOffset>152400</wp:posOffset>
            </wp:positionH>
            <wp:positionV relativeFrom="paragraph">
              <wp:posOffset>0</wp:posOffset>
            </wp:positionV>
            <wp:extent cx="7262495" cy="5740400"/>
            <wp:effectExtent l="0" t="0" r="0" b="0"/>
            <wp:wrapSquare wrapText="bothSides"/>
            <wp:docPr id="148070865" name="Picture 1" descr="admin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0865" name="Picture 1" descr="admin dash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62495" cy="5740400"/>
                    </a:xfrm>
                    <a:prstGeom prst="rect">
                      <a:avLst/>
                    </a:prstGeom>
                  </pic:spPr>
                </pic:pic>
              </a:graphicData>
            </a:graphic>
            <wp14:sizeRelH relativeFrom="margin">
              <wp14:pctWidth>0</wp14:pctWidth>
            </wp14:sizeRelH>
            <wp14:sizeRelV relativeFrom="margin">
              <wp14:pctHeight>0</wp14:pctHeight>
            </wp14:sizeRelV>
          </wp:anchor>
        </w:drawing>
      </w:r>
    </w:p>
    <w:p w14:paraId="6360E6EA" w14:textId="77777777" w:rsidR="00974708" w:rsidRDefault="00974708" w:rsidP="00433C2C">
      <w:pPr>
        <w:rPr>
          <w:lang w:val="en-US"/>
        </w:rPr>
      </w:pPr>
    </w:p>
    <w:p w14:paraId="004884AF" w14:textId="40CC048C" w:rsidR="00C65001" w:rsidRDefault="006933A1" w:rsidP="00433C2C">
      <w:pPr>
        <w:rPr>
          <w:lang w:val="en-US"/>
        </w:rPr>
      </w:pPr>
      <w:r>
        <w:rPr>
          <w:noProof/>
          <w:lang w:eastAsia="en-IN"/>
        </w:rPr>
        <w:lastRenderedPageBreak/>
        <w:drawing>
          <wp:anchor distT="0" distB="0" distL="114300" distR="114300" simplePos="0" relativeHeight="251660288" behindDoc="0" locked="0" layoutInCell="1" allowOverlap="1" wp14:anchorId="73F76C44" wp14:editId="75D82502">
            <wp:simplePos x="0" y="0"/>
            <wp:positionH relativeFrom="column">
              <wp:posOffset>-739140</wp:posOffset>
            </wp:positionH>
            <wp:positionV relativeFrom="paragraph">
              <wp:posOffset>281305</wp:posOffset>
            </wp:positionV>
            <wp:extent cx="7208520" cy="6700520"/>
            <wp:effectExtent l="0" t="0" r="0" b="5080"/>
            <wp:wrapSquare wrapText="bothSides"/>
            <wp:docPr id="23986474" name="Picture 4" descr="Sequence diagram for e-learning plat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474" name="Picture 4" descr="Sequence diagram for e-learning platfor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7208520" cy="6700520"/>
                    </a:xfrm>
                    <a:prstGeom prst="rect">
                      <a:avLst/>
                    </a:prstGeom>
                  </pic:spPr>
                </pic:pic>
              </a:graphicData>
            </a:graphic>
            <wp14:sizeRelH relativeFrom="margin">
              <wp14:pctWidth>0</wp14:pctWidth>
            </wp14:sizeRelH>
            <wp14:sizeRelV relativeFrom="margin">
              <wp14:pctHeight>0</wp14:pctHeight>
            </wp14:sizeRelV>
          </wp:anchor>
        </w:drawing>
      </w:r>
      <w:r w:rsidR="00D93231">
        <w:rPr>
          <w:lang w:val="en-US"/>
        </w:rPr>
        <w:t>SEQUENCE DIAGAM</w:t>
      </w:r>
    </w:p>
    <w:p w14:paraId="3F298DB9" w14:textId="51466844" w:rsidR="004E7A45" w:rsidRDefault="004E7A45" w:rsidP="00433C2C">
      <w:pPr>
        <w:rPr>
          <w:lang w:val="en-US"/>
        </w:rPr>
      </w:pPr>
    </w:p>
    <w:p w14:paraId="1B679B40" w14:textId="77777777" w:rsidR="006933A1" w:rsidRDefault="006933A1" w:rsidP="00433C2C">
      <w:pPr>
        <w:rPr>
          <w:lang w:val="en-US"/>
        </w:rPr>
      </w:pPr>
    </w:p>
    <w:p w14:paraId="6A135C36" w14:textId="77777777" w:rsidR="006933A1" w:rsidRDefault="006933A1" w:rsidP="00433C2C">
      <w:pPr>
        <w:rPr>
          <w:lang w:val="en-US"/>
        </w:rPr>
      </w:pPr>
    </w:p>
    <w:p w14:paraId="47DE094F" w14:textId="77777777" w:rsidR="006933A1" w:rsidRDefault="006933A1" w:rsidP="00433C2C">
      <w:pPr>
        <w:rPr>
          <w:lang w:val="en-US"/>
        </w:rPr>
      </w:pPr>
    </w:p>
    <w:p w14:paraId="31191F71" w14:textId="77777777" w:rsidR="006933A1" w:rsidRDefault="006933A1" w:rsidP="00433C2C">
      <w:pPr>
        <w:rPr>
          <w:lang w:val="en-US"/>
        </w:rPr>
      </w:pPr>
    </w:p>
    <w:p w14:paraId="161FAB9D" w14:textId="77777777" w:rsidR="006933A1" w:rsidRDefault="006933A1" w:rsidP="00433C2C">
      <w:pPr>
        <w:rPr>
          <w:lang w:val="en-US"/>
        </w:rPr>
      </w:pPr>
    </w:p>
    <w:p w14:paraId="383205A4" w14:textId="75524250" w:rsidR="005E6BBB" w:rsidRDefault="005D3536" w:rsidP="00433C2C">
      <w:pPr>
        <w:rPr>
          <w:lang w:val="en-US"/>
        </w:rPr>
      </w:pPr>
      <w:r>
        <w:rPr>
          <w:noProof/>
          <w:lang w:eastAsia="en-IN"/>
        </w:rPr>
        <w:lastRenderedPageBreak/>
        <w:pict w14:anchorId="27F63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4pt;height:500.55pt">
            <v:imagedata r:id="rId12" o:title="codeX (5)"/>
          </v:shape>
        </w:pict>
      </w:r>
    </w:p>
    <w:p w14:paraId="1E1B3E48" w14:textId="6337A874" w:rsidR="00F42B20" w:rsidRDefault="00F42B20" w:rsidP="00433C2C">
      <w:pPr>
        <w:rPr>
          <w:lang w:val="en-US"/>
        </w:rPr>
      </w:pPr>
    </w:p>
    <w:p w14:paraId="0155CBEE" w14:textId="77777777" w:rsidR="00670BE7" w:rsidRPr="00DE694D" w:rsidRDefault="00670BE7" w:rsidP="00DE694D">
      <w:pPr>
        <w:ind w:left="-1247"/>
        <w:rPr>
          <w:lang w:val="en-US"/>
        </w:rPr>
      </w:pPr>
    </w:p>
    <w:sectPr w:rsidR="00670BE7"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16cid:durableId="76935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94D"/>
    <w:rsid w:val="00124401"/>
    <w:rsid w:val="001E0F12"/>
    <w:rsid w:val="003B269E"/>
    <w:rsid w:val="003E4914"/>
    <w:rsid w:val="00426616"/>
    <w:rsid w:val="00433C2C"/>
    <w:rsid w:val="004E7A45"/>
    <w:rsid w:val="0058393C"/>
    <w:rsid w:val="005B08F3"/>
    <w:rsid w:val="005D3536"/>
    <w:rsid w:val="005E6BBB"/>
    <w:rsid w:val="00627D83"/>
    <w:rsid w:val="0066355F"/>
    <w:rsid w:val="00670BE7"/>
    <w:rsid w:val="00671460"/>
    <w:rsid w:val="006933A1"/>
    <w:rsid w:val="007902E3"/>
    <w:rsid w:val="007C01AF"/>
    <w:rsid w:val="008E0241"/>
    <w:rsid w:val="00974708"/>
    <w:rsid w:val="00A22409"/>
    <w:rsid w:val="00AC04B5"/>
    <w:rsid w:val="00B83A7B"/>
    <w:rsid w:val="00B97305"/>
    <w:rsid w:val="00C502C6"/>
    <w:rsid w:val="00C5728C"/>
    <w:rsid w:val="00C65001"/>
    <w:rsid w:val="00D93231"/>
    <w:rsid w:val="00DE694D"/>
    <w:rsid w:val="00EA79B3"/>
    <w:rsid w:val="00EE356F"/>
    <w:rsid w:val="00EE5932"/>
    <w:rsid w:val="00F42B20"/>
    <w:rsid w:val="00FA2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F5F3"/>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 w:type="paragraph" w:styleId="ListParagraph">
    <w:name w:val="List Paragraph"/>
    <w:basedOn w:val="Normal"/>
    <w:uiPriority w:val="34"/>
    <w:qFormat/>
    <w:rsid w:val="00974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CE2F-0F15-44F1-BA0E-4AD3A7D9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Sakshi Thakur</cp:lastModifiedBy>
  <cp:revision>32</cp:revision>
  <dcterms:created xsi:type="dcterms:W3CDTF">2023-09-21T19:44:00Z</dcterms:created>
  <dcterms:modified xsi:type="dcterms:W3CDTF">2023-09-25T04:51:00Z</dcterms:modified>
</cp:coreProperties>
</file>