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安装完memcache</w:t>
      </w:r>
    </w:p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5995670</wp:posOffset>
            </wp:positionV>
            <wp:extent cx="6600825" cy="3911600"/>
            <wp:effectExtent l="0" t="0" r="9525" b="12700"/>
            <wp:wrapThrough wrapText="bothSides">
              <wp:wrapPolygon>
                <wp:start x="0" y="0"/>
                <wp:lineTo x="0" y="21460"/>
                <wp:lineTo x="21569" y="21460"/>
                <wp:lineTo x="21569" y="0"/>
                <wp:lineTo x="0" y="0"/>
              </wp:wrapPolygon>
            </wp:wrapThrough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78105</wp:posOffset>
            </wp:positionV>
            <wp:extent cx="6714490" cy="4828540"/>
            <wp:effectExtent l="0" t="0" r="10160" b="10160"/>
            <wp:wrapThrough wrapText="bothSides">
              <wp:wrapPolygon>
                <wp:start x="0" y="0"/>
                <wp:lineTo x="0" y="21475"/>
                <wp:lineTo x="21510" y="21475"/>
                <wp:lineTo x="21510" y="0"/>
                <wp:lineTo x="0" y="0"/>
              </wp:wrapPolygon>
            </wp:wrapThrough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2018-03-29T07:12:25Z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