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A8191" w14:textId="77777777" w:rsidR="001B7C5F" w:rsidRPr="001B7C5F" w:rsidRDefault="001B7C5F" w:rsidP="001B7C5F">
      <w:pPr>
        <w:pStyle w:val="a4"/>
        <w:snapToGrid w:val="0"/>
        <w:spacing w:before="0" w:beforeAutospacing="0" w:after="0" w:afterAutospacing="0"/>
        <w:jc w:val="center"/>
        <w:rPr>
          <w:rFonts w:asciiTheme="minorHAnsi" w:eastAsiaTheme="minorEastAsia" w:hAnsiTheme="minorHAnsi" w:cstheme="minorBidi"/>
          <w:kern w:val="2"/>
          <w:sz w:val="28"/>
          <w:szCs w:val="22"/>
        </w:rPr>
      </w:pPr>
      <w:r w:rsidRPr="001B7C5F">
        <w:rPr>
          <w:rFonts w:asciiTheme="minorHAnsi" w:eastAsiaTheme="minorEastAsia" w:hAnsiTheme="minorHAnsi" w:cstheme="minorBidi" w:hint="eastAsia"/>
          <w:kern w:val="2"/>
          <w:sz w:val="28"/>
          <w:szCs w:val="22"/>
        </w:rPr>
        <w:t>济南外国语学校（高中部）2018年秋季运动会</w:t>
      </w:r>
    </w:p>
    <w:p w14:paraId="395D2B48" w14:textId="28027768" w:rsidR="001B7C5F" w:rsidRPr="001B7C5F" w:rsidRDefault="001B7C5F" w:rsidP="001B7C5F">
      <w:pPr>
        <w:pStyle w:val="a4"/>
        <w:snapToGrid w:val="0"/>
        <w:spacing w:before="0" w:beforeAutospacing="0" w:after="0" w:afterAutospacing="0"/>
        <w:jc w:val="center"/>
        <w:rPr>
          <w:rFonts w:asciiTheme="minorHAnsi" w:eastAsiaTheme="minorEastAsia" w:hAnsiTheme="minorHAnsi" w:cstheme="minorBidi" w:hint="eastAsia"/>
          <w:kern w:val="2"/>
          <w:sz w:val="28"/>
          <w:szCs w:val="22"/>
        </w:rPr>
      </w:pPr>
      <w:r>
        <w:rPr>
          <w:rFonts w:asciiTheme="minorHAnsi" w:eastAsiaTheme="minorEastAsia" w:hAnsiTheme="minorHAnsi" w:cstheme="minorBidi" w:hint="eastAsia"/>
          <w:kern w:val="2"/>
          <w:sz w:val="28"/>
          <w:szCs w:val="22"/>
        </w:rPr>
        <w:t>一、</w:t>
      </w:r>
      <w:r w:rsidRPr="001B7C5F">
        <w:rPr>
          <w:rFonts w:asciiTheme="minorHAnsi" w:eastAsiaTheme="minorEastAsia" w:hAnsiTheme="minorHAnsi" w:cstheme="minorBidi" w:hint="eastAsia"/>
          <w:kern w:val="2"/>
          <w:sz w:val="28"/>
          <w:szCs w:val="22"/>
        </w:rPr>
        <w:t>出入场分数公示表（说明）</w:t>
      </w:r>
    </w:p>
    <w:p w14:paraId="46523D73" w14:textId="77777777" w:rsidR="001B7C5F" w:rsidRPr="001B7C5F" w:rsidRDefault="001B7C5F" w:rsidP="001B7C5F">
      <w:pPr>
        <w:snapToGrid w:val="0"/>
        <w:jc w:val="left"/>
        <w:rPr>
          <w:rFonts w:hint="eastAsia"/>
          <w:sz w:val="28"/>
        </w:rPr>
      </w:pPr>
      <w:r w:rsidRPr="001B7C5F">
        <w:rPr>
          <w:rFonts w:hint="eastAsia"/>
          <w:sz w:val="28"/>
        </w:rPr>
        <w:t>1.本表全部由团委会信息技术部提供，对本表有异议的先在本行政班内自行商议，商议无果后请在运动会统分结束之前依照</w:t>
      </w:r>
      <w:proofErr w:type="gramStart"/>
      <w:r w:rsidRPr="001B7C5F">
        <w:rPr>
          <w:rFonts w:hint="eastAsia"/>
          <w:sz w:val="28"/>
        </w:rPr>
        <w:t>本说明</w:t>
      </w:r>
      <w:proofErr w:type="gramEnd"/>
      <w:r w:rsidRPr="001B7C5F">
        <w:rPr>
          <w:rFonts w:hint="eastAsia"/>
          <w:sz w:val="28"/>
        </w:rPr>
        <w:t>第二条进行操作。</w:t>
      </w:r>
    </w:p>
    <w:p w14:paraId="5C0C4BE1" w14:textId="77777777" w:rsidR="001B7C5F" w:rsidRPr="001B7C5F" w:rsidRDefault="001B7C5F" w:rsidP="001B7C5F">
      <w:pPr>
        <w:snapToGrid w:val="0"/>
        <w:jc w:val="left"/>
        <w:rPr>
          <w:rFonts w:hint="eastAsia"/>
          <w:sz w:val="28"/>
        </w:rPr>
      </w:pPr>
      <w:r w:rsidRPr="001B7C5F">
        <w:rPr>
          <w:rFonts w:hint="eastAsia"/>
          <w:sz w:val="28"/>
        </w:rPr>
        <w:t>2.查询分数的，请持卡到服务器区查询所持卡的扣分情况。撤销分数的，首先要填监察部的申诉</w:t>
      </w:r>
      <w:proofErr w:type="gramStart"/>
      <w:r w:rsidRPr="001B7C5F">
        <w:rPr>
          <w:rFonts w:hint="eastAsia"/>
          <w:sz w:val="28"/>
        </w:rPr>
        <w:t>表说明</w:t>
      </w:r>
      <w:proofErr w:type="gramEnd"/>
      <w:r w:rsidRPr="001B7C5F">
        <w:rPr>
          <w:rFonts w:hint="eastAsia"/>
          <w:sz w:val="28"/>
        </w:rPr>
        <w:t>情况，如果经证明确实需要修改的，由监察部带着去找2017级团委会信息技术部贾宝琰同学，同时持卡进行修改。</w:t>
      </w:r>
    </w:p>
    <w:p w14:paraId="5EC7CE2E" w14:textId="77777777" w:rsidR="001B7C5F" w:rsidRPr="001B7C5F" w:rsidRDefault="001B7C5F" w:rsidP="001B7C5F">
      <w:pPr>
        <w:snapToGrid w:val="0"/>
        <w:jc w:val="left"/>
        <w:rPr>
          <w:rFonts w:hint="eastAsia"/>
          <w:sz w:val="28"/>
        </w:rPr>
      </w:pPr>
      <w:r w:rsidRPr="001B7C5F">
        <w:rPr>
          <w:rFonts w:hint="eastAsia"/>
          <w:sz w:val="28"/>
        </w:rPr>
        <w:t>3.班级卡和运动员卡扣分原因：</w:t>
      </w:r>
    </w:p>
    <w:p w14:paraId="323D9394" w14:textId="77777777" w:rsidR="001B7C5F" w:rsidRPr="001B7C5F" w:rsidRDefault="001B7C5F" w:rsidP="001B7C5F">
      <w:pPr>
        <w:snapToGrid w:val="0"/>
        <w:jc w:val="left"/>
        <w:rPr>
          <w:rFonts w:hint="eastAsia"/>
          <w:sz w:val="28"/>
        </w:rPr>
      </w:pPr>
      <w:r w:rsidRPr="001B7C5F">
        <w:rPr>
          <w:rFonts w:hint="eastAsia"/>
          <w:sz w:val="28"/>
        </w:rPr>
        <w:tab/>
        <w:t>场外递卡，即此卡最后一次记录为出门记录的前提下再次出门、最后一次记录为入门记录的前提下再次入门，此行为扣1分</w:t>
      </w:r>
    </w:p>
    <w:p w14:paraId="7F535892" w14:textId="77777777" w:rsidR="001B7C5F" w:rsidRPr="001B7C5F" w:rsidRDefault="001B7C5F" w:rsidP="001B7C5F">
      <w:pPr>
        <w:snapToGrid w:val="0"/>
        <w:jc w:val="left"/>
        <w:rPr>
          <w:rFonts w:hint="eastAsia"/>
          <w:sz w:val="28"/>
        </w:rPr>
      </w:pPr>
      <w:r w:rsidRPr="001B7C5F">
        <w:rPr>
          <w:rFonts w:hint="eastAsia"/>
          <w:sz w:val="28"/>
        </w:rPr>
        <w:tab/>
        <w:t>超时未归，即此卡某一次入门记录距离上一次出门记录时间大于或等于规定时间，此行为扣0.5分</w:t>
      </w:r>
    </w:p>
    <w:p w14:paraId="3B79E801" w14:textId="77777777" w:rsidR="001B7C5F" w:rsidRPr="001B7C5F" w:rsidRDefault="001B7C5F" w:rsidP="001B7C5F">
      <w:pPr>
        <w:snapToGrid w:val="0"/>
        <w:jc w:val="left"/>
        <w:rPr>
          <w:rFonts w:hint="eastAsia"/>
          <w:sz w:val="28"/>
        </w:rPr>
      </w:pPr>
      <w:r w:rsidRPr="001B7C5F">
        <w:rPr>
          <w:rFonts w:hint="eastAsia"/>
          <w:sz w:val="28"/>
        </w:rPr>
        <w:t>4.其他原因扣分原因：</w:t>
      </w:r>
    </w:p>
    <w:p w14:paraId="4EC637B8" w14:textId="77777777" w:rsidR="001B7C5F" w:rsidRPr="001B7C5F" w:rsidRDefault="001B7C5F" w:rsidP="001B7C5F">
      <w:pPr>
        <w:snapToGrid w:val="0"/>
        <w:jc w:val="left"/>
        <w:rPr>
          <w:rFonts w:hint="eastAsia"/>
          <w:sz w:val="28"/>
        </w:rPr>
      </w:pPr>
      <w:r w:rsidRPr="001B7C5F">
        <w:rPr>
          <w:rFonts w:hint="eastAsia"/>
          <w:sz w:val="28"/>
        </w:rPr>
        <w:tab/>
        <w:t>短时间内频繁进出（入场后立即出场）的行为，则扣除该班量化分数；</w:t>
      </w:r>
    </w:p>
    <w:p w14:paraId="25546104" w14:textId="77777777" w:rsidR="001B7C5F" w:rsidRPr="001B7C5F" w:rsidRDefault="001B7C5F" w:rsidP="001B7C5F">
      <w:pPr>
        <w:snapToGrid w:val="0"/>
        <w:jc w:val="left"/>
        <w:rPr>
          <w:rFonts w:hint="eastAsia"/>
          <w:sz w:val="28"/>
        </w:rPr>
      </w:pPr>
      <w:r w:rsidRPr="001B7C5F">
        <w:rPr>
          <w:rFonts w:hint="eastAsia"/>
          <w:sz w:val="28"/>
        </w:rPr>
        <w:tab/>
        <w:t>有出入证件外借等情况，则扣除该班量化分数；</w:t>
      </w:r>
    </w:p>
    <w:p w14:paraId="311AA1C2" w14:textId="77777777" w:rsidR="001B7C5F" w:rsidRPr="001B7C5F" w:rsidRDefault="001B7C5F" w:rsidP="001B7C5F">
      <w:pPr>
        <w:snapToGrid w:val="0"/>
        <w:jc w:val="left"/>
        <w:rPr>
          <w:rFonts w:hint="eastAsia"/>
          <w:sz w:val="28"/>
        </w:rPr>
      </w:pPr>
      <w:r w:rsidRPr="001B7C5F">
        <w:rPr>
          <w:rFonts w:hint="eastAsia"/>
          <w:sz w:val="28"/>
        </w:rPr>
        <w:tab/>
      </w:r>
      <w:proofErr w:type="gramStart"/>
      <w:r w:rsidRPr="001B7C5F">
        <w:rPr>
          <w:rFonts w:hint="eastAsia"/>
          <w:sz w:val="28"/>
        </w:rPr>
        <w:t>有闯岗等</w:t>
      </w:r>
      <w:proofErr w:type="gramEnd"/>
      <w:r w:rsidRPr="001B7C5F">
        <w:rPr>
          <w:rFonts w:hint="eastAsia"/>
          <w:sz w:val="28"/>
        </w:rPr>
        <w:t>与出入口相关的严重违纪行为，将由学生会成员将该同学带至隔离带中并扣除大量量化分数。</w:t>
      </w:r>
    </w:p>
    <w:p w14:paraId="3F537049" w14:textId="01ABA3CE" w:rsidR="00D5388D" w:rsidRPr="001B7C5F" w:rsidRDefault="001B7C5F" w:rsidP="001B7C5F">
      <w:pPr>
        <w:snapToGrid w:val="0"/>
        <w:jc w:val="left"/>
        <w:rPr>
          <w:sz w:val="28"/>
        </w:rPr>
      </w:pPr>
      <w:r w:rsidRPr="001B7C5F">
        <w:rPr>
          <w:rFonts w:hint="eastAsia"/>
          <w:sz w:val="28"/>
        </w:rPr>
        <w:t>5.国际部19、20班和20、21班系秩序</w:t>
      </w:r>
      <w:proofErr w:type="gramStart"/>
      <w:r w:rsidRPr="001B7C5F">
        <w:rPr>
          <w:rFonts w:hint="eastAsia"/>
          <w:sz w:val="28"/>
        </w:rPr>
        <w:t>册</w:t>
      </w:r>
      <w:proofErr w:type="gramEnd"/>
      <w:r w:rsidRPr="001B7C5F">
        <w:rPr>
          <w:rFonts w:hint="eastAsia"/>
          <w:sz w:val="28"/>
        </w:rPr>
        <w:t>错误，按照秩序</w:t>
      </w:r>
      <w:proofErr w:type="gramStart"/>
      <w:r w:rsidRPr="001B7C5F">
        <w:rPr>
          <w:rFonts w:hint="eastAsia"/>
          <w:sz w:val="28"/>
        </w:rPr>
        <w:t>册</w:t>
      </w:r>
      <w:proofErr w:type="gramEnd"/>
      <w:r w:rsidRPr="001B7C5F">
        <w:rPr>
          <w:rFonts w:hint="eastAsia"/>
          <w:sz w:val="28"/>
        </w:rPr>
        <w:t>进行赋分。</w:t>
      </w:r>
    </w:p>
    <w:p w14:paraId="19CD976E" w14:textId="53BEE227" w:rsidR="004725D8" w:rsidRPr="001B7C5F" w:rsidRDefault="001B7C5F" w:rsidP="001B7C5F">
      <w:pPr>
        <w:snapToGrid w:val="0"/>
        <w:jc w:val="center"/>
        <w:rPr>
          <w:sz w:val="28"/>
        </w:rPr>
      </w:pPr>
      <w:bookmarkStart w:id="0" w:name="_GoBack"/>
      <w:bookmarkEnd w:id="0"/>
      <w:r>
        <w:rPr>
          <w:rFonts w:hint="eastAsia"/>
          <w:sz w:val="28"/>
        </w:rPr>
        <w:t>二、</w:t>
      </w:r>
      <w:r w:rsidR="004725D8" w:rsidRPr="001B7C5F">
        <w:rPr>
          <w:rFonts w:hint="eastAsia"/>
          <w:sz w:val="28"/>
        </w:rPr>
        <w:t>服务器处自助查分、</w:t>
      </w:r>
      <w:proofErr w:type="gramStart"/>
      <w:r w:rsidR="004725D8" w:rsidRPr="001B7C5F">
        <w:rPr>
          <w:rFonts w:hint="eastAsia"/>
          <w:sz w:val="28"/>
        </w:rPr>
        <w:t>查项目</w:t>
      </w:r>
      <w:proofErr w:type="gramEnd"/>
      <w:r w:rsidR="004725D8" w:rsidRPr="001B7C5F">
        <w:rPr>
          <w:rFonts w:hint="eastAsia"/>
          <w:sz w:val="28"/>
        </w:rPr>
        <w:t>指导说明</w:t>
      </w:r>
    </w:p>
    <w:p w14:paraId="6D93B42F" w14:textId="7072F8B9" w:rsidR="004725D8" w:rsidRPr="001B7C5F" w:rsidRDefault="004725D8" w:rsidP="001B7C5F">
      <w:pPr>
        <w:snapToGrid w:val="0"/>
        <w:ind w:firstLine="420"/>
        <w:jc w:val="left"/>
        <w:rPr>
          <w:sz w:val="28"/>
        </w:rPr>
      </w:pPr>
      <w:r w:rsidRPr="001B7C5F">
        <w:rPr>
          <w:rFonts w:hint="eastAsia"/>
          <w:sz w:val="28"/>
        </w:rPr>
        <w:t>服务器处设有一台自助查分、</w:t>
      </w:r>
      <w:proofErr w:type="gramStart"/>
      <w:r w:rsidRPr="001B7C5F">
        <w:rPr>
          <w:rFonts w:hint="eastAsia"/>
          <w:sz w:val="28"/>
        </w:rPr>
        <w:t>查项目</w:t>
      </w:r>
      <w:proofErr w:type="gramEnd"/>
      <w:r w:rsidRPr="001B7C5F">
        <w:rPr>
          <w:rFonts w:hint="eastAsia"/>
          <w:sz w:val="28"/>
        </w:rPr>
        <w:t>机器，供全校师生使用。为减少服务器和出入口管理压力，请尽量减少查询次数。</w:t>
      </w:r>
    </w:p>
    <w:p w14:paraId="05BCBC22" w14:textId="0948D098" w:rsidR="004725D8" w:rsidRPr="001B7C5F" w:rsidRDefault="004725D8" w:rsidP="001B7C5F">
      <w:pPr>
        <w:snapToGrid w:val="0"/>
        <w:ind w:firstLine="420"/>
        <w:jc w:val="left"/>
        <w:rPr>
          <w:sz w:val="28"/>
        </w:rPr>
      </w:pPr>
      <w:r w:rsidRPr="001B7C5F">
        <w:rPr>
          <w:rFonts w:hint="eastAsia"/>
          <w:sz w:val="28"/>
        </w:rPr>
        <w:t>使用方法：</w:t>
      </w:r>
    </w:p>
    <w:p w14:paraId="49770B4B" w14:textId="6C2DE7F4" w:rsidR="004725D8" w:rsidRPr="001B7C5F" w:rsidRDefault="004725D8" w:rsidP="001B7C5F">
      <w:pPr>
        <w:snapToGrid w:val="0"/>
        <w:jc w:val="left"/>
        <w:rPr>
          <w:sz w:val="28"/>
        </w:rPr>
      </w:pPr>
      <w:r w:rsidRPr="001B7C5F">
        <w:rPr>
          <w:rFonts w:hint="eastAsia"/>
          <w:sz w:val="28"/>
        </w:rPr>
        <w:t>1.普通同学持班级卡，放入刷卡机，屏幕上即显示班级卡信息和扣分情况。</w:t>
      </w:r>
    </w:p>
    <w:p w14:paraId="38286285" w14:textId="35179592" w:rsidR="004725D8" w:rsidRPr="001B7C5F" w:rsidRDefault="004725D8" w:rsidP="001B7C5F">
      <w:pPr>
        <w:snapToGrid w:val="0"/>
        <w:jc w:val="left"/>
        <w:rPr>
          <w:sz w:val="28"/>
        </w:rPr>
      </w:pPr>
      <w:r w:rsidRPr="001B7C5F">
        <w:rPr>
          <w:rFonts w:hint="eastAsia"/>
          <w:sz w:val="28"/>
        </w:rPr>
        <w:t>2.运动员同学持运动员卡，放入刷卡机，屏幕上即现时运动员班级、编号、项目信息、扣分情况和当前检录项目。</w:t>
      </w:r>
    </w:p>
    <w:p w14:paraId="64D1D3C9" w14:textId="56D50632" w:rsidR="004725D8" w:rsidRPr="001B7C5F" w:rsidRDefault="004725D8" w:rsidP="001B7C5F">
      <w:pPr>
        <w:snapToGrid w:val="0"/>
        <w:ind w:firstLine="420"/>
        <w:jc w:val="left"/>
        <w:rPr>
          <w:sz w:val="28"/>
        </w:rPr>
      </w:pPr>
      <w:r w:rsidRPr="001B7C5F">
        <w:rPr>
          <w:rFonts w:hint="eastAsia"/>
          <w:sz w:val="28"/>
        </w:rPr>
        <w:t>注意：</w:t>
      </w:r>
    </w:p>
    <w:p w14:paraId="455B8075" w14:textId="56EFB2AD" w:rsidR="004725D8" w:rsidRPr="001B7C5F" w:rsidRDefault="004725D8" w:rsidP="001B7C5F">
      <w:pPr>
        <w:snapToGrid w:val="0"/>
        <w:jc w:val="left"/>
        <w:rPr>
          <w:sz w:val="28"/>
        </w:rPr>
      </w:pPr>
      <w:r w:rsidRPr="001B7C5F">
        <w:rPr>
          <w:rFonts w:hint="eastAsia"/>
          <w:sz w:val="28"/>
        </w:rPr>
        <w:t>1.运动员可提前至服务器处查询当前检录项目，以减少</w:t>
      </w:r>
      <w:r w:rsidR="0012550B" w:rsidRPr="001B7C5F">
        <w:rPr>
          <w:rFonts w:hint="eastAsia"/>
          <w:sz w:val="28"/>
        </w:rPr>
        <w:t>在出口堵塞等</w:t>
      </w:r>
      <w:r w:rsidRPr="001B7C5F">
        <w:rPr>
          <w:rFonts w:hint="eastAsia"/>
          <w:sz w:val="28"/>
        </w:rPr>
        <w:t>不必要的麻烦。</w:t>
      </w:r>
    </w:p>
    <w:p w14:paraId="68B8A2AB" w14:textId="33317D0A" w:rsidR="004725D8" w:rsidRPr="001B7C5F" w:rsidRDefault="004725D8" w:rsidP="001B7C5F">
      <w:pPr>
        <w:snapToGrid w:val="0"/>
        <w:jc w:val="left"/>
        <w:rPr>
          <w:sz w:val="28"/>
        </w:rPr>
      </w:pPr>
      <w:r w:rsidRPr="001B7C5F">
        <w:rPr>
          <w:rFonts w:hint="eastAsia"/>
          <w:sz w:val="28"/>
        </w:rPr>
        <w:t>2.对扣分情况有异议的，请立刻联系监察部同学，服务器处工作人员不直接</w:t>
      </w:r>
      <w:r w:rsidR="0012550B" w:rsidRPr="001B7C5F">
        <w:rPr>
          <w:rFonts w:hint="eastAsia"/>
          <w:sz w:val="28"/>
        </w:rPr>
        <w:t>受理扣分异议。</w:t>
      </w:r>
    </w:p>
    <w:p w14:paraId="26C15D44" w14:textId="0F4748A4" w:rsidR="0012550B" w:rsidRPr="001B7C5F" w:rsidRDefault="0012550B" w:rsidP="001B7C5F">
      <w:pPr>
        <w:snapToGrid w:val="0"/>
        <w:jc w:val="left"/>
        <w:rPr>
          <w:sz w:val="28"/>
        </w:rPr>
      </w:pPr>
      <w:r w:rsidRPr="001B7C5F">
        <w:rPr>
          <w:rFonts w:hint="eastAsia"/>
          <w:sz w:val="28"/>
        </w:rPr>
        <w:t>3.经过多年运动会实践，程序算法不可能有问题，特别是今年运动会使用了新编写的程序，并且由认真负责的2017级信息部</w:t>
      </w:r>
      <w:r w:rsidR="003F7DE8" w:rsidRPr="001B7C5F">
        <w:rPr>
          <w:rFonts w:hint="eastAsia"/>
          <w:sz w:val="28"/>
        </w:rPr>
        <w:t>同学</w:t>
      </w:r>
      <w:r w:rsidRPr="001B7C5F">
        <w:rPr>
          <w:rFonts w:hint="eastAsia"/>
          <w:sz w:val="28"/>
        </w:rPr>
        <w:t>多次测试，请不要以程序作为扣分异议的理由。</w:t>
      </w:r>
    </w:p>
    <w:p w14:paraId="12330730" w14:textId="77777777" w:rsidR="0012550B" w:rsidRPr="001B7C5F" w:rsidRDefault="0012550B" w:rsidP="001B7C5F">
      <w:pPr>
        <w:snapToGrid w:val="0"/>
        <w:jc w:val="left"/>
        <w:rPr>
          <w:rFonts w:hint="eastAsia"/>
          <w:sz w:val="28"/>
        </w:rPr>
      </w:pPr>
    </w:p>
    <w:p w14:paraId="3A2F788A" w14:textId="600F660B" w:rsidR="0012550B" w:rsidRPr="001B7C5F" w:rsidRDefault="0012550B" w:rsidP="001B7C5F">
      <w:pPr>
        <w:snapToGrid w:val="0"/>
        <w:jc w:val="right"/>
        <w:rPr>
          <w:sz w:val="28"/>
        </w:rPr>
      </w:pPr>
      <w:r w:rsidRPr="001B7C5F">
        <w:rPr>
          <w:rFonts w:hint="eastAsia"/>
          <w:sz w:val="28"/>
        </w:rPr>
        <w:t>2017级信息技术部</w:t>
      </w:r>
    </w:p>
    <w:p w14:paraId="49CA8C7C" w14:textId="394F1AF6" w:rsidR="0012550B" w:rsidRPr="001B7C5F" w:rsidRDefault="0012550B" w:rsidP="001B7C5F">
      <w:pPr>
        <w:snapToGrid w:val="0"/>
        <w:jc w:val="right"/>
        <w:rPr>
          <w:sz w:val="28"/>
        </w:rPr>
      </w:pPr>
      <w:r w:rsidRPr="001B7C5F">
        <w:rPr>
          <w:rFonts w:hint="eastAsia"/>
          <w:sz w:val="28"/>
        </w:rPr>
        <w:t>2018年10月10日</w:t>
      </w:r>
    </w:p>
    <w:sectPr w:rsidR="0012550B" w:rsidRPr="001B7C5F" w:rsidSect="001B7C5F">
      <w:pgSz w:w="11906" w:h="16838"/>
      <w:pgMar w:top="1440" w:right="99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A5"/>
    <w:rsid w:val="00065DA5"/>
    <w:rsid w:val="0012550B"/>
    <w:rsid w:val="001B7C5F"/>
    <w:rsid w:val="003F7DE8"/>
    <w:rsid w:val="004725D8"/>
    <w:rsid w:val="005F0D67"/>
    <w:rsid w:val="00D53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E334"/>
  <w15:chartTrackingRefBased/>
  <w15:docId w15:val="{49525DF7-0C0C-4EF0-AD70-7DF9B97E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5D8"/>
    <w:pPr>
      <w:ind w:firstLineChars="200" w:firstLine="420"/>
    </w:pPr>
  </w:style>
  <w:style w:type="paragraph" w:styleId="a4">
    <w:name w:val="Normal (Web)"/>
    <w:basedOn w:val="a"/>
    <w:uiPriority w:val="99"/>
    <w:semiHidden/>
    <w:unhideWhenUsed/>
    <w:rsid w:val="001B7C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宝琰</dc:creator>
  <cp:keywords/>
  <dc:description/>
  <cp:lastModifiedBy>贾 宝琰</cp:lastModifiedBy>
  <cp:revision>2</cp:revision>
  <cp:lastPrinted>2018-10-08T04:57:00Z</cp:lastPrinted>
  <dcterms:created xsi:type="dcterms:W3CDTF">2018-10-08T04:58:00Z</dcterms:created>
  <dcterms:modified xsi:type="dcterms:W3CDTF">2018-10-08T04:58:00Z</dcterms:modified>
</cp:coreProperties>
</file>