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B835" w14:textId="77777777" w:rsidR="00D977C4" w:rsidRDefault="00D977C4" w:rsidP="00D977C4">
      <w:pPr>
        <w:pStyle w:val="Default"/>
      </w:pPr>
    </w:p>
    <w:p w14:paraId="60B8B48D" w14:textId="77777777" w:rsidR="00D977C4" w:rsidRDefault="00D977C4" w:rsidP="00D977C4">
      <w:pPr>
        <w:pStyle w:val="Default"/>
      </w:pPr>
      <w:r>
        <w:t xml:space="preserve"> </w:t>
      </w:r>
    </w:p>
    <w:p w14:paraId="28F36342" w14:textId="77777777" w:rsidR="00D977C4" w:rsidRDefault="00D977C4" w:rsidP="00D977C4">
      <w:pPr>
        <w:pStyle w:val="Default"/>
        <w:rPr>
          <w:sz w:val="22"/>
          <w:szCs w:val="22"/>
        </w:rPr>
      </w:pPr>
      <w:r>
        <w:rPr>
          <w:b/>
          <w:bCs/>
          <w:sz w:val="22"/>
          <w:szCs w:val="22"/>
        </w:rPr>
        <w:t xml:space="preserve">1. </w:t>
      </w:r>
      <w:r>
        <w:rPr>
          <w:sz w:val="22"/>
          <w:szCs w:val="22"/>
        </w:rPr>
        <w:t xml:space="preserve">The different Power BI Products are: </w:t>
      </w:r>
    </w:p>
    <w:p w14:paraId="1C33B33F" w14:textId="77777777" w:rsidR="00D977C4" w:rsidRDefault="00D977C4" w:rsidP="00D977C4">
      <w:pPr>
        <w:pStyle w:val="Default"/>
        <w:spacing w:after="47"/>
        <w:rPr>
          <w:sz w:val="22"/>
          <w:szCs w:val="22"/>
        </w:rPr>
      </w:pPr>
      <w:r>
        <w:rPr>
          <w:b/>
          <w:bCs/>
          <w:sz w:val="22"/>
          <w:szCs w:val="22"/>
        </w:rPr>
        <w:t xml:space="preserve">1) Power BI Desktop: </w:t>
      </w:r>
      <w:r>
        <w:rPr>
          <w:sz w:val="22"/>
          <w:szCs w:val="22"/>
        </w:rPr>
        <w:t xml:space="preserve">Power BI Desktop is a free software used to convert, connect, and visualize datasets on a PC or laptop. </w:t>
      </w:r>
    </w:p>
    <w:p w14:paraId="06702A51" w14:textId="77777777" w:rsidR="00D977C4" w:rsidRDefault="00D977C4" w:rsidP="00D977C4">
      <w:pPr>
        <w:pStyle w:val="Default"/>
        <w:spacing w:after="47"/>
        <w:rPr>
          <w:sz w:val="22"/>
          <w:szCs w:val="22"/>
        </w:rPr>
      </w:pPr>
      <w:r>
        <w:rPr>
          <w:b/>
          <w:bCs/>
          <w:sz w:val="22"/>
          <w:szCs w:val="22"/>
        </w:rPr>
        <w:t xml:space="preserve">2) Power BI Pro: </w:t>
      </w:r>
      <w:r>
        <w:rPr>
          <w:sz w:val="22"/>
          <w:szCs w:val="22"/>
        </w:rPr>
        <w:t xml:space="preserve">It is as Self-service BI in the cloud used to create, edit and share reports and dashboards among users for collaboration in personal and team workspaces. It offers 10 GB of storage per user. </w:t>
      </w:r>
    </w:p>
    <w:p w14:paraId="18142245" w14:textId="77777777" w:rsidR="00D977C4" w:rsidRDefault="00D977C4" w:rsidP="00D977C4">
      <w:pPr>
        <w:pStyle w:val="Default"/>
        <w:spacing w:after="47"/>
        <w:rPr>
          <w:sz w:val="22"/>
          <w:szCs w:val="22"/>
        </w:rPr>
      </w:pPr>
      <w:r>
        <w:rPr>
          <w:b/>
          <w:bCs/>
          <w:sz w:val="22"/>
          <w:szCs w:val="22"/>
        </w:rPr>
        <w:t xml:space="preserve">3) Power BI Premium: </w:t>
      </w:r>
      <w:r>
        <w:rPr>
          <w:sz w:val="22"/>
          <w:szCs w:val="22"/>
        </w:rPr>
        <w:t xml:space="preserve">It is an enterprise BI both on-premises and in the cloud. Which offers a dedicated storage (100 TB) and compute resources. Also allows consumption of Power BI content without individual licensing and maintaining BI assets on-premises with the Power BI Report server. Other features </w:t>
      </w:r>
      <w:proofErr w:type="gramStart"/>
      <w:r>
        <w:rPr>
          <w:sz w:val="22"/>
          <w:szCs w:val="22"/>
        </w:rPr>
        <w:t>includes</w:t>
      </w:r>
      <w:proofErr w:type="gramEnd"/>
      <w:r>
        <w:rPr>
          <w:sz w:val="22"/>
          <w:szCs w:val="22"/>
        </w:rPr>
        <w:t xml:space="preserve"> paginated reporting &amp; Multi-geo capability. </w:t>
      </w:r>
    </w:p>
    <w:p w14:paraId="5773776C" w14:textId="77777777" w:rsidR="00D977C4" w:rsidRDefault="00D977C4" w:rsidP="00D977C4">
      <w:pPr>
        <w:pStyle w:val="Default"/>
        <w:rPr>
          <w:sz w:val="22"/>
          <w:szCs w:val="22"/>
        </w:rPr>
      </w:pPr>
      <w:r>
        <w:rPr>
          <w:b/>
          <w:bCs/>
          <w:sz w:val="22"/>
          <w:szCs w:val="22"/>
        </w:rPr>
        <w:t xml:space="preserve">4) Power BI Embedded: </w:t>
      </w:r>
      <w:r>
        <w:rPr>
          <w:sz w:val="22"/>
          <w:szCs w:val="22"/>
        </w:rPr>
        <w:t xml:space="preserve">It offers reports, dashboards and visual analytics embedded into applications. It has an extensive library of data connectors, APIs and fully documented SDKs. </w:t>
      </w:r>
    </w:p>
    <w:p w14:paraId="03B95995" w14:textId="77777777" w:rsidR="00D977C4" w:rsidRDefault="00D977C4" w:rsidP="00D977C4">
      <w:pPr>
        <w:pStyle w:val="Default"/>
        <w:spacing w:after="47"/>
        <w:rPr>
          <w:sz w:val="22"/>
          <w:szCs w:val="22"/>
        </w:rPr>
      </w:pPr>
      <w:r>
        <w:rPr>
          <w:b/>
          <w:bCs/>
          <w:sz w:val="22"/>
          <w:szCs w:val="22"/>
        </w:rPr>
        <w:t xml:space="preserve">2. </w:t>
      </w:r>
      <w:r>
        <w:rPr>
          <w:sz w:val="22"/>
          <w:szCs w:val="22"/>
        </w:rPr>
        <w:t xml:space="preserve">Excel has limitations in the amount of data it can work with. In contrast, Power BI can handle much larger amounts of data. Power BI can connect to a large number of data sources, while Excel's connectivity capacity is limited. Also, unlike Excel, Power BI can be easily used from mobile devices. </w:t>
      </w:r>
    </w:p>
    <w:p w14:paraId="78AE5974" w14:textId="77777777" w:rsidR="00D977C4" w:rsidRDefault="00D977C4" w:rsidP="00D977C4">
      <w:pPr>
        <w:pStyle w:val="Default"/>
        <w:spacing w:after="47"/>
        <w:rPr>
          <w:sz w:val="22"/>
          <w:szCs w:val="22"/>
        </w:rPr>
      </w:pPr>
      <w:r>
        <w:rPr>
          <w:b/>
          <w:bCs/>
          <w:sz w:val="22"/>
          <w:szCs w:val="22"/>
        </w:rPr>
        <w:t xml:space="preserve">3. </w:t>
      </w:r>
      <w:r>
        <w:rPr>
          <w:sz w:val="22"/>
          <w:szCs w:val="22"/>
        </w:rPr>
        <w:t xml:space="preserve">Power Query is an ETL tool which allows users to connect distinct information from multiple sources and convert them to satisfy their business requirements. M-code programming language is used in power query. It is similar to other programming languages and easy to use. </w:t>
      </w:r>
    </w:p>
    <w:p w14:paraId="53AABD69" w14:textId="77777777" w:rsidR="00D977C4" w:rsidRDefault="00D977C4" w:rsidP="00D977C4">
      <w:pPr>
        <w:pStyle w:val="Default"/>
        <w:spacing w:after="47"/>
        <w:rPr>
          <w:sz w:val="22"/>
          <w:szCs w:val="22"/>
        </w:rPr>
      </w:pPr>
      <w:r>
        <w:rPr>
          <w:b/>
          <w:bCs/>
          <w:sz w:val="22"/>
          <w:szCs w:val="22"/>
        </w:rPr>
        <w:t xml:space="preserve">4. </w:t>
      </w:r>
      <w:r>
        <w:rPr>
          <w:sz w:val="22"/>
          <w:szCs w:val="22"/>
        </w:rPr>
        <w:t xml:space="preserve">Power BI queries offer a 3D visualization tool, Power Map, which helps to create geospatial representations of data. Power Map can display visualizations which are geographical in nature. That’s why some kind of location data is needed, for example, city, state, country or latitude and longitude. </w:t>
      </w:r>
    </w:p>
    <w:p w14:paraId="5831522A" w14:textId="77777777" w:rsidR="00D977C4" w:rsidRDefault="00D977C4" w:rsidP="00D977C4">
      <w:pPr>
        <w:pStyle w:val="Default"/>
        <w:spacing w:after="47"/>
        <w:rPr>
          <w:sz w:val="22"/>
          <w:szCs w:val="22"/>
        </w:rPr>
      </w:pPr>
      <w:r>
        <w:rPr>
          <w:b/>
          <w:bCs/>
          <w:sz w:val="22"/>
          <w:szCs w:val="22"/>
        </w:rPr>
        <w:t xml:space="preserve">5. </w:t>
      </w:r>
      <w:r>
        <w:rPr>
          <w:sz w:val="22"/>
          <w:szCs w:val="22"/>
        </w:rPr>
        <w:t xml:space="preserve">Power Bi eliminated the need to host SharePoint Server on premises by launching Power BI Report Server which is on-premises Power BI reporting solution for companies that won't or can't store data in the cloud-based Power BI Service. </w:t>
      </w:r>
    </w:p>
    <w:p w14:paraId="7729FA1C" w14:textId="77777777" w:rsidR="00D977C4" w:rsidRDefault="00D977C4" w:rsidP="00D977C4">
      <w:pPr>
        <w:pStyle w:val="Default"/>
        <w:rPr>
          <w:sz w:val="22"/>
          <w:szCs w:val="22"/>
        </w:rPr>
      </w:pPr>
      <w:r>
        <w:rPr>
          <w:b/>
          <w:bCs/>
          <w:sz w:val="22"/>
          <w:szCs w:val="22"/>
        </w:rPr>
        <w:t xml:space="preserve">6. </w:t>
      </w:r>
      <w:r>
        <w:rPr>
          <w:sz w:val="22"/>
          <w:szCs w:val="22"/>
        </w:rPr>
        <w:t xml:space="preserve">Before release of Power BI Service 2.0, Power BI was a part of Office 365. </w:t>
      </w:r>
      <w:proofErr w:type="gramStart"/>
      <w:r>
        <w:rPr>
          <w:sz w:val="22"/>
          <w:szCs w:val="22"/>
        </w:rPr>
        <w:t>It’s</w:t>
      </w:r>
      <w:proofErr w:type="gramEnd"/>
      <w:r>
        <w:rPr>
          <w:sz w:val="22"/>
          <w:szCs w:val="22"/>
        </w:rPr>
        <w:t xml:space="preserve"> features were available as excel plug-ins. </w:t>
      </w:r>
    </w:p>
    <w:p w14:paraId="091C40CE" w14:textId="206CF0BF" w:rsidR="00472476" w:rsidRDefault="00D977C4" w:rsidP="00D977C4">
      <w:r>
        <w:t>After release of Power BI Service 2.0, Power BI was out as a stand-alone product. Companies not running the latest versions of Excel can still use Power BI, and offer an entry level service for free, which is what Microsoft has done with this upgrade. It is now a self-service business intelligence tool with the first major upgrade of Power BI, equipped with data access tools that extend the limits of Excel and traditional data sources.</w:t>
      </w:r>
    </w:p>
    <w:sectPr w:rsidR="0047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C4"/>
    <w:rsid w:val="00472476"/>
    <w:rsid w:val="00D97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F054"/>
  <w15:chartTrackingRefBased/>
  <w15:docId w15:val="{997DB6F3-EC18-4736-BBCC-0C30CE40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77C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dc:creator>
  <cp:keywords/>
  <dc:description/>
  <cp:lastModifiedBy>Ranjith K</cp:lastModifiedBy>
  <cp:revision>1</cp:revision>
  <dcterms:created xsi:type="dcterms:W3CDTF">2023-02-19T10:47:00Z</dcterms:created>
  <dcterms:modified xsi:type="dcterms:W3CDTF">2023-02-19T10:48:00Z</dcterms:modified>
</cp:coreProperties>
</file>