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6072" w14:textId="77777777"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14:paraId="1B9AC3B7" w14:textId="77777777"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B531634" w14:textId="77777777"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14:paraId="5D8790BF" w14:textId="77777777"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14:paraId="34C8D0A5" w14:textId="77777777"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14:paraId="16F91AF1" w14:textId="77777777"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14:paraId="6D8B5096" w14:textId="77777777"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49F7DCF" w14:textId="77777777"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45AA36A8" w14:textId="77777777"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DFF974F" w14:textId="77777777" w:rsidR="0006268B" w:rsidRPr="00346530" w:rsidRDefault="00913644">
      <w:pPr>
        <w:pStyle w:val="2"/>
        <w:spacing w:after="55"/>
        <w:ind w:left="0" w:right="79" w:firstLine="0"/>
        <w:jc w:val="center"/>
        <w:rPr>
          <w:lang w:val="ru-RU"/>
        </w:rPr>
      </w:pPr>
      <w:r>
        <w:rPr>
          <w:b/>
          <w:sz w:val="32"/>
          <w:lang w:val="ru-RU"/>
        </w:rPr>
        <w:t>ЛАБОРАТОРНАЯ РАБОТА №</w:t>
      </w:r>
      <w:r w:rsidR="00792B3C" w:rsidRPr="00346530">
        <w:rPr>
          <w:b/>
          <w:sz w:val="32"/>
          <w:lang w:val="ru-RU"/>
        </w:rPr>
        <w:t>6</w:t>
      </w:r>
    </w:p>
    <w:p w14:paraId="415C8817" w14:textId="77777777"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14:paraId="15DDC4C2" w14:textId="77777777"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14:paraId="77D1F740" w14:textId="77777777"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14:paraId="4D075BF8" w14:textId="016AC795" w:rsidR="0006268B" w:rsidRPr="00792B3C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346530">
        <w:rPr>
          <w:rFonts w:ascii="Times New Roman" w:eastAsia="Times New Roman" w:hAnsi="Times New Roman" w:cs="Times New Roman"/>
          <w:sz w:val="32"/>
          <w:lang w:val="ru-RU"/>
        </w:rPr>
        <w:t>285</w:t>
      </w:r>
    </w:p>
    <w:p w14:paraId="2E600D8A" w14:textId="77777777"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35F435CF" w14:textId="77777777"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14:paraId="74C11565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2E5EC3AC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4855A41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AE42F02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EEC0676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6FC0D98C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5466B34A" w14:textId="77777777"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14:paraId="02F8F939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14:paraId="247DC34B" w14:textId="77777777" w:rsidR="0006268B" w:rsidRPr="002D40A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P3115</w:t>
      </w:r>
    </w:p>
    <w:p w14:paraId="6CE54768" w14:textId="486944F1" w:rsidR="00FE6B05" w:rsidRDefault="00346530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Хромов Даниил</w:t>
      </w:r>
    </w:p>
    <w:p w14:paraId="31F56EC6" w14:textId="09869B35" w:rsidR="00346530" w:rsidRPr="00346530" w:rsidRDefault="00346530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Тимофеевич</w:t>
      </w:r>
    </w:p>
    <w:p w14:paraId="15D0E8AA" w14:textId="77777777" w:rsidR="00346530" w:rsidRPr="002D40A4" w:rsidRDefault="00346530">
      <w:pPr>
        <w:spacing w:after="26"/>
        <w:ind w:left="10" w:right="58" w:hanging="10"/>
        <w:jc w:val="right"/>
        <w:rPr>
          <w:lang w:val="ru-RU"/>
        </w:rPr>
      </w:pPr>
    </w:p>
    <w:p w14:paraId="32F15DD7" w14:textId="77777777"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14:paraId="70A9D1A7" w14:textId="77777777" w:rsidR="00913644" w:rsidRDefault="00913644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Абузов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Ярослав</w:t>
      </w:r>
    </w:p>
    <w:p w14:paraId="3DDCD79F" w14:textId="77777777" w:rsidR="0006268B" w:rsidRPr="002D40A4" w:rsidRDefault="00913644">
      <w:pPr>
        <w:spacing w:after="0"/>
        <w:ind w:left="10" w:right="58" w:hanging="10"/>
        <w:jc w:val="right"/>
        <w:rPr>
          <w:lang w:val="ru-RU"/>
        </w:rPr>
      </w:pPr>
      <w:r w:rsidRPr="00913644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14:paraId="5C48D496" w14:textId="77777777"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14:paraId="711078EC" w14:textId="77777777"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B70FEF" w:rsidRPr="00722D81">
        <w:rPr>
          <w:rFonts w:ascii="Times New Roman" w:eastAsia="Times New Roman" w:hAnsi="Times New Roman" w:cs="Times New Roman"/>
          <w:color w:val="767171"/>
          <w:lang w:val="ru-RU"/>
        </w:rPr>
        <w:t>3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14:paraId="1FFBEE4C" w14:textId="77777777"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14:paraId="1EF19721" w14:textId="77777777" w:rsidR="00373683" w:rsidRPr="002D40A4" w:rsidRDefault="00373683" w:rsidP="00373683">
      <w:pPr>
        <w:rPr>
          <w:lang w:val="ru-RU"/>
        </w:rPr>
      </w:pPr>
    </w:p>
    <w:p w14:paraId="353F8556" w14:textId="77777777" w:rsidR="00285E9F" w:rsidRDefault="00FC519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31269119" w:history="1">
        <w:r w:rsidR="00285E9F" w:rsidRPr="00A06E3A">
          <w:rPr>
            <w:rStyle w:val="a3"/>
            <w:rFonts w:eastAsia="Calibri"/>
            <w:noProof/>
            <w:lang w:val="ru-RU"/>
          </w:rPr>
          <w:t>Текст задания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_Toc131269119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3</w:t>
        </w:r>
        <w:r w:rsidR="00285E9F">
          <w:rPr>
            <w:noProof/>
            <w:webHidden/>
          </w:rPr>
          <w:fldChar w:fldCharType="end"/>
        </w:r>
      </w:hyperlink>
    </w:p>
    <w:p w14:paraId="60EAFE7F" w14:textId="77777777" w:rsidR="00285E9F" w:rsidRDefault="00F93DB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0" w:history="1">
        <w:r w:rsidR="00285E9F" w:rsidRPr="00A06E3A">
          <w:rPr>
            <w:rStyle w:val="a3"/>
            <w:rFonts w:eastAsia="Calibri"/>
            <w:noProof/>
            <w:lang w:val="ru-RU"/>
          </w:rPr>
          <w:t>Описание программы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_Toc131269120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3</w:t>
        </w:r>
        <w:r w:rsidR="00285E9F">
          <w:rPr>
            <w:noProof/>
            <w:webHidden/>
          </w:rPr>
          <w:fldChar w:fldCharType="end"/>
        </w:r>
      </w:hyperlink>
    </w:p>
    <w:p w14:paraId="32322834" w14:textId="77777777" w:rsidR="00285E9F" w:rsidRDefault="00F93DB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1" w:history="1">
        <w:r w:rsidR="00285E9F" w:rsidRPr="00A06E3A">
          <w:rPr>
            <w:rStyle w:val="a3"/>
            <w:rFonts w:eastAsia="Calibri"/>
            <w:noProof/>
            <w:lang w:val="ru-RU"/>
          </w:rPr>
          <w:t>Вывод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_Toc131269121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6</w:t>
        </w:r>
        <w:r w:rsidR="00285E9F">
          <w:rPr>
            <w:noProof/>
            <w:webHidden/>
          </w:rPr>
          <w:fldChar w:fldCharType="end"/>
        </w:r>
      </w:hyperlink>
    </w:p>
    <w:p w14:paraId="493D131B" w14:textId="77777777" w:rsidR="00285E9F" w:rsidRDefault="00F93DB0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2" w:history="1">
        <w:r w:rsidR="00285E9F" w:rsidRPr="00A06E3A">
          <w:rPr>
            <w:rStyle w:val="a3"/>
            <w:rFonts w:eastAsia="Calibri"/>
            <w:noProof/>
            <w:lang w:val="ru-RU"/>
          </w:rPr>
          <w:t>Методика проверки программы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_Toc131269122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7</w:t>
        </w:r>
        <w:r w:rsidR="00285E9F">
          <w:rPr>
            <w:noProof/>
            <w:webHidden/>
          </w:rPr>
          <w:fldChar w:fldCharType="end"/>
        </w:r>
      </w:hyperlink>
    </w:p>
    <w:p w14:paraId="4712BFD6" w14:textId="77777777"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14:paraId="35564418" w14:textId="77777777"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14:paraId="497F0DE8" w14:textId="77777777"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14:paraId="2A45582C" w14:textId="77777777"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41545020" w14:textId="77777777"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14:paraId="5A92A1AF" w14:textId="77777777"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31269119"/>
      <w:r>
        <w:rPr>
          <w:sz w:val="44"/>
          <w:lang w:val="ru-RU"/>
        </w:rPr>
        <w:lastRenderedPageBreak/>
        <w:t>Текст задания</w:t>
      </w:r>
      <w:bookmarkEnd w:id="0"/>
    </w:p>
    <w:p w14:paraId="46518A0B" w14:textId="77777777"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14:paraId="4129AF2C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7320964" w14:textId="03ACB94E" w:rsidR="003312D4" w:rsidRDefault="003312D4" w:rsidP="003312D4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 xml:space="preserve">Основная программа должна </w:t>
      </w:r>
      <w:r w:rsidR="00346530" w:rsidRPr="00346530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 xml:space="preserve">декрементировать </w:t>
      </w: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содержимое X (ячейки памяти с адресом 0</w:t>
      </w:r>
      <w:r w:rsidR="00346530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36</w:t>
      </w:r>
      <w:r w:rsidRPr="00B7476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vertAlign w:val="subscript"/>
          <w:lang w:eastAsia="ru-RU" w:bidi="ar-SA"/>
        </w:rPr>
        <w:t>16</w:t>
      </w: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) в цикле.</w:t>
      </w:r>
    </w:p>
    <w:p w14:paraId="109B9536" w14:textId="32D03639" w:rsidR="0005745D" w:rsidRPr="00D2701E" w:rsidRDefault="0005745D" w:rsidP="00D2701E">
      <w:pPr>
        <w:pStyle w:val="a4"/>
        <w:numPr>
          <w:ilvl w:val="0"/>
          <w:numId w:val="31"/>
        </w:numPr>
        <w:rPr>
          <w:color w:val="212529"/>
          <w:sz w:val="24"/>
          <w:szCs w:val="24"/>
          <w:shd w:val="clear" w:color="auto" w:fill="FFFFFF"/>
          <w:lang w:eastAsia="ru-RU"/>
        </w:rPr>
      </w:pPr>
      <w:r w:rsidRPr="00D2701E">
        <w:rPr>
          <w:color w:val="212529"/>
          <w:sz w:val="24"/>
          <w:szCs w:val="24"/>
          <w:shd w:val="clear" w:color="auto" w:fill="FFFFFF"/>
          <w:lang w:eastAsia="ru-RU"/>
        </w:rPr>
        <w:t xml:space="preserve">Обработчик прерывания должен по нажатию кнопки готовности ВУ-1 осуществлять вывод результата вычисления функции F(X)=2X+3 на данное ВУ, a по нажатию кнопки готовности ВУ-2 </w:t>
      </w:r>
      <w:r w:rsidR="00D2701E" w:rsidRPr="00D2701E">
        <w:rPr>
          <w:color w:val="212529"/>
          <w:sz w:val="24"/>
          <w:szCs w:val="24"/>
          <w:shd w:val="clear" w:color="auto" w:fill="FFFFFF"/>
          <w:lang w:eastAsia="ru-RU"/>
        </w:rPr>
        <w:t>вычесть Х из содержимого РД данного ВУ, результат записать в Х</w:t>
      </w:r>
    </w:p>
    <w:p w14:paraId="58DE58F2" w14:textId="6617C22B" w:rsidR="00462CFC" w:rsidRDefault="003312D4" w:rsidP="003312D4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 xml:space="preserve">Если Х оказывается вне ОДЗ при выполнении любой операции по его изменению, то необходимо в Х записать </w:t>
      </w:r>
      <w:r w:rsidR="0005745D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максимальное</w:t>
      </w: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 xml:space="preserve"> по ОДЗ число.</w:t>
      </w:r>
    </w:p>
    <w:p w14:paraId="650727F5" w14:textId="77777777"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14:paraId="5E94DF5B" w14:textId="77777777" w:rsidR="00705EF9" w:rsidRDefault="00DD14ED" w:rsidP="00527A5E">
      <w:pPr>
        <w:pStyle w:val="1"/>
        <w:ind w:left="-5"/>
        <w:rPr>
          <w:sz w:val="44"/>
          <w:lang w:val="ru-RU"/>
        </w:rPr>
      </w:pPr>
      <w:bookmarkStart w:id="1" w:name="_Toc131269120"/>
      <w:r w:rsidRPr="00751A86">
        <w:rPr>
          <w:sz w:val="44"/>
          <w:lang w:val="ru-RU"/>
        </w:rPr>
        <w:t>Описание программы</w:t>
      </w:r>
      <w:bookmarkEnd w:id="1"/>
    </w:p>
    <w:p w14:paraId="1049A1D8" w14:textId="77777777" w:rsidR="00527A5E" w:rsidRDefault="00527A5E" w:rsidP="00527A5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14:paraId="73D291A4" w14:textId="77777777" w:rsidR="00E019AF" w:rsidRPr="00E019AF" w:rsidRDefault="00E019AF" w:rsidP="00E019A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Назначение программы</w:t>
      </w:r>
    </w:p>
    <w:p w14:paraId="702A26ED" w14:textId="77777777" w:rsidR="00E019AF" w:rsidRDefault="00E019AF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C245719" w14:textId="37F5F4B1" w:rsidR="00D47606" w:rsidRDefault="00D47606" w:rsidP="00D47606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 xml:space="preserve">Основная программа должна </w:t>
      </w:r>
      <w:r w:rsidR="0005745D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декрементировать</w:t>
      </w: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 xml:space="preserve"> содержимое X (ячейки памяти с адресом 0</w:t>
      </w:r>
      <w:r w:rsidR="0005745D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36</w:t>
      </w:r>
      <w:r w:rsidRPr="00B7476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vertAlign w:val="subscript"/>
          <w:lang w:eastAsia="ru-RU" w:bidi="ar-SA"/>
        </w:rPr>
        <w:t>16</w:t>
      </w: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) в цикле.</w:t>
      </w:r>
    </w:p>
    <w:p w14:paraId="04E12254" w14:textId="77777777" w:rsidR="00D2701E" w:rsidRPr="00D2701E" w:rsidRDefault="00D2701E" w:rsidP="00D2701E">
      <w:pPr>
        <w:pStyle w:val="a4"/>
        <w:numPr>
          <w:ilvl w:val="0"/>
          <w:numId w:val="32"/>
        </w:numPr>
        <w:rPr>
          <w:color w:val="212529"/>
          <w:sz w:val="24"/>
          <w:szCs w:val="24"/>
          <w:shd w:val="clear" w:color="auto" w:fill="FFFFFF"/>
          <w:lang w:eastAsia="ru-RU"/>
        </w:rPr>
      </w:pPr>
      <w:r w:rsidRPr="00D2701E">
        <w:rPr>
          <w:color w:val="212529"/>
          <w:sz w:val="24"/>
          <w:szCs w:val="24"/>
          <w:shd w:val="clear" w:color="auto" w:fill="FFFFFF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F(X)=2X+3 на данное ВУ, a по нажатию кнопки готовности ВУ-2 вычесть Х из содержимого РД данного ВУ, результат записать в Х</w:t>
      </w:r>
    </w:p>
    <w:p w14:paraId="22AB86C2" w14:textId="4911E539" w:rsidR="0005745D" w:rsidRPr="0005745D" w:rsidRDefault="0005745D" w:rsidP="0005745D">
      <w:pPr>
        <w:pStyle w:val="a4"/>
        <w:numPr>
          <w:ilvl w:val="0"/>
          <w:numId w:val="32"/>
        </w:numPr>
        <w:rPr>
          <w:color w:val="212529"/>
          <w:sz w:val="24"/>
          <w:szCs w:val="24"/>
          <w:shd w:val="clear" w:color="auto" w:fill="FFFFFF"/>
          <w:lang w:eastAsia="ru-RU"/>
        </w:rPr>
      </w:pPr>
      <w:r w:rsidRPr="0005745D">
        <w:rPr>
          <w:color w:val="212529"/>
          <w:sz w:val="24"/>
          <w:szCs w:val="24"/>
          <w:shd w:val="clear" w:color="auto" w:fill="FFFFFF"/>
          <w:lang w:eastAsia="ru-RU"/>
        </w:rPr>
        <w:t>Если Х оказывается вне ОДЗ при выполнении любой операции по его изменению, то необходимо в Х записать максимальное по ОДЗ число.</w:t>
      </w:r>
    </w:p>
    <w:p w14:paraId="760075F8" w14:textId="77777777" w:rsidR="00AD24CE" w:rsidRDefault="00AD24C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0ABAA262" w14:textId="77777777" w:rsidR="00BB3D47" w:rsidRP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14:paraId="34F443AC" w14:textId="77777777"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FAC" w:rsidRPr="00A6553C" w14:paraId="726D1A4B" w14:textId="77777777" w:rsidTr="00B70FAC">
        <w:tc>
          <w:tcPr>
            <w:tcW w:w="10456" w:type="dxa"/>
          </w:tcPr>
          <w:p w14:paraId="62C52835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ORG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0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0</w:t>
            </w:r>
          </w:p>
          <w:p w14:paraId="40A46513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V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0: </w:t>
            </w:r>
            <w:r w:rsidRPr="00D2701E">
              <w:rPr>
                <w:rFonts w:ascii="Consolas" w:eastAsia="Times New Roman" w:hAnsi="Consolas" w:cs="Times New Roman"/>
                <w:bCs/>
              </w:rPr>
              <w:t>WORD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$</w:t>
            </w:r>
            <w:r w:rsidRPr="00D2701E">
              <w:rPr>
                <w:rFonts w:ascii="Consolas" w:eastAsia="Times New Roman" w:hAnsi="Consolas" w:cs="Times New Roman"/>
                <w:bCs/>
              </w:rPr>
              <w:t>default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, 0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proofErr w:type="gramStart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180 ;Задаем</w:t>
            </w:r>
            <w:proofErr w:type="gram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векторы прерывания</w:t>
            </w:r>
          </w:p>
          <w:p w14:paraId="7DC67259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V1: WORD $int</w:t>
            </w:r>
            <w:proofErr w:type="gramStart"/>
            <w:r w:rsidRPr="00D2701E">
              <w:rPr>
                <w:rFonts w:ascii="Consolas" w:eastAsia="Times New Roman" w:hAnsi="Consolas" w:cs="Times New Roman"/>
                <w:bCs/>
              </w:rPr>
              <w:t xml:space="preserve">1,   </w:t>
            </w:r>
            <w:proofErr w:type="gramEnd"/>
            <w:r w:rsidRPr="00D2701E">
              <w:rPr>
                <w:rFonts w:ascii="Consolas" w:eastAsia="Times New Roman" w:hAnsi="Consolas" w:cs="Times New Roman"/>
                <w:bCs/>
              </w:rPr>
              <w:t xml:space="preserve"> 0X180</w:t>
            </w:r>
          </w:p>
          <w:p w14:paraId="411DC87A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V2: WORD $int</w:t>
            </w:r>
            <w:proofErr w:type="gramStart"/>
            <w:r w:rsidRPr="00D2701E">
              <w:rPr>
                <w:rFonts w:ascii="Consolas" w:eastAsia="Times New Roman" w:hAnsi="Consolas" w:cs="Times New Roman"/>
                <w:bCs/>
              </w:rPr>
              <w:t xml:space="preserve">2,   </w:t>
            </w:r>
            <w:proofErr w:type="gramEnd"/>
            <w:r w:rsidRPr="00D2701E">
              <w:rPr>
                <w:rFonts w:ascii="Consolas" w:eastAsia="Times New Roman" w:hAnsi="Consolas" w:cs="Times New Roman"/>
                <w:bCs/>
              </w:rPr>
              <w:t xml:space="preserve"> 0X180</w:t>
            </w:r>
          </w:p>
          <w:p w14:paraId="2EA0CBCF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V3: WORD $default, 0x180</w:t>
            </w:r>
          </w:p>
          <w:p w14:paraId="69B795B8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V4: WORD $default, 0X180</w:t>
            </w:r>
          </w:p>
          <w:p w14:paraId="42F7A5A9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V5: WORD $default, 0X180</w:t>
            </w:r>
          </w:p>
          <w:p w14:paraId="319B1ADD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V6: WORD $default, 0X180</w:t>
            </w:r>
          </w:p>
          <w:p w14:paraId="26625B4A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V7: WORD $default, 0X180</w:t>
            </w:r>
          </w:p>
          <w:p w14:paraId="2654F8E8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14:paraId="24DD99A6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ORG 0x036</w:t>
            </w:r>
          </w:p>
          <w:p w14:paraId="645C4613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: </w:t>
            </w:r>
            <w:proofErr w:type="gramStart"/>
            <w:r w:rsidRPr="00D2701E">
              <w:rPr>
                <w:rFonts w:ascii="Consolas" w:eastAsia="Times New Roman" w:hAnsi="Consolas" w:cs="Times New Roman"/>
                <w:bCs/>
              </w:rPr>
              <w:t>WORD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?</w:t>
            </w:r>
            <w:proofErr w:type="gramEnd"/>
          </w:p>
          <w:p w14:paraId="42F93FC3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14:paraId="6F0FF527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max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: </w:t>
            </w:r>
            <w:r w:rsidRPr="00D2701E">
              <w:rPr>
                <w:rFonts w:ascii="Consolas" w:eastAsia="Times New Roman" w:hAnsi="Consolas" w:cs="Times New Roman"/>
                <w:bCs/>
              </w:rPr>
              <w:t>WORD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0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003</w:t>
            </w:r>
            <w:r w:rsidRPr="00D2701E">
              <w:rPr>
                <w:rFonts w:ascii="Consolas" w:eastAsia="Times New Roman" w:hAnsi="Consolas" w:cs="Times New Roman"/>
                <w:bCs/>
              </w:rPr>
              <w:t>E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>; 62, максимальное значение Х</w:t>
            </w:r>
          </w:p>
          <w:p w14:paraId="523CC6CA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min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: </w:t>
            </w:r>
            <w:r w:rsidRPr="00D2701E">
              <w:rPr>
                <w:rFonts w:ascii="Consolas" w:eastAsia="Times New Roman" w:hAnsi="Consolas" w:cs="Times New Roman"/>
                <w:bCs/>
              </w:rPr>
              <w:t>WORD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0</w:t>
            </w:r>
            <w:proofErr w:type="spellStart"/>
            <w:r w:rsidRPr="00D2701E">
              <w:rPr>
                <w:rFonts w:ascii="Consolas" w:eastAsia="Times New Roman" w:hAnsi="Consolas" w:cs="Times New Roman"/>
                <w:bCs/>
              </w:rPr>
              <w:t>xFFBE</w:t>
            </w:r>
            <w:proofErr w:type="spell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>; -65, минимальное значение Х</w:t>
            </w:r>
          </w:p>
          <w:p w14:paraId="00A30356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14:paraId="08C3A674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default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:    </w:t>
            </w:r>
            <w:r w:rsidRPr="00D2701E">
              <w:rPr>
                <w:rFonts w:ascii="Consolas" w:eastAsia="Times New Roman" w:hAnsi="Consolas" w:cs="Times New Roman"/>
                <w:bCs/>
              </w:rPr>
              <w:t>IRET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>; Обработка прерывания по умолчанию</w:t>
            </w:r>
          </w:p>
          <w:p w14:paraId="54D56A0F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14:paraId="1A52B674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14:paraId="722E38A2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START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: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DI</w:t>
            </w:r>
          </w:p>
          <w:p w14:paraId="723F9D67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14:paraId="0D8670AE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CLA</w:t>
            </w:r>
          </w:p>
          <w:p w14:paraId="799D8B37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OUT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0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1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>; Запрет прерываний для неиспользуемых ВУ</w:t>
            </w:r>
          </w:p>
          <w:p w14:paraId="2BF2AC2D" w14:textId="53534B5F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OUT 0x7</w:t>
            </w:r>
          </w:p>
          <w:p w14:paraId="17C4031B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OUT 0xB</w:t>
            </w:r>
          </w:p>
          <w:p w14:paraId="55B7E498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OUT 0xD</w:t>
            </w:r>
          </w:p>
          <w:p w14:paraId="0AC9877E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OUT 0x11</w:t>
            </w:r>
          </w:p>
          <w:p w14:paraId="705FB24E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OUT 0x15</w:t>
            </w:r>
          </w:p>
          <w:p w14:paraId="224849C2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OUT 0x19</w:t>
            </w:r>
          </w:p>
          <w:p w14:paraId="4A424ED9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OUT 0x1D</w:t>
            </w:r>
          </w:p>
          <w:p w14:paraId="6CD7BD96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14:paraId="2B910CC5" w14:textId="686DB205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LD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#0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9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Загрузка в аккумулятор </w:t>
            </w:r>
            <w:r w:rsidRPr="00D2701E">
              <w:rPr>
                <w:rFonts w:ascii="Consolas" w:eastAsia="Times New Roman" w:hAnsi="Consolas" w:cs="Times New Roman"/>
                <w:bCs/>
              </w:rPr>
              <w:t>MR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(1000|0001=1001)</w:t>
            </w:r>
          </w:p>
          <w:p w14:paraId="76A39CFB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OUT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3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>; Разрешение прерываний для 1 ВУ</w:t>
            </w:r>
          </w:p>
          <w:p w14:paraId="7DCA4AF5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LD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#0</w:t>
            </w:r>
            <w:proofErr w:type="spellStart"/>
            <w:proofErr w:type="gramStart"/>
            <w:r w:rsidRPr="00D2701E">
              <w:rPr>
                <w:rFonts w:ascii="Consolas" w:eastAsia="Times New Roman" w:hAnsi="Consolas" w:cs="Times New Roman"/>
                <w:bCs/>
              </w:rPr>
              <w:t>xA</w:t>
            </w:r>
            <w:proofErr w:type="spell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; Загрузка в аккумулятор </w:t>
            </w:r>
            <w:r w:rsidRPr="00D2701E">
              <w:rPr>
                <w:rFonts w:ascii="Consolas" w:eastAsia="Times New Roman" w:hAnsi="Consolas" w:cs="Times New Roman"/>
                <w:bCs/>
              </w:rPr>
              <w:t>MR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(1000|0010=1010)</w:t>
            </w:r>
          </w:p>
          <w:p w14:paraId="54AA89EB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OUT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5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>; Разрешение прерываний для 2 ВУ</w:t>
            </w:r>
          </w:p>
          <w:p w14:paraId="2D79F262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14:paraId="3A5476AA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EI</w:t>
            </w:r>
          </w:p>
          <w:p w14:paraId="55592229" w14:textId="31781FEE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main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: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DI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 </w:t>
            </w:r>
            <w:proofErr w:type="gramStart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;</w:t>
            </w:r>
            <w:proofErr w:type="gram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Запрет прерываний чтобы обеспечить атомарность операции</w:t>
            </w:r>
          </w:p>
          <w:p w14:paraId="578066E5" w14:textId="15B73BA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LD X</w:t>
            </w:r>
          </w:p>
          <w:p w14:paraId="73F83D86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DEC</w:t>
            </w:r>
          </w:p>
          <w:p w14:paraId="155D31D2" w14:textId="2323210A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CALL check</w:t>
            </w:r>
          </w:p>
          <w:p w14:paraId="334D0DBF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ST X</w:t>
            </w:r>
          </w:p>
          <w:p w14:paraId="2E1524AA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EI</w:t>
            </w:r>
          </w:p>
          <w:p w14:paraId="7C2C6426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JUMP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</w:rPr>
              <w:t>main</w:t>
            </w:r>
          </w:p>
          <w:p w14:paraId="4E0AF034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14:paraId="14ADD209" w14:textId="27D40AEC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int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1: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DI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>; Обработка прерывания на ВУ-1</w:t>
            </w:r>
          </w:p>
          <w:p w14:paraId="6B5F6042" w14:textId="11EC0DA4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LD X</w:t>
            </w:r>
          </w:p>
          <w:p w14:paraId="44FCBEA2" w14:textId="013CBB5A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NOP</w:t>
            </w:r>
          </w:p>
          <w:p w14:paraId="2F2A3407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ASL</w:t>
            </w:r>
          </w:p>
          <w:p w14:paraId="011ACEF5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ADD #3</w:t>
            </w:r>
          </w:p>
          <w:p w14:paraId="7C823B62" w14:textId="0CB3C383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NOP</w:t>
            </w:r>
          </w:p>
          <w:p w14:paraId="2B2D0927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OUT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2</w:t>
            </w:r>
          </w:p>
          <w:p w14:paraId="79C4E76B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EI</w:t>
            </w:r>
          </w:p>
          <w:p w14:paraId="11EEF44D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IRET</w:t>
            </w:r>
          </w:p>
          <w:p w14:paraId="171EEE57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int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2: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DI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>; Обработка прерывания на ВУ-2</w:t>
            </w:r>
          </w:p>
          <w:p w14:paraId="18AA3435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IN 4</w:t>
            </w:r>
          </w:p>
          <w:p w14:paraId="54A19C5C" w14:textId="67602429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NOP</w:t>
            </w:r>
          </w:p>
          <w:p w14:paraId="56F85DB9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SUB X</w:t>
            </w:r>
          </w:p>
          <w:p w14:paraId="1130560E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ST X</w:t>
            </w:r>
          </w:p>
          <w:p w14:paraId="06621462" w14:textId="6E58177D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 xml:space="preserve"> 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  <w:t>NOP</w:t>
            </w:r>
          </w:p>
          <w:p w14:paraId="7BB4970A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EI</w:t>
            </w:r>
          </w:p>
          <w:p w14:paraId="5A13579D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IRET</w:t>
            </w:r>
          </w:p>
          <w:p w14:paraId="3314FAFA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14:paraId="46ED1399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check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: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Проверка принадлежности 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к ОДЗ</w:t>
            </w:r>
          </w:p>
          <w:p w14:paraId="1015B910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check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_</w:t>
            </w:r>
            <w:r w:rsidRPr="00D2701E">
              <w:rPr>
                <w:rFonts w:ascii="Consolas" w:eastAsia="Times New Roman" w:hAnsi="Consolas" w:cs="Times New Roman"/>
                <w:bCs/>
              </w:rPr>
              <w:t>min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: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CMP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</w:rPr>
              <w:t>min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Если 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&gt; </w:t>
            </w:r>
            <w:r w:rsidRPr="00D2701E">
              <w:rPr>
                <w:rFonts w:ascii="Consolas" w:eastAsia="Times New Roman" w:hAnsi="Consolas" w:cs="Times New Roman"/>
                <w:bCs/>
              </w:rPr>
              <w:t>min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переход на проверку верхней границы</w:t>
            </w:r>
          </w:p>
          <w:p w14:paraId="2C69648B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BPL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</w:rPr>
              <w:t>check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_</w:t>
            </w:r>
            <w:r w:rsidRPr="00D2701E">
              <w:rPr>
                <w:rFonts w:ascii="Consolas" w:eastAsia="Times New Roman" w:hAnsi="Consolas" w:cs="Times New Roman"/>
                <w:bCs/>
              </w:rPr>
              <w:t>max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</w:p>
          <w:p w14:paraId="6242F825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JUMP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proofErr w:type="spellStart"/>
            <w:r w:rsidRPr="00D2701E">
              <w:rPr>
                <w:rFonts w:ascii="Consolas" w:eastAsia="Times New Roman" w:hAnsi="Consolas" w:cs="Times New Roman"/>
                <w:bCs/>
              </w:rPr>
              <w:t>ld</w:t>
            </w:r>
            <w:proofErr w:type="spell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_</w:t>
            </w:r>
            <w:r w:rsidRPr="00D2701E">
              <w:rPr>
                <w:rFonts w:ascii="Consolas" w:eastAsia="Times New Roman" w:hAnsi="Consolas" w:cs="Times New Roman"/>
                <w:bCs/>
              </w:rPr>
              <w:t>max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Иначе загрузка </w:t>
            </w:r>
            <w:r w:rsidRPr="00D2701E">
              <w:rPr>
                <w:rFonts w:ascii="Consolas" w:eastAsia="Times New Roman" w:hAnsi="Consolas" w:cs="Times New Roman"/>
                <w:bCs/>
              </w:rPr>
              <w:t>min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в аккумулятор</w:t>
            </w:r>
          </w:p>
          <w:p w14:paraId="3E368081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t>check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_</w:t>
            </w:r>
            <w:r w:rsidRPr="00D2701E">
              <w:rPr>
                <w:rFonts w:ascii="Consolas" w:eastAsia="Times New Roman" w:hAnsi="Consolas" w:cs="Times New Roman"/>
                <w:bCs/>
              </w:rPr>
              <w:t>max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: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CMP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</w:rPr>
              <w:t>max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Проверка пересечения верхней границы 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</w:p>
          <w:p w14:paraId="4BEC9F44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 xml:space="preserve">BMI </w:t>
            </w:r>
            <w:proofErr w:type="gramStart"/>
            <w:r w:rsidRPr="00D2701E">
              <w:rPr>
                <w:rFonts w:ascii="Consolas" w:eastAsia="Times New Roman" w:hAnsi="Consolas" w:cs="Times New Roman"/>
                <w:bCs/>
              </w:rPr>
              <w:t xml:space="preserve">return  </w:t>
            </w:r>
            <w:r w:rsidRPr="00D2701E">
              <w:rPr>
                <w:rFonts w:ascii="Consolas" w:eastAsia="Times New Roman" w:hAnsi="Consolas" w:cs="Times New Roman"/>
                <w:bCs/>
              </w:rPr>
              <w:tab/>
            </w:r>
            <w:proofErr w:type="gramEnd"/>
            <w:r w:rsidRPr="00D2701E">
              <w:rPr>
                <w:rFonts w:ascii="Consolas" w:eastAsia="Times New Roman" w:hAnsi="Consolas" w:cs="Times New Roman"/>
                <w:bCs/>
              </w:rPr>
              <w:t xml:space="preserve">; </w:t>
            </w:r>
            <w:proofErr w:type="spellStart"/>
            <w:r w:rsidRPr="00D2701E">
              <w:rPr>
                <w:rFonts w:ascii="Consolas" w:eastAsia="Times New Roman" w:hAnsi="Consolas" w:cs="Times New Roman"/>
                <w:bCs/>
              </w:rPr>
              <w:t>Если</w:t>
            </w:r>
            <w:proofErr w:type="spellEnd"/>
            <w:r w:rsidRPr="00D2701E">
              <w:rPr>
                <w:rFonts w:ascii="Consolas" w:eastAsia="Times New Roman" w:hAnsi="Consolas" w:cs="Times New Roman"/>
                <w:bCs/>
              </w:rPr>
              <w:t xml:space="preserve"> x &lt; max </w:t>
            </w:r>
            <w:proofErr w:type="spellStart"/>
            <w:r w:rsidRPr="00D2701E">
              <w:rPr>
                <w:rFonts w:ascii="Consolas" w:eastAsia="Times New Roman" w:hAnsi="Consolas" w:cs="Times New Roman"/>
                <w:bCs/>
              </w:rPr>
              <w:t>переход</w:t>
            </w:r>
            <w:proofErr w:type="spellEnd"/>
          </w:p>
          <w:p w14:paraId="4FA6DBB4" w14:textId="77777777" w:rsidR="00D2701E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r w:rsidRPr="00D2701E">
              <w:rPr>
                <w:rFonts w:ascii="Consolas" w:eastAsia="Times New Roman" w:hAnsi="Consolas" w:cs="Times New Roman"/>
                <w:bCs/>
              </w:rPr>
              <w:t>ld</w:t>
            </w:r>
            <w:proofErr w:type="spell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_</w:t>
            </w:r>
            <w:r w:rsidRPr="00D2701E">
              <w:rPr>
                <w:rFonts w:ascii="Consolas" w:eastAsia="Times New Roman" w:hAnsi="Consolas" w:cs="Times New Roman"/>
                <w:bCs/>
              </w:rPr>
              <w:t>max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: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</w:rPr>
              <w:t>LD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proofErr w:type="gramStart"/>
            <w:r w:rsidRPr="00D2701E">
              <w:rPr>
                <w:rFonts w:ascii="Consolas" w:eastAsia="Times New Roman" w:hAnsi="Consolas" w:cs="Times New Roman"/>
                <w:bCs/>
              </w:rPr>
              <w:t>max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Загрузка максимального значения в </w:t>
            </w:r>
            <w:r w:rsidRPr="00D2701E">
              <w:rPr>
                <w:rFonts w:ascii="Consolas" w:eastAsia="Times New Roman" w:hAnsi="Consolas" w:cs="Times New Roman"/>
                <w:bCs/>
              </w:rPr>
              <w:t>X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</w:p>
          <w:p w14:paraId="396498D9" w14:textId="4F4766BA" w:rsidR="00B70FAC" w:rsidRPr="00D2701E" w:rsidRDefault="00D2701E" w:rsidP="00D2701E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D2701E">
              <w:rPr>
                <w:rFonts w:ascii="Consolas" w:eastAsia="Times New Roman" w:hAnsi="Consolas" w:cs="Times New Roman"/>
                <w:bCs/>
              </w:rPr>
              <w:lastRenderedPageBreak/>
              <w:t>return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>: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Start"/>
            <w:r w:rsidRPr="00D2701E">
              <w:rPr>
                <w:rFonts w:ascii="Consolas" w:eastAsia="Times New Roman" w:hAnsi="Consolas" w:cs="Times New Roman"/>
                <w:bCs/>
              </w:rPr>
              <w:t>RET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 xml:space="preserve">  </w:t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D2701E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Метка возврата из проверки на ОДЗ  </w:t>
            </w:r>
          </w:p>
          <w:p w14:paraId="63489446" w14:textId="77777777" w:rsidR="00B70FAC" w:rsidRDefault="00B70FAC" w:rsidP="003D43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</w:tr>
    </w:tbl>
    <w:p w14:paraId="5E96996B" w14:textId="77777777" w:rsidR="00E901B6" w:rsidRPr="00BB3D47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lastRenderedPageBreak/>
        <w:t xml:space="preserve">Область </w:t>
      </w:r>
      <w:r w:rsidR="00D47606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14:paraId="5288868C" w14:textId="77777777" w:rsidR="00E901B6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5A9E792E" w14:textId="6392F2B0"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-128 ≤ 2X+3 ≤ 127</m:t>
          </m:r>
        </m:oMath>
      </m:oMathPara>
    </w:p>
    <w:p w14:paraId="0C9BCF21" w14:textId="40502898"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-131 ≤ 2X ≤ 124</m:t>
          </m:r>
        </m:oMath>
      </m:oMathPara>
    </w:p>
    <w:p w14:paraId="5065CA4D" w14:textId="792F15DE" w:rsidR="00D47606" w:rsidRPr="00D47606" w:rsidRDefault="00D47606" w:rsidP="002E05E8">
      <w:pPr>
        <w:spacing w:after="0" w:line="276" w:lineRule="auto"/>
        <w:rPr>
          <w:rFonts w:ascii="Cambria Math" w:eastAsia="Cambria Math" w:hAnsi="Cambria Math" w:cs="Cambria Math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-65 ≤ X ≤62</m:t>
          </m:r>
        </m:oMath>
      </m:oMathPara>
    </w:p>
    <w:p w14:paraId="6C0ED758" w14:textId="17336752" w:rsidR="004835EC" w:rsidRPr="00126ADB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62= 0000.0000.0011.1110 = 0x003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E</m:t>
          </m:r>
        </m:oMath>
      </m:oMathPara>
    </w:p>
    <w:p w14:paraId="10682FFA" w14:textId="7A2A9E4D" w:rsidR="004835EC" w:rsidRPr="004835EC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65 =0000.0000.0100.0001</m:t>
          </m:r>
        </m:oMath>
      </m:oMathPara>
    </w:p>
    <w:p w14:paraId="0805379B" w14:textId="49F71C0B" w:rsidR="00D47606" w:rsidRPr="004835EC" w:rsidRDefault="00975BBC" w:rsidP="004835EC">
      <w:pPr>
        <w:spacing w:after="0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-65 =1111.1111.1011.1110 = 0xFFBE</m:t>
          </m:r>
        </m:oMath>
      </m:oMathPara>
    </w:p>
    <w:p w14:paraId="4B32E81C" w14:textId="77777777" w:rsidR="004835EC" w:rsidRPr="004835EC" w:rsidRDefault="004835EC" w:rsidP="004835E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AFF59DA" w14:textId="47EEFBD6" w:rsidR="00D47606" w:rsidRPr="00D47606" w:rsidRDefault="00D47606" w:rsidP="00D47606">
      <w:pPr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760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Число </w:t>
      </w:r>
      <w:r w:rsidRPr="00D47606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r w:rsidRPr="00807AF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47606">
        <w:rPr>
          <w:rFonts w:ascii="Times New Roman" w:eastAsia="Times New Roman" w:hAnsi="Times New Roman" w:cs="Times New Roman"/>
          <w:bCs/>
          <w:iCs/>
          <w:sz w:val="24"/>
          <w:szCs w:val="24"/>
        </w:rPr>
        <w:t>ϵ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[</w:t>
      </w:r>
      <w:r w:rsidR="00D06833">
        <w:rPr>
          <w:rFonts w:ascii="Times New Roman" w:eastAsia="Times New Roman" w:hAnsi="Times New Roman" w:cs="Times New Roman"/>
          <w:bCs/>
          <w:iCs/>
          <w:sz w:val="24"/>
          <w:szCs w:val="24"/>
        </w:rPr>
        <w:t>FF</w:t>
      </w:r>
      <w:r w:rsidR="00D2701E">
        <w:rPr>
          <w:rFonts w:ascii="Times New Roman" w:eastAsia="Times New Roman" w:hAnsi="Times New Roman" w:cs="Times New Roman"/>
          <w:bCs/>
          <w:iCs/>
          <w:sz w:val="24"/>
          <w:szCs w:val="24"/>
        </w:rPr>
        <w:t>BE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; </w:t>
      </w:r>
      <w:r w:rsidR="00D06833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00</w:t>
      </w:r>
      <w:r w:rsidR="00D2701E" w:rsidRPr="00D2701E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3</w:t>
      </w:r>
      <w:r w:rsidR="00D2701E">
        <w:rPr>
          <w:rFonts w:ascii="Times New Roman" w:eastAsia="Times New Roman" w:hAnsi="Times New Roman" w:cs="Times New Roman"/>
          <w:bCs/>
          <w:iCs/>
          <w:sz w:val="24"/>
          <w:szCs w:val="24"/>
        </w:rPr>
        <w:t>D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]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(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т.к. в ходе выполнения к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X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D2701E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отнимается 1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, то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max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значение </w:t>
      </w:r>
      <w:r w:rsidR="00D2701E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61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).</w:t>
      </w:r>
    </w:p>
    <w:p w14:paraId="3126FEAD" w14:textId="77777777" w:rsidR="00284A49" w:rsidRPr="00874D89" w:rsidRDefault="00284A49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4004FDB4" w14:textId="77777777"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874D8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14:paraId="1A85A77A" w14:textId="77777777"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1476B8EF" w14:textId="77777777"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Вектор прерываний: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000 –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</w:t>
      </w:r>
      <w:r w:rsidRPr="002E05E8">
        <w:rPr>
          <w:bCs/>
          <w:sz w:val="24"/>
          <w:szCs w:val="12"/>
          <w:lang w:val="en-US"/>
        </w:rPr>
        <w:t>F</w:t>
      </w:r>
    </w:p>
    <w:p w14:paraId="29A1527C" w14:textId="0C4989C4"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Переменные: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D2701E">
        <w:rPr>
          <w:bCs/>
          <w:sz w:val="24"/>
          <w:szCs w:val="12"/>
          <w:lang w:val="en-US"/>
        </w:rPr>
        <w:t>36</w:t>
      </w:r>
      <w:r w:rsidRPr="002E05E8">
        <w:rPr>
          <w:bCs/>
          <w:sz w:val="24"/>
          <w:szCs w:val="12"/>
        </w:rPr>
        <w:t xml:space="preserve"> –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D2701E">
        <w:rPr>
          <w:bCs/>
          <w:sz w:val="24"/>
          <w:szCs w:val="12"/>
          <w:lang w:val="en-US"/>
        </w:rPr>
        <w:t>40</w:t>
      </w:r>
    </w:p>
    <w:p w14:paraId="2CE63896" w14:textId="717DCADD"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Программа: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D2701E">
        <w:rPr>
          <w:bCs/>
          <w:sz w:val="24"/>
          <w:szCs w:val="12"/>
          <w:lang w:val="en-US"/>
        </w:rPr>
        <w:t>41</w:t>
      </w:r>
      <w:r w:rsidRPr="002E05E8">
        <w:rPr>
          <w:bCs/>
          <w:sz w:val="24"/>
          <w:szCs w:val="12"/>
        </w:rPr>
        <w:t xml:space="preserve"> –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 w:rsidR="00D2701E">
        <w:rPr>
          <w:bCs/>
          <w:sz w:val="24"/>
          <w:szCs w:val="12"/>
          <w:lang w:val="en-US"/>
        </w:rPr>
        <w:t>72</w:t>
      </w:r>
    </w:p>
    <w:p w14:paraId="1715AEA8" w14:textId="77777777" w:rsidR="004841FA" w:rsidRDefault="004841FA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14:paraId="35DA268B" w14:textId="77777777" w:rsidR="00705F79" w:rsidRDefault="00705F79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14:paraId="0D056F3A" w14:textId="77777777" w:rsidR="003441F6" w:rsidRPr="00874D89" w:rsidRDefault="003441F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488B78C" w14:textId="77777777" w:rsidR="00705EF9" w:rsidRPr="00F35D81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F35D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представления</w:t>
      </w:r>
    </w:p>
    <w:p w14:paraId="2BF64788" w14:textId="77777777"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222305CC" w14:textId="77777777" w:rsidR="00902ABA" w:rsidRPr="00F35D81" w:rsidRDefault="00F35D81" w:rsidP="00F35D81">
      <w:pPr>
        <w:pStyle w:val="a4"/>
        <w:numPr>
          <w:ilvl w:val="0"/>
          <w:numId w:val="34"/>
        </w:numPr>
        <w:rPr>
          <w:bCs/>
          <w:sz w:val="24"/>
          <w:szCs w:val="12"/>
        </w:rPr>
      </w:pPr>
      <w:r w:rsidRPr="00F35D81">
        <w:rPr>
          <w:bCs/>
          <w:sz w:val="24"/>
          <w:szCs w:val="12"/>
        </w:rPr>
        <w:t xml:space="preserve">X, </w:t>
      </w:r>
      <w:proofErr w:type="spellStart"/>
      <w:r w:rsidRPr="00F35D81">
        <w:rPr>
          <w:bCs/>
          <w:sz w:val="24"/>
          <w:szCs w:val="12"/>
        </w:rPr>
        <w:t>min</w:t>
      </w:r>
      <w:proofErr w:type="spellEnd"/>
      <w:r w:rsidRPr="00F35D81">
        <w:rPr>
          <w:bCs/>
          <w:sz w:val="24"/>
          <w:szCs w:val="12"/>
        </w:rPr>
        <w:t xml:space="preserve">, </w:t>
      </w:r>
      <w:proofErr w:type="spellStart"/>
      <w:r w:rsidRPr="00F35D81">
        <w:rPr>
          <w:bCs/>
          <w:sz w:val="24"/>
          <w:szCs w:val="12"/>
        </w:rPr>
        <w:t>max</w:t>
      </w:r>
      <w:proofErr w:type="spellEnd"/>
      <w:r w:rsidRPr="00F35D81">
        <w:rPr>
          <w:bCs/>
          <w:sz w:val="24"/>
          <w:szCs w:val="12"/>
        </w:rPr>
        <w:t xml:space="preserve">, </w:t>
      </w:r>
      <w:proofErr w:type="spellStart"/>
      <w:r w:rsidRPr="00F35D81">
        <w:rPr>
          <w:bCs/>
          <w:sz w:val="24"/>
          <w:szCs w:val="12"/>
        </w:rPr>
        <w:t>mask</w:t>
      </w:r>
      <w:proofErr w:type="spellEnd"/>
      <w:r w:rsidRPr="00F35D81">
        <w:rPr>
          <w:bCs/>
          <w:sz w:val="24"/>
          <w:szCs w:val="12"/>
        </w:rPr>
        <w:t>– знаковое 16-ричное целое число</w:t>
      </w:r>
      <w:r w:rsidR="00F64059" w:rsidRPr="00F64059">
        <w:rPr>
          <w:bCs/>
          <w:sz w:val="24"/>
          <w:szCs w:val="12"/>
        </w:rPr>
        <w:t>;</w:t>
      </w:r>
    </w:p>
    <w:p w14:paraId="34A23156" w14:textId="77777777" w:rsidR="00F35D81" w:rsidRPr="00F35D81" w:rsidRDefault="00F35D81" w:rsidP="00F35D81">
      <w:pPr>
        <w:pStyle w:val="a4"/>
        <w:numPr>
          <w:ilvl w:val="0"/>
          <w:numId w:val="34"/>
        </w:numPr>
        <w:rPr>
          <w:sz w:val="24"/>
          <w:szCs w:val="24"/>
        </w:rPr>
      </w:pPr>
      <w:r w:rsidRPr="00F35D81">
        <w:rPr>
          <w:sz w:val="24"/>
          <w:szCs w:val="24"/>
        </w:rPr>
        <w:t>DR КВУ – 8</w:t>
      </w:r>
      <w:r w:rsidR="00C41818" w:rsidRPr="00F64059">
        <w:rPr>
          <w:sz w:val="24"/>
          <w:szCs w:val="24"/>
        </w:rPr>
        <w:t>-</w:t>
      </w:r>
      <w:r w:rsidRPr="00F35D81">
        <w:rPr>
          <w:sz w:val="24"/>
          <w:szCs w:val="24"/>
        </w:rPr>
        <w:t>ми разрядное целое знаковое число</w:t>
      </w:r>
      <w:r w:rsidR="00F64059" w:rsidRPr="00F64059">
        <w:rPr>
          <w:sz w:val="24"/>
          <w:szCs w:val="24"/>
        </w:rPr>
        <w:t>.</w:t>
      </w:r>
    </w:p>
    <w:p w14:paraId="4D4B7BFF" w14:textId="77777777"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3E0B19D" w14:textId="77777777"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E0AB4EB" w14:textId="77777777" w:rsidR="0006268B" w:rsidRPr="00647D2C" w:rsidRDefault="00FC5195">
      <w:pPr>
        <w:pStyle w:val="1"/>
        <w:ind w:left="-5"/>
        <w:rPr>
          <w:sz w:val="44"/>
          <w:lang w:val="ru-RU"/>
        </w:rPr>
      </w:pPr>
      <w:bookmarkStart w:id="2" w:name="_Toc131269121"/>
      <w:r w:rsidRPr="00647D2C">
        <w:rPr>
          <w:sz w:val="44"/>
          <w:lang w:val="ru-RU"/>
        </w:rPr>
        <w:t>Вывод</w:t>
      </w:r>
      <w:bookmarkEnd w:id="2"/>
      <w:r w:rsidRPr="00647D2C">
        <w:rPr>
          <w:sz w:val="20"/>
          <w:lang w:val="ru-RU"/>
        </w:rPr>
        <w:t xml:space="preserve"> </w:t>
      </w:r>
    </w:p>
    <w:p w14:paraId="3BCB6FE4" w14:textId="77777777" w:rsidR="0006268B" w:rsidRPr="00647D2C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0690537A" w14:textId="77777777" w:rsidR="002A2795" w:rsidRPr="00DC2D94" w:rsidRDefault="006714EB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714EB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</w:t>
      </w:r>
      <w:r w:rsidR="00440AA4">
        <w:rPr>
          <w:rFonts w:ascii="Times New Roman" w:hAnsi="Times New Roman" w:cs="Times New Roman"/>
          <w:sz w:val="24"/>
          <w:szCs w:val="24"/>
          <w:lang w:val="ru-RU"/>
        </w:rPr>
        <w:t>ы я изучил обмен данными с ВУ-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1 и ВУ</w:t>
      </w:r>
      <w:r w:rsidR="00AC1F5F" w:rsidRPr="00AC1F5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714EB">
        <w:rPr>
          <w:rFonts w:ascii="Times New Roman" w:hAnsi="Times New Roman" w:cs="Times New Roman"/>
          <w:sz w:val="24"/>
          <w:szCs w:val="24"/>
          <w:lang w:val="ru-RU"/>
        </w:rPr>
        <w:t xml:space="preserve"> в режиме прерываний, также изучил цикл преры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вания и циклы исполнения новых команд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Также закрепил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</w:p>
    <w:p w14:paraId="69DF1408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2E107743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48BBFE96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F2291A3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1C3A0F8E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A737F71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3BED0F7B" w14:textId="77777777" w:rsidR="007E5D22" w:rsidRDefault="007E5D22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1077BE39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5CC950B2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32299B26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0131DC85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0E59A61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336060B2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136A496F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F8FE6B6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E92C794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5FFF7585" w14:textId="77777777"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64C59CA" w14:textId="77777777" w:rsidR="00DF58A1" w:rsidRPr="002F7DCD" w:rsidRDefault="002F7DCD" w:rsidP="00B74764">
      <w:pPr>
        <w:pStyle w:val="1"/>
        <w:ind w:left="-15" w:firstLine="0"/>
        <w:rPr>
          <w:sz w:val="44"/>
          <w:lang w:val="ru-RU"/>
        </w:rPr>
      </w:pPr>
      <w:bookmarkStart w:id="3" w:name="_Toc131269122"/>
      <w:r>
        <w:rPr>
          <w:sz w:val="44"/>
          <w:lang w:val="ru-RU"/>
        </w:rPr>
        <w:t>Методика</w:t>
      </w:r>
      <w:r w:rsidR="00DF58A1" w:rsidRPr="00647D2C">
        <w:rPr>
          <w:sz w:val="44"/>
          <w:lang w:val="ru-RU"/>
        </w:rPr>
        <w:t xml:space="preserve"> </w:t>
      </w:r>
      <w:r>
        <w:rPr>
          <w:sz w:val="44"/>
          <w:lang w:val="ru-RU"/>
        </w:rPr>
        <w:t>проверки программы</w:t>
      </w:r>
      <w:bookmarkEnd w:id="3"/>
    </w:p>
    <w:p w14:paraId="1A1D787F" w14:textId="77777777" w:rsidR="00DF58A1" w:rsidRPr="00647D2C" w:rsidRDefault="00DF58A1" w:rsidP="00DF58A1">
      <w:pPr>
        <w:spacing w:after="23"/>
        <w:rPr>
          <w:rFonts w:ascii="Times New Roman" w:hAnsi="Times New Roman" w:cs="Times New Roman"/>
          <w:lang w:val="ru-RU"/>
        </w:rPr>
      </w:pPr>
    </w:p>
    <w:p w14:paraId="77A45901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обработки прерываний:</w:t>
      </w:r>
    </w:p>
    <w:p w14:paraId="76F77664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14:paraId="0E85E46D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по нужному адресу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на HLT.</w:t>
      </w:r>
    </w:p>
    <w:p w14:paraId="4198D415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РАБОТА.</w:t>
      </w:r>
    </w:p>
    <w:p w14:paraId="1F0D0318" w14:textId="77777777" w:rsidR="00235953" w:rsidRPr="00235953" w:rsidRDefault="00F35E32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Установить «Готовность ВУ-1</w:t>
      </w:r>
      <w:r w:rsidR="00235953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».</w:t>
      </w:r>
    </w:p>
    <w:p w14:paraId="513C84E9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Дождаться останова.</w:t>
      </w:r>
    </w:p>
    <w:p w14:paraId="19C3CCA4" w14:textId="77777777" w:rsidR="00807AFF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Записать текущее значение X из памяти БЭВМ:</w:t>
      </w:r>
    </w:p>
    <w:p w14:paraId="078E7BEF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Запомнить текущее состояние счетчика команд.</w:t>
      </w:r>
    </w:p>
    <w:p w14:paraId="003536D3" w14:textId="1F87FF63" w:rsidR="00235953" w:rsidRPr="00A6553C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>клавишный регистр значение 0x0</w:t>
      </w:r>
      <w:r w:rsidR="00A6553C" w:rsidRPr="00A6553C">
        <w:rPr>
          <w:rFonts w:ascii="Times New Roman" w:hAnsi="Times New Roman" w:cs="Times New Roman"/>
          <w:bCs/>
          <w:sz w:val="24"/>
          <w:szCs w:val="32"/>
          <w:lang w:val="ru-RU"/>
        </w:rPr>
        <w:t>36</w:t>
      </w:r>
    </w:p>
    <w:p w14:paraId="1484FC92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Нажать «Ввод адреса».</w:t>
      </w:r>
    </w:p>
    <w:p w14:paraId="4CDA1E31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4. Нажать «Чтение».</w:t>
      </w:r>
    </w:p>
    <w:p w14:paraId="66C52C00" w14:textId="77777777"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Записать значение регистра данных.</w:t>
      </w:r>
    </w:p>
    <w:p w14:paraId="3535E520" w14:textId="77777777" w:rsidR="00807AFF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Вернуть счетчик команд в исходное состояние.</w:t>
      </w:r>
    </w:p>
    <w:p w14:paraId="6FA3D064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7. Записать результат обработки прерывания </w:t>
      </w:r>
      <w:r w:rsidR="00B86755">
        <w:rPr>
          <w:rFonts w:ascii="Times New Roman" w:hAnsi="Times New Roman" w:cs="Times New Roman"/>
          <w:bCs/>
          <w:sz w:val="24"/>
          <w:szCs w:val="32"/>
          <w:lang w:val="ru-RU"/>
        </w:rPr>
        <w:t>– содержимое DR контроллера ВУ-1</w:t>
      </w:r>
    </w:p>
    <w:p w14:paraId="7A7E8F60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8. Рассчитать ожидаемое значение обработки прерывания</w:t>
      </w:r>
    </w:p>
    <w:p w14:paraId="644F4A3D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9. Нажать «Продолжение».</w:t>
      </w:r>
    </w:p>
    <w:p w14:paraId="50DFE372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10. Ввести в ВУ-2 произвольное число, записать его</w:t>
      </w:r>
    </w:p>
    <w:p w14:paraId="38256BB9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11. Установить «Готовность ВУ-2».</w:t>
      </w:r>
    </w:p>
    <w:p w14:paraId="0EA273D9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12. Дождаться останова.</w:t>
      </w:r>
    </w:p>
    <w:p w14:paraId="094304EE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13. Записать текущее значение X из памяти БЭВМ, </w:t>
      </w:r>
      <w:r w:rsidR="00826201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также,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как и в пункте 6.</w:t>
      </w:r>
    </w:p>
    <w:p w14:paraId="6B20E1AB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14. Нажать «Продолжение».</w:t>
      </w:r>
    </w:p>
    <w:p w14:paraId="677E5AB3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15. Записать текущее значение X из памяти БЭВМ, </w:t>
      </w:r>
      <w:r w:rsidR="00826201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также,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как и в пункте 6.</w:t>
      </w:r>
    </w:p>
    <w:p w14:paraId="756A6F59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ой X после обработки прерывания</w:t>
      </w:r>
    </w:p>
    <w:p w14:paraId="0F3E9FDF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p w14:paraId="7087EF46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основной программы:</w:t>
      </w:r>
    </w:p>
    <w:p w14:paraId="29F3324A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14:paraId="71DCFD0C" w14:textId="13694659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>минимальное по ОДЗ значение (-</w:t>
      </w:r>
      <w:r w:rsidR="00A6553C" w:rsidRPr="00A6553C">
        <w:rPr>
          <w:rFonts w:ascii="Times New Roman" w:hAnsi="Times New Roman" w:cs="Times New Roman"/>
          <w:bCs/>
          <w:sz w:val="24"/>
          <w:szCs w:val="32"/>
          <w:lang w:val="ru-RU"/>
        </w:rPr>
        <w:t>65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)</w:t>
      </w:r>
    </w:p>
    <w:p w14:paraId="45E4B018" w14:textId="77777777"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останова.</w:t>
      </w:r>
    </w:p>
    <w:p w14:paraId="71445093" w14:textId="6E57995C" w:rsidR="00B74764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 w:rsidR="00A6553C">
        <w:rPr>
          <w:rFonts w:ascii="Times New Roman" w:hAnsi="Times New Roman" w:cs="Times New Roman"/>
          <w:bCs/>
          <w:sz w:val="24"/>
          <w:szCs w:val="32"/>
          <w:lang w:val="ru-RU"/>
        </w:rPr>
        <w:t>уменьшении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X, до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>после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момента, когда он равен </w:t>
      </w:r>
      <w:r w:rsidR="00A6553C">
        <w:rPr>
          <w:rFonts w:ascii="Times New Roman" w:hAnsi="Times New Roman" w:cs="Times New Roman"/>
          <w:bCs/>
          <w:sz w:val="24"/>
          <w:szCs w:val="32"/>
          <w:lang w:val="ru-RU"/>
        </w:rPr>
        <w:t>65</w:t>
      </w:r>
      <w:r w:rsidR="005F0D4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м</w:t>
      </w:r>
      <w:r w:rsidR="00A6553C">
        <w:rPr>
          <w:rFonts w:ascii="Times New Roman" w:hAnsi="Times New Roman" w:cs="Times New Roman"/>
          <w:bCs/>
          <w:sz w:val="24"/>
          <w:szCs w:val="32"/>
          <w:lang w:val="ru-RU"/>
        </w:rPr>
        <w:t>аксимальное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по ОДЗ.</w:t>
      </w:r>
    </w:p>
    <w:p w14:paraId="64D3F8A8" w14:textId="77777777" w:rsidR="00A05A61" w:rsidRPr="006743D4" w:rsidRDefault="00A05A61" w:rsidP="00235953">
      <w:pPr>
        <w:spacing w:after="0"/>
        <w:rPr>
          <w:lang w:val="ru-RU"/>
        </w:rPr>
      </w:pPr>
    </w:p>
    <w:tbl>
      <w:tblPr>
        <w:tblStyle w:val="a6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 w:rsidR="00B74764" w14:paraId="43F339AB" w14:textId="77777777" w:rsidTr="00AB37DF">
        <w:tc>
          <w:tcPr>
            <w:tcW w:w="4647" w:type="dxa"/>
            <w:gridSpan w:val="3"/>
          </w:tcPr>
          <w:p w14:paraId="32F73C8B" w14:textId="77777777" w:rsidR="00B7476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ВУ-1</w:t>
            </w:r>
          </w:p>
        </w:tc>
        <w:tc>
          <w:tcPr>
            <w:tcW w:w="5830" w:type="dxa"/>
            <w:gridSpan w:val="5"/>
          </w:tcPr>
          <w:p w14:paraId="51DA6F78" w14:textId="77777777" w:rsidR="00B74764" w:rsidRDefault="00A607EA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ВУ-2</w:t>
            </w:r>
          </w:p>
        </w:tc>
      </w:tr>
      <w:tr w:rsidR="00AB37DF" w:rsidRPr="00A607EA" w14:paraId="45F0E928" w14:textId="77777777" w:rsidTr="00AB37DF">
        <w:trPr>
          <w:gridAfter w:val="1"/>
          <w:wAfter w:w="11" w:type="dxa"/>
        </w:trPr>
        <w:tc>
          <w:tcPr>
            <w:tcW w:w="1479" w:type="dxa"/>
          </w:tcPr>
          <w:p w14:paraId="64F81E40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  <w:p w14:paraId="1DAD61E2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  <w:tc>
          <w:tcPr>
            <w:tcW w:w="1620" w:type="dxa"/>
          </w:tcPr>
          <w:p w14:paraId="1F90CC68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Ожидание</w:t>
            </w:r>
            <w:r w:rsidR="00826201">
              <w:rPr>
                <w:rFonts w:eastAsiaTheme="minorEastAsia" w:cstheme="minorHAnsi"/>
                <w:lang w:val="en-US"/>
              </w:rPr>
              <w:t xml:space="preserve"> </w:t>
            </w:r>
          </w:p>
          <w:p w14:paraId="10FE7931" w14:textId="6EF6854B" w:rsidR="00AB37DF" w:rsidRPr="00A607EA" w:rsidRDefault="00A6553C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</w:rPr>
              <w:t>2</w:t>
            </w:r>
            <w:r w:rsidR="00AB37DF">
              <w:rPr>
                <w:rFonts w:eastAsiaTheme="minorEastAsia" w:cstheme="minorHAnsi"/>
                <w:lang w:val="en-US"/>
              </w:rPr>
              <w:t>*X</w:t>
            </w:r>
            <w:r w:rsidR="00AB37DF">
              <w:rPr>
                <w:rFonts w:eastAsiaTheme="minorEastAsia" w:cstheme="minorHAnsi"/>
              </w:rPr>
              <w:t>+</w:t>
            </w:r>
            <w:r>
              <w:rPr>
                <w:rFonts w:eastAsiaTheme="minorEastAsia" w:cstheme="minorHAnsi"/>
              </w:rPr>
              <w:t>3</w:t>
            </w:r>
          </w:p>
        </w:tc>
        <w:tc>
          <w:tcPr>
            <w:tcW w:w="1548" w:type="dxa"/>
          </w:tcPr>
          <w:p w14:paraId="0D7C0440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398" w:type="dxa"/>
          </w:tcPr>
          <w:p w14:paraId="69BBCE9C" w14:textId="77777777" w:rsidR="00AB37DF" w:rsidRPr="00A607EA" w:rsidRDefault="00C94409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 (0…7)</w:t>
            </w:r>
          </w:p>
        </w:tc>
        <w:tc>
          <w:tcPr>
            <w:tcW w:w="1620" w:type="dxa"/>
          </w:tcPr>
          <w:p w14:paraId="64F21BD3" w14:textId="77777777"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DR</w:t>
            </w:r>
          </w:p>
          <w:p w14:paraId="37224FBC" w14:textId="77777777"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КВУ-2</w:t>
            </w:r>
          </w:p>
        </w:tc>
        <w:tc>
          <w:tcPr>
            <w:tcW w:w="1322" w:type="dxa"/>
          </w:tcPr>
          <w:p w14:paraId="3A59B038" w14:textId="77777777" w:rsidR="00AB37DF" w:rsidRDefault="00AB37DF" w:rsidP="00AB37DF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  <w:p w14:paraId="1DCA34C7" w14:textId="77777777" w:rsidR="00AB37DF" w:rsidRPr="00A607EA" w:rsidRDefault="00082F14" w:rsidP="00082F14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</w:t>
            </w:r>
            <w:r w:rsidR="00AB37DF">
              <w:rPr>
                <w:rFonts w:eastAsiaTheme="minorEastAsia" w:cstheme="minorHAnsi"/>
                <w:lang w:val="en-US"/>
              </w:rPr>
              <w:t>DR</w:t>
            </w:r>
            <w:r>
              <w:rPr>
                <w:rFonts w:eastAsiaTheme="minorEastAsia" w:cstheme="minorHAnsi"/>
                <w:lang w:val="en-US"/>
              </w:rPr>
              <w:t xml:space="preserve"> - X</w:t>
            </w:r>
            <w:r w:rsidR="00AB37DF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14:paraId="7157875D" w14:textId="77777777" w:rsidR="00AB37DF" w:rsidRPr="00A607EA" w:rsidRDefault="00E35267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 w:rsidR="00AB37DF" w:rsidRPr="00A607EA">
              <w:rPr>
                <w:rFonts w:eastAsiaTheme="minorEastAsia" w:cstheme="minorHAnsi"/>
                <w:lang w:val="en-US"/>
              </w:rPr>
              <w:t>AC</w:t>
            </w:r>
            <w:r w:rsidR="00C94409"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 w:rsidR="00AB37DF"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</w:tr>
      <w:tr w:rsidR="00AB37DF" w:rsidRPr="00A607EA" w14:paraId="48051E94" w14:textId="77777777" w:rsidTr="00AB37DF">
        <w:trPr>
          <w:gridAfter w:val="1"/>
          <w:wAfter w:w="11" w:type="dxa"/>
        </w:trPr>
        <w:tc>
          <w:tcPr>
            <w:tcW w:w="1479" w:type="dxa"/>
          </w:tcPr>
          <w:p w14:paraId="462D6C70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10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Pr="00A607EA">
              <w:rPr>
                <w:rFonts w:eastAsiaTheme="minorEastAsia" w:cstheme="minorHAnsi"/>
                <w:lang w:val="en-US"/>
              </w:rPr>
              <w:t>(16)</w:t>
            </w:r>
          </w:p>
        </w:tc>
        <w:tc>
          <w:tcPr>
            <w:tcW w:w="1620" w:type="dxa"/>
          </w:tcPr>
          <w:p w14:paraId="57A5D469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52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Pr="00A607EA">
              <w:rPr>
                <w:rFonts w:eastAsiaTheme="minorEastAsia" w:cstheme="minorHAnsi"/>
                <w:lang w:val="en-US"/>
              </w:rPr>
              <w:t>(82)</w:t>
            </w:r>
          </w:p>
        </w:tc>
        <w:tc>
          <w:tcPr>
            <w:tcW w:w="1548" w:type="dxa"/>
          </w:tcPr>
          <w:p w14:paraId="0FD2A42D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52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>(82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</w:tcPr>
          <w:p w14:paraId="1EF118A2" w14:textId="77777777" w:rsidR="00AB37DF" w:rsidRPr="00A607EA" w:rsidRDefault="00E35267" w:rsidP="00E35267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14:paraId="224AC0DE" w14:textId="77777777" w:rsidR="00AB37DF" w:rsidRPr="00AB37DF" w:rsidRDefault="00F93DB0" w:rsidP="00AB37DF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t>7F</m:t>
                  </m:r>
                </m:e>
                <m:sub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t>16</m:t>
                  </m:r>
                </m:sub>
              </m:sSub>
            </m:oMath>
            <w:r w:rsidR="00AB37DF">
              <w:rPr>
                <w:rFonts w:ascii="Liberation Serif" w:hAnsi="Liberation Serif" w:cs="Liberation Serif"/>
                <w:bCs/>
                <w:sz w:val="24"/>
                <w:szCs w:val="14"/>
              </w:rPr>
              <w:t>(</w:t>
            </w:r>
            <w:r w:rsidR="00E35267">
              <w:rPr>
                <w:rFonts w:ascii="Liberation Serif" w:hAnsi="Liberation Serif" w:cs="Liberation Serif"/>
                <w:bCs/>
                <w:sz w:val="24"/>
                <w:szCs w:val="14"/>
              </w:rPr>
              <w:t>127</w:t>
            </w:r>
            <w:r w:rsidR="00AB37DF">
              <w:rPr>
                <w:rFonts w:ascii="Liberation Serif" w:hAnsi="Liberation Serif" w:cs="Liberation Serif"/>
                <w:bCs/>
                <w:sz w:val="24"/>
                <w:szCs w:val="14"/>
              </w:rPr>
              <w:t>)</w:t>
            </w:r>
          </w:p>
        </w:tc>
        <w:tc>
          <w:tcPr>
            <w:tcW w:w="1322" w:type="dxa"/>
          </w:tcPr>
          <w:p w14:paraId="28D5B91A" w14:textId="77777777" w:rsidR="00AB37DF" w:rsidRPr="00A607EA" w:rsidRDefault="00E35267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7E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(126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14:paraId="2A2AD39E" w14:textId="77777777" w:rsidR="00AB37DF" w:rsidRPr="00E35267" w:rsidRDefault="00B25BA7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E6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(-26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AB37DF" w:rsidRPr="00A607EA" w14:paraId="2AADB50B" w14:textId="77777777" w:rsidTr="00AB37DF">
        <w:trPr>
          <w:gridAfter w:val="1"/>
          <w:wAfter w:w="11" w:type="dxa"/>
        </w:trPr>
        <w:tc>
          <w:tcPr>
            <w:tcW w:w="1479" w:type="dxa"/>
          </w:tcPr>
          <w:p w14:paraId="0772E6DD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FF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(-1)</w:t>
            </w:r>
          </w:p>
        </w:tc>
        <w:tc>
          <w:tcPr>
            <w:tcW w:w="1620" w:type="dxa"/>
          </w:tcPr>
          <w:p w14:paraId="5E0F709E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FD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3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</w:tcPr>
          <w:p w14:paraId="1160506B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F</w:t>
            </w:r>
            <w:r>
              <w:rPr>
                <w:rFonts w:eastAsiaTheme="minorEastAsia" w:cstheme="minorHAnsi"/>
                <w:lang w:val="en-US"/>
              </w:rPr>
              <w:t>D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(-3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</w:tcPr>
          <w:p w14:paraId="36F9C561" w14:textId="77777777" w:rsidR="00AB37DF" w:rsidRPr="00A607EA" w:rsidRDefault="00161C94" w:rsidP="00161C94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14:paraId="2715F008" w14:textId="77777777" w:rsidR="00AB37DF" w:rsidRPr="00AB37DF" w:rsidRDefault="00F93DB0" w:rsidP="00161C94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 w:val="2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t>(1)</m:t>
                </m:r>
              </m:oMath>
            </m:oMathPara>
          </w:p>
        </w:tc>
        <w:tc>
          <w:tcPr>
            <w:tcW w:w="1322" w:type="dxa"/>
          </w:tcPr>
          <w:p w14:paraId="0FA63BED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161C94">
              <w:rPr>
                <w:rFonts w:eastAsiaTheme="minorEastAsia" w:cstheme="minorHAnsi"/>
                <w:lang w:val="en-US"/>
              </w:rPr>
              <w:t xml:space="preserve"> (0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14:paraId="77559E7A" w14:textId="77777777" w:rsidR="00AB37DF" w:rsidRPr="00A607EA" w:rsidRDefault="00AB37DF" w:rsidP="00161C94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161C94">
              <w:rPr>
                <w:rFonts w:eastAsiaTheme="minorEastAsia" w:cstheme="minorHAnsi"/>
                <w:lang w:val="en-US"/>
              </w:rPr>
              <w:t xml:space="preserve"> (0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AB37DF" w:rsidRPr="00161C94" w14:paraId="14CE08F5" w14:textId="77777777" w:rsidTr="00AB37DF">
        <w:trPr>
          <w:gridAfter w:val="1"/>
          <w:wAfter w:w="11" w:type="dxa"/>
        </w:trPr>
        <w:tc>
          <w:tcPr>
            <w:tcW w:w="1479" w:type="dxa"/>
          </w:tcPr>
          <w:p w14:paraId="65073140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18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(25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14:paraId="5FF93E50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7F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(127)</w:t>
            </w:r>
          </w:p>
        </w:tc>
        <w:tc>
          <w:tcPr>
            <w:tcW w:w="1548" w:type="dxa"/>
          </w:tcPr>
          <w:p w14:paraId="77D869A3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7F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(127)</w:t>
            </w:r>
          </w:p>
        </w:tc>
        <w:tc>
          <w:tcPr>
            <w:tcW w:w="1398" w:type="dxa"/>
          </w:tcPr>
          <w:p w14:paraId="4459859B" w14:textId="77777777"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14:paraId="39675AA9" w14:textId="77777777" w:rsidR="00AB37DF" w:rsidRPr="00161C94" w:rsidRDefault="00073004" w:rsidP="00073004">
            <w:pPr>
              <w:jc w:val="center"/>
              <w:rPr>
                <w:rFonts w:ascii="Liberation Serif" w:hAnsi="Liberation Serif" w:cs="Liberation Serif"/>
                <w:sz w:val="24"/>
                <w:lang w:val="ru-RU"/>
              </w:rPr>
            </w:pPr>
            <m:oMath>
              <m:r>
                <w:rPr>
                  <w:rFonts w:ascii="Cambria Math" w:hAnsi="Cambria Math" w:cs="Liberation Serif"/>
                  <w:sz w:val="24"/>
                  <w:szCs w:val="14"/>
                  <w:lang w:val="ru-RU"/>
                </w:rPr>
                <m:t>E1</m:t>
              </m:r>
            </m:oMath>
            <w:r w:rsidR="00AB37DF" w:rsidRPr="00161C94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-31</w:t>
            </w:r>
            <w:r w:rsidR="00AB37DF" w:rsidRPr="00161C94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)</w:t>
            </w:r>
          </w:p>
        </w:tc>
        <w:tc>
          <w:tcPr>
            <w:tcW w:w="1322" w:type="dxa"/>
          </w:tcPr>
          <w:p w14:paraId="4D0DC695" w14:textId="77777777" w:rsidR="00AB37DF" w:rsidRPr="00161C94" w:rsidRDefault="00161C94" w:rsidP="00AB37DF">
            <w:pPr>
              <w:pStyle w:val="ab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E0</w:t>
            </w:r>
            <w:r w:rsidR="00AB37DF" w:rsidRPr="00161C94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32</w:t>
            </w:r>
            <w:r w:rsidR="00AB37DF"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1479" w:type="dxa"/>
          </w:tcPr>
          <w:p w14:paraId="24881D05" w14:textId="77777777" w:rsidR="00AB37DF" w:rsidRPr="00161C94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161C94">
              <w:rPr>
                <w:rFonts w:eastAsiaTheme="minorEastAsia" w:cstheme="minorHAnsi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="00B25BA7" w:rsidRPr="00161C94">
              <w:rPr>
                <w:rFonts w:eastAsiaTheme="minorEastAsia" w:cstheme="minorHAnsi"/>
              </w:rPr>
              <w:t>(-26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</w:tbl>
    <w:p w14:paraId="3F3A6510" w14:textId="77777777" w:rsidR="00B74764" w:rsidRPr="00161C94" w:rsidRDefault="00B74764" w:rsidP="00B74764">
      <w:pPr>
        <w:pStyle w:val="ab"/>
        <w:jc w:val="center"/>
        <w:rPr>
          <w:rFonts w:eastAsiaTheme="minorEastAsia" w:cstheme="minorHAnsi"/>
          <w:szCs w:val="1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5"/>
      </w:tblGrid>
      <w:tr w:rsidR="00B74764" w:rsidRPr="00161C94" w14:paraId="4E7FB355" w14:textId="77777777" w:rsidTr="00DB22FE">
        <w:tc>
          <w:tcPr>
            <w:tcW w:w="10466" w:type="dxa"/>
            <w:gridSpan w:val="3"/>
          </w:tcPr>
          <w:p w14:paraId="3E43EA48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Основная программа</w:t>
            </w:r>
          </w:p>
        </w:tc>
      </w:tr>
      <w:tr w:rsidR="00B74764" w:rsidRPr="00161C94" w14:paraId="558A2C90" w14:textId="77777777" w:rsidTr="00DB22FE">
        <w:tc>
          <w:tcPr>
            <w:tcW w:w="3489" w:type="dxa"/>
          </w:tcPr>
          <w:p w14:paraId="140FA24B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  <w:tc>
          <w:tcPr>
            <w:tcW w:w="3489" w:type="dxa"/>
          </w:tcPr>
          <w:p w14:paraId="36D1C5A1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Ожидание</w:t>
            </w:r>
          </w:p>
        </w:tc>
        <w:tc>
          <w:tcPr>
            <w:tcW w:w="3489" w:type="dxa"/>
          </w:tcPr>
          <w:p w14:paraId="289775AD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</w:tr>
      <w:tr w:rsidR="00B74764" w:rsidRPr="00161C94" w14:paraId="07A019D0" w14:textId="77777777" w:rsidTr="00DB22FE">
        <w:tc>
          <w:tcPr>
            <w:tcW w:w="3489" w:type="dxa"/>
          </w:tcPr>
          <w:p w14:paraId="30DC6B6D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17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(23)</w:t>
            </w:r>
          </w:p>
        </w:tc>
        <w:tc>
          <w:tcPr>
            <w:tcW w:w="3489" w:type="dxa"/>
          </w:tcPr>
          <w:p w14:paraId="131209A5" w14:textId="77777777" w:rsidR="00B74764" w:rsidRPr="00161C94" w:rsidRDefault="00B74764" w:rsidP="00931220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</w:t>
            </w:r>
            <w:r w:rsidR="00931220">
              <w:rPr>
                <w:rFonts w:eastAsiaTheme="minorEastAsia" w:cstheme="minorHAnsi"/>
                <w:lang w:val="en-US"/>
              </w:rPr>
              <w:t>9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="00931220">
              <w:rPr>
                <w:rFonts w:eastAsiaTheme="minorEastAsia" w:cstheme="minorHAnsi"/>
              </w:rPr>
              <w:t xml:space="preserve"> (25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</w:tcPr>
          <w:p w14:paraId="3608B8A3" w14:textId="77777777" w:rsidR="00B74764" w:rsidRPr="00161C94" w:rsidRDefault="00B74764" w:rsidP="00931220">
            <w:pPr>
              <w:pStyle w:val="ab"/>
              <w:jc w:val="center"/>
            </w:pPr>
            <w:r w:rsidRPr="00161C94">
              <w:rPr>
                <w:rFonts w:eastAsiaTheme="minorEastAsia" w:cstheme="minorHAnsi"/>
              </w:rPr>
              <w:t>1</w:t>
            </w:r>
            <w:r w:rsidR="00931220">
              <w:rPr>
                <w:rFonts w:eastAsiaTheme="minorEastAsia" w:cstheme="minorHAnsi"/>
                <w:lang w:val="en-US"/>
              </w:rPr>
              <w:t>9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="00931220">
              <w:rPr>
                <w:rFonts w:eastAsiaTheme="minorEastAsia" w:cstheme="minorHAnsi"/>
              </w:rPr>
              <w:t xml:space="preserve"> (25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B74764" w:rsidRPr="00161C94" w14:paraId="2F51674D" w14:textId="77777777" w:rsidTr="00DB22FE">
        <w:trPr>
          <w:trHeight w:val="293"/>
        </w:trPr>
        <w:tc>
          <w:tcPr>
            <w:tcW w:w="3489" w:type="dxa"/>
            <w:vMerge w:val="restart"/>
          </w:tcPr>
          <w:p w14:paraId="240AF6D0" w14:textId="77777777"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</w:rPr>
            </w:pPr>
            <w:r w:rsidRPr="00161C94">
              <w:rPr>
                <w:rFonts w:eastAsiaTheme="minorEastAsia" w:cstheme="minorHAnsi"/>
              </w:rPr>
              <w:t>18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(24)</w:t>
            </w:r>
          </w:p>
        </w:tc>
        <w:tc>
          <w:tcPr>
            <w:tcW w:w="3489" w:type="dxa"/>
            <w:vMerge w:val="restart"/>
          </w:tcPr>
          <w:p w14:paraId="53AB5085" w14:textId="77777777" w:rsidR="00B74764" w:rsidRPr="00161C94" w:rsidRDefault="00B74764" w:rsidP="00931220">
            <w:pPr>
              <w:pStyle w:val="ab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931220">
              <w:rPr>
                <w:rFonts w:eastAsiaTheme="minorEastAsia" w:cstheme="minorHAnsi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Pr="00161C94">
              <w:rPr>
                <w:rFonts w:eastAsiaTheme="minorEastAsia" w:cstheme="minorHAnsi"/>
              </w:rPr>
              <w:t>(-2</w:t>
            </w:r>
            <w:r w:rsidR="00931220">
              <w:rPr>
                <w:rFonts w:eastAsiaTheme="minorEastAsia" w:cstheme="minorHAnsi"/>
                <w:lang w:val="en-US"/>
              </w:rPr>
              <w:t>6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vMerge w:val="restart"/>
          </w:tcPr>
          <w:p w14:paraId="6E3CD8AD" w14:textId="77777777" w:rsidR="00B74764" w:rsidRPr="00161C94" w:rsidRDefault="00B74764" w:rsidP="00931220">
            <w:pPr>
              <w:pStyle w:val="ab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931220">
              <w:rPr>
                <w:rFonts w:eastAsiaTheme="minorEastAsia" w:cstheme="minorHAnsi"/>
                <w:lang w:val="en-US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="00931220">
              <w:rPr>
                <w:rFonts w:eastAsiaTheme="minorEastAsia" w:cstheme="minorHAnsi"/>
              </w:rPr>
              <w:t>(-26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B74764" w14:paraId="2BB59696" w14:textId="77777777" w:rsidTr="00DB22FE">
        <w:tc>
          <w:tcPr>
            <w:tcW w:w="3489" w:type="dxa"/>
          </w:tcPr>
          <w:p w14:paraId="60F4B197" w14:textId="77777777" w:rsidR="00B74764" w:rsidRPr="00A607EA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161C94">
              <w:rPr>
                <w:rFonts w:eastAsiaTheme="minorEastAsia" w:cstheme="minorHAnsi"/>
              </w:rPr>
              <w:t>19</w:t>
            </w:r>
            <w:r w:rsidRPr="00161C94">
              <w:rPr>
                <w:rFonts w:eastAsiaTheme="minorEastAsia" w:cstheme="minorHAnsi"/>
                <w:vertAlign w:val="subscript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6</w:t>
            </w:r>
            <w:r w:rsidRPr="00A607EA">
              <w:rPr>
                <w:rFonts w:eastAsiaTheme="minorEastAsia" w:cstheme="minorHAnsi"/>
                <w:lang w:val="en-US"/>
              </w:rPr>
              <w:t xml:space="preserve"> (25)</w:t>
            </w:r>
          </w:p>
        </w:tc>
        <w:tc>
          <w:tcPr>
            <w:tcW w:w="3489" w:type="dxa"/>
          </w:tcPr>
          <w:p w14:paraId="264DC5AC" w14:textId="77777777" w:rsidR="00B74764" w:rsidRPr="00A607EA" w:rsidRDefault="00C94409" w:rsidP="00DB22FE">
            <w:pPr>
              <w:pStyle w:val="ab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E6</w:t>
            </w:r>
            <w:r w:rsidR="00B74764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(-26</w:t>
            </w:r>
            <w:r w:rsidR="00B74764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3489" w:type="dxa"/>
          </w:tcPr>
          <w:p w14:paraId="10A52CD5" w14:textId="77777777" w:rsidR="00B74764" w:rsidRDefault="00B74764" w:rsidP="00C94409">
            <w:pPr>
              <w:pStyle w:val="ab"/>
              <w:jc w:val="center"/>
              <w:rPr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C94409">
              <w:rPr>
                <w:rFonts w:eastAsiaTheme="minorEastAsia" w:cstheme="minorHAnsi"/>
                <w:lang w:val="en-US"/>
              </w:rPr>
              <w:t>6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C94409">
              <w:rPr>
                <w:rFonts w:eastAsiaTheme="minorEastAsia" w:cstheme="minorHAnsi"/>
                <w:lang w:val="en-US"/>
              </w:rPr>
              <w:t>(-26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</w:tbl>
    <w:p w14:paraId="705EBC99" w14:textId="77777777" w:rsidR="00B74764" w:rsidRPr="008B14C3" w:rsidRDefault="00B74764" w:rsidP="00C94409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sectPr w:rsidR="00B74764" w:rsidRPr="008B14C3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3ED15" w14:textId="77777777" w:rsidR="00F93DB0" w:rsidRDefault="00F93DB0">
      <w:pPr>
        <w:spacing w:after="0" w:line="240" w:lineRule="auto"/>
      </w:pPr>
      <w:r>
        <w:separator/>
      </w:r>
    </w:p>
  </w:endnote>
  <w:endnote w:type="continuationSeparator" w:id="0">
    <w:p w14:paraId="641CBB3C" w14:textId="77777777" w:rsidR="00F93DB0" w:rsidRDefault="00F93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E588F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7783F6B" w14:textId="77777777" w:rsidR="00FC5195" w:rsidRDefault="00FC5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CB305" w14:textId="77777777"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6201">
      <w:rPr>
        <w:noProof/>
      </w:rPr>
      <w:t>6</w:t>
    </w:r>
    <w:r>
      <w:fldChar w:fldCharType="end"/>
    </w:r>
    <w:r>
      <w:t xml:space="preserve"> </w:t>
    </w:r>
  </w:p>
  <w:p w14:paraId="685CB988" w14:textId="77777777" w:rsidR="00FC5195" w:rsidRDefault="00FC5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A0A1" w14:textId="77777777" w:rsidR="00F93DB0" w:rsidRDefault="00F93DB0">
      <w:pPr>
        <w:spacing w:after="0" w:line="240" w:lineRule="auto"/>
      </w:pPr>
      <w:r>
        <w:separator/>
      </w:r>
    </w:p>
  </w:footnote>
  <w:footnote w:type="continuationSeparator" w:id="0">
    <w:p w14:paraId="22C092BF" w14:textId="77777777" w:rsidR="00F93DB0" w:rsidRDefault="00F93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8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8"/>
  </w:num>
  <w:num w:numId="3">
    <w:abstractNumId w:val="29"/>
  </w:num>
  <w:num w:numId="4">
    <w:abstractNumId w:val="10"/>
  </w:num>
  <w:num w:numId="5">
    <w:abstractNumId w:val="18"/>
  </w:num>
  <w:num w:numId="6">
    <w:abstractNumId w:val="1"/>
  </w:num>
  <w:num w:numId="7">
    <w:abstractNumId w:val="5"/>
  </w:num>
  <w:num w:numId="8">
    <w:abstractNumId w:val="3"/>
  </w:num>
  <w:num w:numId="9">
    <w:abstractNumId w:val="33"/>
  </w:num>
  <w:num w:numId="10">
    <w:abstractNumId w:val="2"/>
  </w:num>
  <w:num w:numId="11">
    <w:abstractNumId w:val="2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25"/>
  </w:num>
  <w:num w:numId="18">
    <w:abstractNumId w:val="31"/>
  </w:num>
  <w:num w:numId="19">
    <w:abstractNumId w:val="22"/>
  </w:num>
  <w:num w:numId="20">
    <w:abstractNumId w:val="20"/>
  </w:num>
  <w:num w:numId="21">
    <w:abstractNumId w:val="13"/>
  </w:num>
  <w:num w:numId="22">
    <w:abstractNumId w:val="17"/>
  </w:num>
  <w:num w:numId="23">
    <w:abstractNumId w:val="12"/>
  </w:num>
  <w:num w:numId="24">
    <w:abstractNumId w:val="30"/>
  </w:num>
  <w:num w:numId="25">
    <w:abstractNumId w:val="4"/>
  </w:num>
  <w:num w:numId="26">
    <w:abstractNumId w:val="14"/>
  </w:num>
  <w:num w:numId="27">
    <w:abstractNumId w:val="23"/>
  </w:num>
  <w:num w:numId="28">
    <w:abstractNumId w:val="28"/>
  </w:num>
  <w:num w:numId="29">
    <w:abstractNumId w:val="16"/>
  </w:num>
  <w:num w:numId="30">
    <w:abstractNumId w:val="32"/>
  </w:num>
  <w:num w:numId="31">
    <w:abstractNumId w:val="11"/>
  </w:num>
  <w:num w:numId="32">
    <w:abstractNumId w:val="27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68B"/>
    <w:rsid w:val="000009A8"/>
    <w:rsid w:val="00007E05"/>
    <w:rsid w:val="000120E8"/>
    <w:rsid w:val="0001778A"/>
    <w:rsid w:val="00022329"/>
    <w:rsid w:val="000369F6"/>
    <w:rsid w:val="00037245"/>
    <w:rsid w:val="00040EA0"/>
    <w:rsid w:val="00054816"/>
    <w:rsid w:val="0005745D"/>
    <w:rsid w:val="000601A6"/>
    <w:rsid w:val="0006268B"/>
    <w:rsid w:val="00071A6A"/>
    <w:rsid w:val="00073004"/>
    <w:rsid w:val="00080C6E"/>
    <w:rsid w:val="00082F14"/>
    <w:rsid w:val="00087480"/>
    <w:rsid w:val="000950CC"/>
    <w:rsid w:val="000B7BD7"/>
    <w:rsid w:val="000C082C"/>
    <w:rsid w:val="000C696F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26ADB"/>
    <w:rsid w:val="0013239F"/>
    <w:rsid w:val="00145C48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D7057"/>
    <w:rsid w:val="001E5625"/>
    <w:rsid w:val="001F36B6"/>
    <w:rsid w:val="001F5AC9"/>
    <w:rsid w:val="0020493D"/>
    <w:rsid w:val="002155D0"/>
    <w:rsid w:val="002232B9"/>
    <w:rsid w:val="002250BF"/>
    <w:rsid w:val="00225F50"/>
    <w:rsid w:val="0023508F"/>
    <w:rsid w:val="00235953"/>
    <w:rsid w:val="0024705F"/>
    <w:rsid w:val="002603D8"/>
    <w:rsid w:val="00262096"/>
    <w:rsid w:val="00262E88"/>
    <w:rsid w:val="0026304D"/>
    <w:rsid w:val="00263E89"/>
    <w:rsid w:val="002672D4"/>
    <w:rsid w:val="00280C3A"/>
    <w:rsid w:val="00284A49"/>
    <w:rsid w:val="00285E9F"/>
    <w:rsid w:val="00294E8E"/>
    <w:rsid w:val="002A2795"/>
    <w:rsid w:val="002C6122"/>
    <w:rsid w:val="002D40A4"/>
    <w:rsid w:val="002E05E8"/>
    <w:rsid w:val="002E704E"/>
    <w:rsid w:val="002F22D7"/>
    <w:rsid w:val="002F7DCD"/>
    <w:rsid w:val="003312D4"/>
    <w:rsid w:val="0033147B"/>
    <w:rsid w:val="00337C27"/>
    <w:rsid w:val="00342268"/>
    <w:rsid w:val="003441F6"/>
    <w:rsid w:val="00346530"/>
    <w:rsid w:val="00357688"/>
    <w:rsid w:val="00357AA8"/>
    <w:rsid w:val="00373683"/>
    <w:rsid w:val="00374905"/>
    <w:rsid w:val="00385DD8"/>
    <w:rsid w:val="003A4D7D"/>
    <w:rsid w:val="003B1BF1"/>
    <w:rsid w:val="003C0587"/>
    <w:rsid w:val="003C45D6"/>
    <w:rsid w:val="003D3066"/>
    <w:rsid w:val="003D43A4"/>
    <w:rsid w:val="003F011E"/>
    <w:rsid w:val="003F015F"/>
    <w:rsid w:val="003F5E7F"/>
    <w:rsid w:val="00407134"/>
    <w:rsid w:val="00440AA4"/>
    <w:rsid w:val="00457F8B"/>
    <w:rsid w:val="004609F3"/>
    <w:rsid w:val="00462CFC"/>
    <w:rsid w:val="00476474"/>
    <w:rsid w:val="004769F3"/>
    <w:rsid w:val="00481E18"/>
    <w:rsid w:val="004835EC"/>
    <w:rsid w:val="004841FA"/>
    <w:rsid w:val="004A01DF"/>
    <w:rsid w:val="004B519B"/>
    <w:rsid w:val="004D1256"/>
    <w:rsid w:val="004E00D1"/>
    <w:rsid w:val="004E1E7B"/>
    <w:rsid w:val="004F5A4F"/>
    <w:rsid w:val="00507D26"/>
    <w:rsid w:val="005140BA"/>
    <w:rsid w:val="00527A5E"/>
    <w:rsid w:val="00541582"/>
    <w:rsid w:val="0057566E"/>
    <w:rsid w:val="005940AB"/>
    <w:rsid w:val="00597097"/>
    <w:rsid w:val="005B1941"/>
    <w:rsid w:val="005B5766"/>
    <w:rsid w:val="005C0BD7"/>
    <w:rsid w:val="005C29C4"/>
    <w:rsid w:val="005C753E"/>
    <w:rsid w:val="005E39EA"/>
    <w:rsid w:val="005F0D41"/>
    <w:rsid w:val="0060735E"/>
    <w:rsid w:val="00620991"/>
    <w:rsid w:val="0062265C"/>
    <w:rsid w:val="00641882"/>
    <w:rsid w:val="00647D2C"/>
    <w:rsid w:val="00654100"/>
    <w:rsid w:val="00657BFC"/>
    <w:rsid w:val="006604A8"/>
    <w:rsid w:val="0066566D"/>
    <w:rsid w:val="006714EB"/>
    <w:rsid w:val="00672EA4"/>
    <w:rsid w:val="00674ACB"/>
    <w:rsid w:val="006A0147"/>
    <w:rsid w:val="006A55B3"/>
    <w:rsid w:val="006A79E8"/>
    <w:rsid w:val="006C4ADE"/>
    <w:rsid w:val="006D2362"/>
    <w:rsid w:val="006D5234"/>
    <w:rsid w:val="006E71F0"/>
    <w:rsid w:val="006F2049"/>
    <w:rsid w:val="006F41DB"/>
    <w:rsid w:val="006F6549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3500"/>
    <w:rsid w:val="007461DE"/>
    <w:rsid w:val="00751336"/>
    <w:rsid w:val="00751A86"/>
    <w:rsid w:val="00772B3F"/>
    <w:rsid w:val="00780E87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74D5"/>
    <w:rsid w:val="007C0D38"/>
    <w:rsid w:val="007C29E6"/>
    <w:rsid w:val="007C2DAC"/>
    <w:rsid w:val="007C67C0"/>
    <w:rsid w:val="007E2881"/>
    <w:rsid w:val="007E5D22"/>
    <w:rsid w:val="007F05E7"/>
    <w:rsid w:val="00800426"/>
    <w:rsid w:val="00802C69"/>
    <w:rsid w:val="00805F36"/>
    <w:rsid w:val="00807AFF"/>
    <w:rsid w:val="00822EA4"/>
    <w:rsid w:val="00826201"/>
    <w:rsid w:val="00826BB0"/>
    <w:rsid w:val="00833BCD"/>
    <w:rsid w:val="00874D89"/>
    <w:rsid w:val="00882991"/>
    <w:rsid w:val="008A34D7"/>
    <w:rsid w:val="008B14C3"/>
    <w:rsid w:val="008C7F09"/>
    <w:rsid w:val="008D31DD"/>
    <w:rsid w:val="008E07B8"/>
    <w:rsid w:val="008E2DFB"/>
    <w:rsid w:val="008E6D0F"/>
    <w:rsid w:val="00901774"/>
    <w:rsid w:val="00902ABA"/>
    <w:rsid w:val="00913644"/>
    <w:rsid w:val="00920C5E"/>
    <w:rsid w:val="00930C6F"/>
    <w:rsid w:val="00931220"/>
    <w:rsid w:val="00955057"/>
    <w:rsid w:val="00960DB4"/>
    <w:rsid w:val="00962330"/>
    <w:rsid w:val="00962813"/>
    <w:rsid w:val="00966819"/>
    <w:rsid w:val="00975BBC"/>
    <w:rsid w:val="00983299"/>
    <w:rsid w:val="009A7BAD"/>
    <w:rsid w:val="009B32EF"/>
    <w:rsid w:val="009C1B05"/>
    <w:rsid w:val="009D41DD"/>
    <w:rsid w:val="009E462D"/>
    <w:rsid w:val="009F01CB"/>
    <w:rsid w:val="009F2E91"/>
    <w:rsid w:val="009F7EB0"/>
    <w:rsid w:val="00A02AA1"/>
    <w:rsid w:val="00A05A61"/>
    <w:rsid w:val="00A11033"/>
    <w:rsid w:val="00A11E41"/>
    <w:rsid w:val="00A20596"/>
    <w:rsid w:val="00A24883"/>
    <w:rsid w:val="00A27E47"/>
    <w:rsid w:val="00A33811"/>
    <w:rsid w:val="00A41429"/>
    <w:rsid w:val="00A45E26"/>
    <w:rsid w:val="00A46AA8"/>
    <w:rsid w:val="00A57077"/>
    <w:rsid w:val="00A607EA"/>
    <w:rsid w:val="00A61721"/>
    <w:rsid w:val="00A6553C"/>
    <w:rsid w:val="00A70C8A"/>
    <w:rsid w:val="00A71D02"/>
    <w:rsid w:val="00A743CB"/>
    <w:rsid w:val="00A95AAB"/>
    <w:rsid w:val="00AA1222"/>
    <w:rsid w:val="00AB0151"/>
    <w:rsid w:val="00AB37DF"/>
    <w:rsid w:val="00AC1F5F"/>
    <w:rsid w:val="00AC7428"/>
    <w:rsid w:val="00AD24CE"/>
    <w:rsid w:val="00AD576D"/>
    <w:rsid w:val="00AD7B54"/>
    <w:rsid w:val="00AE15FC"/>
    <w:rsid w:val="00AE5533"/>
    <w:rsid w:val="00B10CB8"/>
    <w:rsid w:val="00B14658"/>
    <w:rsid w:val="00B21DDA"/>
    <w:rsid w:val="00B25BA7"/>
    <w:rsid w:val="00B37F7B"/>
    <w:rsid w:val="00B53E43"/>
    <w:rsid w:val="00B53F5B"/>
    <w:rsid w:val="00B575C0"/>
    <w:rsid w:val="00B60BD6"/>
    <w:rsid w:val="00B64451"/>
    <w:rsid w:val="00B70FAC"/>
    <w:rsid w:val="00B70FEF"/>
    <w:rsid w:val="00B74764"/>
    <w:rsid w:val="00B86755"/>
    <w:rsid w:val="00B931C7"/>
    <w:rsid w:val="00B95729"/>
    <w:rsid w:val="00B97CD3"/>
    <w:rsid w:val="00BA1731"/>
    <w:rsid w:val="00BA6C72"/>
    <w:rsid w:val="00BB3D47"/>
    <w:rsid w:val="00BC7A1E"/>
    <w:rsid w:val="00BD0240"/>
    <w:rsid w:val="00BD64D6"/>
    <w:rsid w:val="00BE235F"/>
    <w:rsid w:val="00BE5F94"/>
    <w:rsid w:val="00BF37DD"/>
    <w:rsid w:val="00BF3CAC"/>
    <w:rsid w:val="00BF562D"/>
    <w:rsid w:val="00C03B47"/>
    <w:rsid w:val="00C11195"/>
    <w:rsid w:val="00C131E4"/>
    <w:rsid w:val="00C2170B"/>
    <w:rsid w:val="00C26809"/>
    <w:rsid w:val="00C32135"/>
    <w:rsid w:val="00C36D40"/>
    <w:rsid w:val="00C41818"/>
    <w:rsid w:val="00C41B7D"/>
    <w:rsid w:val="00C4433E"/>
    <w:rsid w:val="00C52411"/>
    <w:rsid w:val="00C64440"/>
    <w:rsid w:val="00C724D5"/>
    <w:rsid w:val="00C73112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C22F5"/>
    <w:rsid w:val="00CD53AC"/>
    <w:rsid w:val="00CD6016"/>
    <w:rsid w:val="00CE66EA"/>
    <w:rsid w:val="00CF1353"/>
    <w:rsid w:val="00CF4572"/>
    <w:rsid w:val="00CF4A0D"/>
    <w:rsid w:val="00D053AB"/>
    <w:rsid w:val="00D06833"/>
    <w:rsid w:val="00D17BA6"/>
    <w:rsid w:val="00D21765"/>
    <w:rsid w:val="00D2701E"/>
    <w:rsid w:val="00D31EAC"/>
    <w:rsid w:val="00D44B76"/>
    <w:rsid w:val="00D47606"/>
    <w:rsid w:val="00D52621"/>
    <w:rsid w:val="00D57DF5"/>
    <w:rsid w:val="00D60327"/>
    <w:rsid w:val="00D645C0"/>
    <w:rsid w:val="00D6559B"/>
    <w:rsid w:val="00D66C81"/>
    <w:rsid w:val="00D7357E"/>
    <w:rsid w:val="00D73A62"/>
    <w:rsid w:val="00D7566B"/>
    <w:rsid w:val="00DB4F67"/>
    <w:rsid w:val="00DC2D94"/>
    <w:rsid w:val="00DD14ED"/>
    <w:rsid w:val="00DD3C07"/>
    <w:rsid w:val="00DD4734"/>
    <w:rsid w:val="00DD729A"/>
    <w:rsid w:val="00DE0E62"/>
    <w:rsid w:val="00DE2FA0"/>
    <w:rsid w:val="00DF29C4"/>
    <w:rsid w:val="00DF58A1"/>
    <w:rsid w:val="00DF6C05"/>
    <w:rsid w:val="00E019AF"/>
    <w:rsid w:val="00E1636C"/>
    <w:rsid w:val="00E35267"/>
    <w:rsid w:val="00E37DFA"/>
    <w:rsid w:val="00E4452E"/>
    <w:rsid w:val="00E81A7B"/>
    <w:rsid w:val="00E82FBD"/>
    <w:rsid w:val="00E84D53"/>
    <w:rsid w:val="00E901B6"/>
    <w:rsid w:val="00E944E9"/>
    <w:rsid w:val="00EB1D1D"/>
    <w:rsid w:val="00EB4F88"/>
    <w:rsid w:val="00EC0FB2"/>
    <w:rsid w:val="00EC3D42"/>
    <w:rsid w:val="00EC4DA8"/>
    <w:rsid w:val="00EE1909"/>
    <w:rsid w:val="00EE1B74"/>
    <w:rsid w:val="00F25E72"/>
    <w:rsid w:val="00F26875"/>
    <w:rsid w:val="00F30910"/>
    <w:rsid w:val="00F35D81"/>
    <w:rsid w:val="00F35E32"/>
    <w:rsid w:val="00F52FDF"/>
    <w:rsid w:val="00F5322D"/>
    <w:rsid w:val="00F632D9"/>
    <w:rsid w:val="00F64059"/>
    <w:rsid w:val="00F661ED"/>
    <w:rsid w:val="00F72CB2"/>
    <w:rsid w:val="00F84E5B"/>
    <w:rsid w:val="00F873DC"/>
    <w:rsid w:val="00F87569"/>
    <w:rsid w:val="00F91197"/>
    <w:rsid w:val="00F93DB0"/>
    <w:rsid w:val="00FA3976"/>
    <w:rsid w:val="00FA796A"/>
    <w:rsid w:val="00FB2CC1"/>
    <w:rsid w:val="00FB4730"/>
    <w:rsid w:val="00FB4FE4"/>
    <w:rsid w:val="00FC0357"/>
    <w:rsid w:val="00FC5195"/>
    <w:rsid w:val="00FC7086"/>
    <w:rsid w:val="00FD3F43"/>
    <w:rsid w:val="00FD5534"/>
    <w:rsid w:val="00FE0B49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E5E5C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1004</Words>
  <Characters>5726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6717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Daniel Khromov</cp:lastModifiedBy>
  <cp:revision>59</cp:revision>
  <dcterms:created xsi:type="dcterms:W3CDTF">2023-04-01T16:15:00Z</dcterms:created>
  <dcterms:modified xsi:type="dcterms:W3CDTF">2023-09-29T10:47:00Z</dcterms:modified>
</cp:coreProperties>
</file>