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Хромов Д.Т. гр. 3.13.2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Домашнее задание 2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УМЕЮ: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Программировать (знаю самые различные области)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Владею английским на уровне B2 (свободно говорю + техническая лексика)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Отлично знаю математику, физику. Владею базовыми и выше знаниями в области биологии, медицины и химии. (стараюсь развиваться в разных направлениях)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Есть умение для успешного объяснения любой, даже самой сложной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ВЛАДЕЮ: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квартира и хорошая камера, также возможность качественной записи звука.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Множество сертификатов и дипломов о призовых местах на различных конкурсах по программированию, математике, физике и т.п.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Инстаграмм с несколькими тыс. активных подписчиков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отличием закончил компьютерную академию “ШАГ” в рамках программы джуниоров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Навыки дизайна, создавал дизайн для некоторых масштабных мероприятий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НАДО?: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рабочее пространство для проведения онлайн занятий и записи уроков, трансляций.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у меня имеются навыки программирования, я могу параллельно создать сайт с подготовкой школьников и студентов к различного рода мероприятиям.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 индустрия не требует сильной привязки к физическому месту, поэтому создам компании по сопровождению бизнеса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ИТОГО: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Обладая достаточными знаниями в различных областях и имея опыт как в создании продукта, так и в подготовке, объяснению материала людям. Поэтому мы можем создать сразу несколько потоков для дохода: создать сайт по продаже курсов для освоения новой профессии; подготовке к ЕГЭ и ОГЭ, и по другим предметам; предоставлению услуг по создании и сопровождению бизнеса. Плюс монетизация с канала ютуб. Таким образом мы создадим несколько потоков дохода, что сделает наш заработок более стабильным.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