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3E9D7" w14:textId="2597E6E9" w:rsidR="00237AE7" w:rsidRPr="00BC528D" w:rsidRDefault="00237AE7" w:rsidP="00BC528D">
      <w:pPr>
        <w:pStyle w:val="Text"/>
        <w:ind w:firstLine="0"/>
        <w:jc w:val="center"/>
        <w:rPr>
          <w:rFonts w:cs="Times New Roman"/>
          <w:b/>
          <w:sz w:val="24"/>
          <w:szCs w:val="24"/>
          <w:lang w:bidi="ru-RU"/>
        </w:rPr>
      </w:pPr>
      <w:bookmarkStart w:id="0" w:name="_Hlk37005464"/>
      <w:r w:rsidRPr="00BC528D">
        <w:rPr>
          <w:rFonts w:cs="Times New Roman"/>
          <w:b/>
          <w:sz w:val="24"/>
          <w:szCs w:val="24"/>
          <w:lang w:bidi="ru-RU"/>
        </w:rPr>
        <w:t>Министерство просвещения Российской Федерации</w:t>
      </w:r>
    </w:p>
    <w:p w14:paraId="4F82406D" w14:textId="77777777" w:rsidR="00BC528D" w:rsidRPr="006F4630" w:rsidRDefault="00BC528D" w:rsidP="006F4630">
      <w:pPr>
        <w:pStyle w:val="Text"/>
        <w:jc w:val="center"/>
        <w:rPr>
          <w:rFonts w:asciiTheme="majorHAnsi" w:hAnsiTheme="majorHAnsi" w:cstheme="majorHAnsi"/>
          <w:b/>
          <w:sz w:val="24"/>
          <w:szCs w:val="24"/>
          <w:lang w:bidi="ru-RU"/>
        </w:rPr>
      </w:pP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411D2CA3"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1746429B" w14:textId="77777777" w:rsidR="00BC528D" w:rsidRPr="00D82F4B" w:rsidRDefault="00BC528D" w:rsidP="00237AE7">
      <w:pPr>
        <w:spacing w:line="480" w:lineRule="auto"/>
        <w:jc w:val="center"/>
        <w:rPr>
          <w:sz w:val="28"/>
          <w:szCs w:val="28"/>
          <w:lang w:bidi="ru-RU"/>
        </w:rPr>
      </w:pPr>
    </w:p>
    <w:p w14:paraId="27B64857" w14:textId="77777777" w:rsidR="00237AE7" w:rsidRDefault="00237AE7" w:rsidP="00237AE7">
      <w:pPr>
        <w:pStyle w:val="Text"/>
        <w:jc w:val="center"/>
      </w:pPr>
      <w:bookmarkStart w:id="1" w:name="_Toc40971693"/>
      <w:r>
        <w:t>Тищенко Константин Константинович</w:t>
      </w:r>
      <w:bookmarkEnd w:id="1"/>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5EA3B3B4"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w:t>
      </w:r>
      <w:r w:rsidR="006F4630">
        <w:rPr>
          <w:bCs/>
          <w:sz w:val="32"/>
          <w:szCs w:val="32"/>
        </w:rPr>
        <w:br/>
      </w:r>
      <w:r>
        <w:rPr>
          <w:bCs/>
          <w:sz w:val="32"/>
          <w:szCs w:val="32"/>
        </w:rPr>
        <w:t>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334C0D86"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подготовки:</w:t>
      </w:r>
      <w:r w:rsidR="00BC528D">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rsidSect="006F4630">
          <w:headerReference w:type="default" r:id="rId8"/>
          <w:pgSz w:w="11910" w:h="16840"/>
          <w:pgMar w:top="1134" w:right="1134" w:bottom="1134" w:left="567" w:header="1004" w:footer="0" w:gutter="1134"/>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6F4630">
      <w:pPr>
        <w:widowControl w:val="0"/>
        <w:autoSpaceDE w:val="0"/>
        <w:autoSpaceDN w:val="0"/>
        <w:ind w:right="-768"/>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t xml:space="preserve">Научный руководитель – </w:t>
      </w:r>
    </w:p>
    <w:p w14:paraId="49505C61" w14:textId="77777777" w:rsidR="005B5A78" w:rsidRDefault="005B5A78" w:rsidP="006F4630">
      <w:pPr>
        <w:widowControl w:val="0"/>
        <w:autoSpaceDE w:val="0"/>
        <w:autoSpaceDN w:val="0"/>
        <w:spacing w:before="89" w:line="278" w:lineRule="auto"/>
        <w:ind w:right="559"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Гусин</w:t>
      </w:r>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rsidSect="006F4630">
          <w:type w:val="continuous"/>
          <w:pgSz w:w="11910" w:h="16840"/>
          <w:pgMar w:top="1134" w:right="1134" w:bottom="1134" w:left="567" w:header="720" w:footer="720" w:gutter="1134"/>
          <w:cols w:num="2" w:space="720" w:equalWidth="0">
            <w:col w:w="2209" w:space="2196"/>
            <w:col w:w="4670"/>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6F4630">
      <w:pPr>
        <w:widowControl w:val="0"/>
        <w:autoSpaceDE w:val="0"/>
        <w:autoSpaceDN w:val="0"/>
        <w:spacing w:before="31" w:line="276" w:lineRule="auto"/>
        <w:ind w:left="133" w:right="5389"/>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к.ф-м.н</w:t>
      </w:r>
      <w:proofErr w:type="spellEnd"/>
    </w:p>
    <w:p w14:paraId="6D076BE8" w14:textId="77777777" w:rsidR="005B5A78" w:rsidRPr="00A626D0" w:rsidRDefault="005B5A78" w:rsidP="006F4630">
      <w:pPr>
        <w:widowControl w:val="0"/>
        <w:autoSpaceDE w:val="0"/>
        <w:autoSpaceDN w:val="0"/>
        <w:spacing w:before="31" w:line="276" w:lineRule="auto"/>
        <w:ind w:left="133" w:right="652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Нижников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11169159" w:rsidR="005B5A78" w:rsidRPr="00A626D0" w:rsidRDefault="00385C83"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u w:val="single"/>
          <w:lang w:eastAsia="ru-RU" w:bidi="ru-RU"/>
        </w:rPr>
        <w:t>74.85</w:t>
      </w:r>
      <w:r w:rsidR="005B5A78" w:rsidRPr="00A626D0">
        <w:rPr>
          <w:rFonts w:ascii="Times New Roman" w:eastAsia="Times New Roman" w:hAnsi="Times New Roman" w:cs="Times New Roman"/>
          <w:sz w:val="24"/>
          <w:lang w:eastAsia="ru-RU" w:bidi="ru-RU"/>
        </w:rPr>
        <w:t>% авторского</w:t>
      </w:r>
      <w:r w:rsidR="005B5A78" w:rsidRPr="00A626D0">
        <w:rPr>
          <w:rFonts w:ascii="Times New Roman" w:eastAsia="Times New Roman" w:hAnsi="Times New Roman" w:cs="Times New Roman"/>
          <w:spacing w:val="-2"/>
          <w:sz w:val="24"/>
          <w:lang w:eastAsia="ru-RU" w:bidi="ru-RU"/>
        </w:rPr>
        <w:t xml:space="preserve"> </w:t>
      </w:r>
      <w:r w:rsidR="005B5A78"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rsidSect="006F4630">
          <w:type w:val="continuous"/>
          <w:pgSz w:w="11910" w:h="16840"/>
          <w:pgMar w:top="1134" w:right="1134" w:bottom="1134" w:left="567" w:header="720" w:footer="720" w:gutter="1134"/>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r w:rsidR="00A50E39">
        <w:rPr>
          <w:rFonts w:ascii="Times New Roman" w:eastAsia="Times New Roman" w:hAnsi="Times New Roman"/>
          <w:sz w:val="28"/>
          <w:szCs w:val="28"/>
        </w:rPr>
        <w:t>Нижников</w:t>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Гусин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bookmarkStart w:id="2" w:name="_Ref41667310"/>
      <w:r w:rsidRPr="003531F0">
        <w:rPr>
          <w:rFonts w:ascii="Times New Roman" w:eastAsia="Times New Roman" w:hAnsi="Times New Roman"/>
          <w:sz w:val="28"/>
          <w:szCs w:val="28"/>
          <w:lang w:eastAsia="ru-RU"/>
        </w:rPr>
        <w:t xml:space="preserve">Проанализировать распространённые </w:t>
      </w:r>
      <w:r w:rsidR="00A50E39" w:rsidRPr="003531F0">
        <w:rPr>
          <w:rFonts w:ascii="Times New Roman" w:eastAsia="Times New Roman" w:hAnsi="Times New Roman"/>
          <w:sz w:val="28"/>
          <w:szCs w:val="28"/>
          <w:lang w:eastAsia="ru-RU"/>
        </w:rPr>
        <w:t>системы</w:t>
      </w:r>
      <w:r w:rsidRPr="003531F0">
        <w:rPr>
          <w:rFonts w:ascii="Times New Roman" w:eastAsia="Times New Roman" w:hAnsi="Times New Roman"/>
          <w:sz w:val="28"/>
          <w:szCs w:val="28"/>
          <w:lang w:eastAsia="ru-RU"/>
        </w:rPr>
        <w:t xml:space="preserve"> мониторинга</w:t>
      </w:r>
      <w:r w:rsidR="009076C3" w:rsidRPr="003531F0">
        <w:rPr>
          <w:rFonts w:ascii="Times New Roman" w:eastAsia="Times New Roman" w:hAnsi="Times New Roman"/>
          <w:sz w:val="28"/>
          <w:szCs w:val="28"/>
          <w:lang w:eastAsia="ru-RU"/>
        </w:rPr>
        <w:t xml:space="preserve"> инфокоммуникационных сетей</w:t>
      </w:r>
      <w:r w:rsidRPr="003531F0">
        <w:rPr>
          <w:rFonts w:ascii="Times New Roman" w:eastAsia="Times New Roman" w:hAnsi="Times New Roman"/>
          <w:sz w:val="28"/>
          <w:szCs w:val="28"/>
          <w:lang w:eastAsia="ru-RU"/>
        </w:rPr>
        <w:t xml:space="preserve"> и их компоненты.</w:t>
      </w:r>
      <w:bookmarkEnd w:id="2"/>
      <w:r w:rsidR="009076C3" w:rsidRPr="003531F0">
        <w:rPr>
          <w:rFonts w:ascii="Times New Roman" w:eastAsia="Times New Roman" w:hAnsi="Times New Roman"/>
          <w:sz w:val="28"/>
          <w:szCs w:val="28"/>
          <w:lang w:eastAsia="ru-RU"/>
        </w:rPr>
        <w:t xml:space="preserve"> </w:t>
      </w:r>
    </w:p>
    <w:p w14:paraId="4D80FF24" w14:textId="77777777" w:rsidR="00BC6724" w:rsidRPr="003531F0" w:rsidRDefault="0096397A" w:rsidP="003531F0">
      <w:pPr>
        <w:pStyle w:val="a9"/>
        <w:numPr>
          <w:ilvl w:val="0"/>
          <w:numId w:val="40"/>
        </w:numPr>
        <w:spacing w:before="30" w:line="360" w:lineRule="auto"/>
        <w:rPr>
          <w:rFonts w:ascii="Times New Roman" w:eastAsia="Times New Roman" w:hAnsi="Times New Roman"/>
          <w:sz w:val="28"/>
          <w:szCs w:val="28"/>
          <w:lang w:eastAsia="ru-RU"/>
        </w:rPr>
      </w:pPr>
      <w:bookmarkStart w:id="3" w:name="_Ref41667339"/>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54245FDF" w14:textId="77777777"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3"/>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6ECCC2DD" w:rsidR="009076C3" w:rsidRPr="00D8798C" w:rsidRDefault="00BC528D" w:rsidP="009076C3">
      <w:pPr>
        <w:tabs>
          <w:tab w:val="right" w:pos="-1985"/>
          <w:tab w:val="right" w:pos="9072"/>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Отсутствие системы мониторинга в инфокоммуникационной сети кафедры </w:t>
      </w:r>
      <w:proofErr w:type="spellStart"/>
      <w:r>
        <w:rPr>
          <w:rFonts w:ascii="Times New Roman" w:eastAsia="Times New Roman" w:hAnsi="Times New Roman" w:cs="Times New Roman"/>
          <w:sz w:val="28"/>
          <w:szCs w:val="28"/>
          <w:lang w:eastAsia="ru-RU"/>
        </w:rPr>
        <w:t>ТиИС</w:t>
      </w:r>
      <w:proofErr w:type="spellEnd"/>
      <w:r>
        <w:rPr>
          <w:rFonts w:ascii="Times New Roman" w:eastAsia="Times New Roman" w:hAnsi="Times New Roman" w:cs="Times New Roman"/>
          <w:sz w:val="28"/>
          <w:szCs w:val="28"/>
          <w:lang w:eastAsia="ru-RU"/>
        </w:rPr>
        <w:t xml:space="preserve"> МПГУ и частное сообщение от руководства данной кафедры.</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5584EFE0" w14:textId="29D2D0A9" w:rsidR="00BC528D"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08A1AECE" w14:textId="422B07B9" w:rsidR="00F04AAB" w:rsidRDefault="00F04AAB"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 xml:space="preserve">Эд Уилсон. </w:t>
      </w:r>
      <w:r w:rsidRPr="00F04AAB">
        <w:rPr>
          <w:rFonts w:ascii="Times New Roman" w:eastAsia="Times New Roman" w:hAnsi="Times New Roman"/>
          <w:bCs/>
          <w:spacing w:val="-3"/>
          <w:sz w:val="28"/>
          <w:szCs w:val="28"/>
        </w:rPr>
        <w:t>Мониторинг и анализ сетей. Методы выявления неисправностей</w:t>
      </w:r>
      <w:r>
        <w:rPr>
          <w:rFonts w:ascii="Times New Roman" w:eastAsia="Times New Roman" w:hAnsi="Times New Roman"/>
          <w:bCs/>
          <w:spacing w:val="-3"/>
          <w:sz w:val="28"/>
          <w:szCs w:val="28"/>
        </w:rPr>
        <w:t>. 2012 г.</w:t>
      </w:r>
    </w:p>
    <w:p w14:paraId="07D42DA3" w14:textId="47FFABF7" w:rsidR="007533EA" w:rsidRDefault="007533EA" w:rsidP="007533EA">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Валерий Бондарев</w:t>
      </w:r>
      <w:r>
        <w:rPr>
          <w:rFonts w:ascii="Times New Roman" w:eastAsia="Times New Roman" w:hAnsi="Times New Roman"/>
          <w:bCs/>
          <w:spacing w:val="-3"/>
          <w:sz w:val="28"/>
          <w:szCs w:val="28"/>
        </w:rPr>
        <w:t xml:space="preserve">. </w:t>
      </w:r>
      <w:r w:rsidRPr="007533EA">
        <w:rPr>
          <w:rFonts w:ascii="Times New Roman" w:eastAsia="Times New Roman" w:hAnsi="Times New Roman"/>
          <w:bCs/>
          <w:spacing w:val="-3"/>
          <w:sz w:val="28"/>
          <w:szCs w:val="28"/>
        </w:rPr>
        <w:t>Анализ защищенности и мониторинг компьютерных сетей. Методы и средства. 2017 год.</w:t>
      </w:r>
    </w:p>
    <w:p w14:paraId="5F7A7D22" w14:textId="427107C0" w:rsidR="00051E71" w:rsidRPr="00385C83" w:rsidRDefault="007533EA" w:rsidP="00237AE7">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 xml:space="preserve">В. </w:t>
      </w:r>
      <w:proofErr w:type="spellStart"/>
      <w:r w:rsidRPr="007533EA">
        <w:rPr>
          <w:rFonts w:ascii="Times New Roman" w:eastAsia="Times New Roman" w:hAnsi="Times New Roman"/>
          <w:bCs/>
          <w:spacing w:val="-3"/>
          <w:sz w:val="28"/>
          <w:szCs w:val="28"/>
        </w:rPr>
        <w:t>Олифер</w:t>
      </w:r>
      <w:proofErr w:type="spellEnd"/>
      <w:r w:rsidRPr="007533EA">
        <w:rPr>
          <w:rFonts w:ascii="Times New Roman" w:eastAsia="Times New Roman" w:hAnsi="Times New Roman"/>
          <w:bCs/>
          <w:spacing w:val="-3"/>
          <w:sz w:val="28"/>
          <w:szCs w:val="28"/>
        </w:rPr>
        <w:t xml:space="preserve">, Н. </w:t>
      </w:r>
      <w:proofErr w:type="spellStart"/>
      <w:r w:rsidRPr="007533EA">
        <w:rPr>
          <w:rFonts w:ascii="Times New Roman" w:eastAsia="Times New Roman" w:hAnsi="Times New Roman"/>
          <w:bCs/>
          <w:spacing w:val="-3"/>
          <w:sz w:val="28"/>
          <w:szCs w:val="28"/>
        </w:rPr>
        <w:t>Олифер</w:t>
      </w:r>
      <w:proofErr w:type="spellEnd"/>
      <w:r w:rsidRPr="007533EA">
        <w:rPr>
          <w:rFonts w:ascii="Times New Roman" w:eastAsia="Times New Roman" w:hAnsi="Times New Roman"/>
          <w:bCs/>
          <w:spacing w:val="-3"/>
          <w:sz w:val="28"/>
          <w:szCs w:val="28"/>
        </w:rPr>
        <w:t xml:space="preserve"> «Компьютерные сети. Принципы, технологии, протоколы» (5-е издание)</w:t>
      </w: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Гусин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p>
        <w:p w14:paraId="511AA0E6" w14:textId="5464AE85" w:rsidR="007533EA" w:rsidRDefault="00B94566">
          <w:pPr>
            <w:pStyle w:val="21"/>
            <w:rPr>
              <w:rFonts w:cstheme="minorBidi"/>
              <w:noProof/>
            </w:rPr>
          </w:pPr>
          <w:r>
            <w:fldChar w:fldCharType="begin"/>
          </w:r>
          <w:r>
            <w:instrText xml:space="preserve"> TOC \o "1-7" \h \z \u </w:instrText>
          </w:r>
          <w:r>
            <w:fldChar w:fldCharType="separate"/>
          </w:r>
          <w:hyperlink w:anchor="_Toc42541166" w:history="1">
            <w:r w:rsidR="007533EA" w:rsidRPr="00834EA4">
              <w:rPr>
                <w:rStyle w:val="a8"/>
                <w:noProof/>
              </w:rPr>
              <w:t>Введение</w:t>
            </w:r>
            <w:r w:rsidR="007533EA">
              <w:rPr>
                <w:noProof/>
                <w:webHidden/>
              </w:rPr>
              <w:tab/>
            </w:r>
            <w:r w:rsidR="007533EA">
              <w:rPr>
                <w:noProof/>
                <w:webHidden/>
              </w:rPr>
              <w:fldChar w:fldCharType="begin"/>
            </w:r>
            <w:r w:rsidR="007533EA">
              <w:rPr>
                <w:noProof/>
                <w:webHidden/>
              </w:rPr>
              <w:instrText xml:space="preserve"> PAGEREF _Toc42541166 \h </w:instrText>
            </w:r>
            <w:r w:rsidR="007533EA">
              <w:rPr>
                <w:noProof/>
                <w:webHidden/>
              </w:rPr>
            </w:r>
            <w:r w:rsidR="007533EA">
              <w:rPr>
                <w:noProof/>
                <w:webHidden/>
              </w:rPr>
              <w:fldChar w:fldCharType="separate"/>
            </w:r>
            <w:r w:rsidR="00BA5F47">
              <w:rPr>
                <w:noProof/>
                <w:webHidden/>
              </w:rPr>
              <w:t>5</w:t>
            </w:r>
            <w:r w:rsidR="007533EA">
              <w:rPr>
                <w:noProof/>
                <w:webHidden/>
              </w:rPr>
              <w:fldChar w:fldCharType="end"/>
            </w:r>
          </w:hyperlink>
        </w:p>
        <w:p w14:paraId="059B7BAA" w14:textId="08C2932C" w:rsidR="007533EA" w:rsidRDefault="00EC7BA7">
          <w:pPr>
            <w:pStyle w:val="21"/>
            <w:rPr>
              <w:rFonts w:cstheme="minorBidi"/>
              <w:noProof/>
            </w:rPr>
          </w:pPr>
          <w:hyperlink w:anchor="_Toc42541167" w:history="1">
            <w:r w:rsidR="007533EA" w:rsidRPr="00834EA4">
              <w:rPr>
                <w:rStyle w:val="a8"/>
                <w:noProof/>
              </w:rPr>
              <w:t>Глава 1. Системы мониторинга</w:t>
            </w:r>
            <w:r w:rsidR="007533EA">
              <w:rPr>
                <w:noProof/>
                <w:webHidden/>
              </w:rPr>
              <w:tab/>
            </w:r>
            <w:r w:rsidR="007533EA">
              <w:rPr>
                <w:noProof/>
                <w:webHidden/>
              </w:rPr>
              <w:fldChar w:fldCharType="begin"/>
            </w:r>
            <w:r w:rsidR="007533EA">
              <w:rPr>
                <w:noProof/>
                <w:webHidden/>
              </w:rPr>
              <w:instrText xml:space="preserve"> PAGEREF _Toc42541167 \h </w:instrText>
            </w:r>
            <w:r w:rsidR="007533EA">
              <w:rPr>
                <w:noProof/>
                <w:webHidden/>
              </w:rPr>
            </w:r>
            <w:r w:rsidR="007533EA">
              <w:rPr>
                <w:noProof/>
                <w:webHidden/>
              </w:rPr>
              <w:fldChar w:fldCharType="separate"/>
            </w:r>
            <w:r w:rsidR="00BA5F47">
              <w:rPr>
                <w:noProof/>
                <w:webHidden/>
              </w:rPr>
              <w:t>8</w:t>
            </w:r>
            <w:r w:rsidR="007533EA">
              <w:rPr>
                <w:noProof/>
                <w:webHidden/>
              </w:rPr>
              <w:fldChar w:fldCharType="end"/>
            </w:r>
          </w:hyperlink>
        </w:p>
        <w:p w14:paraId="38E3CFA5" w14:textId="60ED28EE" w:rsidR="007533EA" w:rsidRDefault="00EC7BA7">
          <w:pPr>
            <w:pStyle w:val="31"/>
            <w:tabs>
              <w:tab w:val="left" w:pos="1100"/>
            </w:tabs>
            <w:rPr>
              <w:rFonts w:cstheme="minorBidi"/>
              <w:noProof/>
            </w:rPr>
          </w:pPr>
          <w:hyperlink w:anchor="_Toc42541168" w:history="1">
            <w:r w:rsidR="007533EA" w:rsidRPr="00834EA4">
              <w:rPr>
                <w:rStyle w:val="a8"/>
                <w:noProof/>
              </w:rPr>
              <w:t>1.1</w:t>
            </w:r>
            <w:r w:rsidR="007533EA">
              <w:rPr>
                <w:rFonts w:cstheme="minorBidi"/>
                <w:noProof/>
              </w:rPr>
              <w:tab/>
            </w:r>
            <w:r w:rsidR="007533EA" w:rsidRPr="00834EA4">
              <w:rPr>
                <w:rStyle w:val="a8"/>
                <w:noProof/>
              </w:rPr>
              <w:t>Понятие системы мониторинга и входящих в неё  компонентов</w:t>
            </w:r>
            <w:r w:rsidR="007533EA">
              <w:rPr>
                <w:noProof/>
                <w:webHidden/>
              </w:rPr>
              <w:tab/>
            </w:r>
            <w:r w:rsidR="007533EA">
              <w:rPr>
                <w:noProof/>
                <w:webHidden/>
              </w:rPr>
              <w:fldChar w:fldCharType="begin"/>
            </w:r>
            <w:r w:rsidR="007533EA">
              <w:rPr>
                <w:noProof/>
                <w:webHidden/>
              </w:rPr>
              <w:instrText xml:space="preserve"> PAGEREF _Toc42541168 \h </w:instrText>
            </w:r>
            <w:r w:rsidR="007533EA">
              <w:rPr>
                <w:noProof/>
                <w:webHidden/>
              </w:rPr>
            </w:r>
            <w:r w:rsidR="007533EA">
              <w:rPr>
                <w:noProof/>
                <w:webHidden/>
              </w:rPr>
              <w:fldChar w:fldCharType="separate"/>
            </w:r>
            <w:r w:rsidR="00BA5F47">
              <w:rPr>
                <w:noProof/>
                <w:webHidden/>
              </w:rPr>
              <w:t>8</w:t>
            </w:r>
            <w:r w:rsidR="007533EA">
              <w:rPr>
                <w:noProof/>
                <w:webHidden/>
              </w:rPr>
              <w:fldChar w:fldCharType="end"/>
            </w:r>
          </w:hyperlink>
        </w:p>
        <w:p w14:paraId="16A1D133" w14:textId="0F81469E" w:rsidR="007533EA" w:rsidRDefault="00EC7BA7">
          <w:pPr>
            <w:pStyle w:val="31"/>
            <w:tabs>
              <w:tab w:val="left" w:pos="1100"/>
            </w:tabs>
            <w:rPr>
              <w:rFonts w:cstheme="minorBidi"/>
              <w:noProof/>
            </w:rPr>
          </w:pPr>
          <w:hyperlink w:anchor="_Toc42541169" w:history="1">
            <w:r w:rsidR="007533EA" w:rsidRPr="00834EA4">
              <w:rPr>
                <w:rStyle w:val="a8"/>
                <w:noProof/>
              </w:rPr>
              <w:t>1.2</w:t>
            </w:r>
            <w:r w:rsidR="007533EA">
              <w:rPr>
                <w:rFonts w:cstheme="minorBidi"/>
                <w:noProof/>
              </w:rPr>
              <w:tab/>
            </w:r>
            <w:r w:rsidR="007533EA" w:rsidRPr="00834EA4">
              <w:rPr>
                <w:rStyle w:val="a8"/>
                <w:noProof/>
              </w:rPr>
              <w:t>Инфокоммуникационные сети в образовательных  организациях</w:t>
            </w:r>
            <w:r w:rsidR="007533EA">
              <w:rPr>
                <w:noProof/>
                <w:webHidden/>
              </w:rPr>
              <w:tab/>
            </w:r>
            <w:r w:rsidR="007533EA">
              <w:rPr>
                <w:noProof/>
                <w:webHidden/>
              </w:rPr>
              <w:fldChar w:fldCharType="begin"/>
            </w:r>
            <w:r w:rsidR="007533EA">
              <w:rPr>
                <w:noProof/>
                <w:webHidden/>
              </w:rPr>
              <w:instrText xml:space="preserve"> PAGEREF _Toc42541169 \h </w:instrText>
            </w:r>
            <w:r w:rsidR="007533EA">
              <w:rPr>
                <w:noProof/>
                <w:webHidden/>
              </w:rPr>
            </w:r>
            <w:r w:rsidR="007533EA">
              <w:rPr>
                <w:noProof/>
                <w:webHidden/>
              </w:rPr>
              <w:fldChar w:fldCharType="separate"/>
            </w:r>
            <w:r w:rsidR="00BA5F47">
              <w:rPr>
                <w:noProof/>
                <w:webHidden/>
              </w:rPr>
              <w:t>13</w:t>
            </w:r>
            <w:r w:rsidR="007533EA">
              <w:rPr>
                <w:noProof/>
                <w:webHidden/>
              </w:rPr>
              <w:fldChar w:fldCharType="end"/>
            </w:r>
          </w:hyperlink>
        </w:p>
        <w:p w14:paraId="58E3465A" w14:textId="14488A81" w:rsidR="007533EA" w:rsidRDefault="00EC7BA7">
          <w:pPr>
            <w:pStyle w:val="31"/>
            <w:tabs>
              <w:tab w:val="left" w:pos="1100"/>
            </w:tabs>
            <w:rPr>
              <w:rFonts w:cstheme="minorBidi"/>
              <w:noProof/>
            </w:rPr>
          </w:pPr>
          <w:hyperlink w:anchor="_Toc42541170" w:history="1">
            <w:r w:rsidR="007533EA" w:rsidRPr="00834EA4">
              <w:rPr>
                <w:rStyle w:val="a8"/>
                <w:noProof/>
              </w:rPr>
              <w:t>1.3</w:t>
            </w:r>
            <w:r w:rsidR="007533EA">
              <w:rPr>
                <w:rFonts w:cstheme="minorBidi"/>
                <w:noProof/>
              </w:rPr>
              <w:tab/>
            </w:r>
            <w:r w:rsidR="007533EA" w:rsidRPr="00834EA4">
              <w:rPr>
                <w:rStyle w:val="a8"/>
                <w:noProof/>
              </w:rPr>
              <w:t>Анализ существующих систем мониторинга  инфокоммуникационных сетей для использования в образовательной организации</w:t>
            </w:r>
            <w:r w:rsidR="007533EA">
              <w:rPr>
                <w:noProof/>
                <w:webHidden/>
              </w:rPr>
              <w:tab/>
            </w:r>
            <w:r w:rsidR="007533EA">
              <w:rPr>
                <w:noProof/>
                <w:webHidden/>
              </w:rPr>
              <w:fldChar w:fldCharType="begin"/>
            </w:r>
            <w:r w:rsidR="007533EA">
              <w:rPr>
                <w:noProof/>
                <w:webHidden/>
              </w:rPr>
              <w:instrText xml:space="preserve"> PAGEREF _Toc42541170 \h </w:instrText>
            </w:r>
            <w:r w:rsidR="007533EA">
              <w:rPr>
                <w:noProof/>
                <w:webHidden/>
              </w:rPr>
            </w:r>
            <w:r w:rsidR="007533EA">
              <w:rPr>
                <w:noProof/>
                <w:webHidden/>
              </w:rPr>
              <w:fldChar w:fldCharType="separate"/>
            </w:r>
            <w:r w:rsidR="00BA5F47">
              <w:rPr>
                <w:noProof/>
                <w:webHidden/>
              </w:rPr>
              <w:t>16</w:t>
            </w:r>
            <w:r w:rsidR="007533EA">
              <w:rPr>
                <w:noProof/>
                <w:webHidden/>
              </w:rPr>
              <w:fldChar w:fldCharType="end"/>
            </w:r>
          </w:hyperlink>
        </w:p>
        <w:p w14:paraId="220EC6B6" w14:textId="678E8753" w:rsidR="007533EA" w:rsidRDefault="00EC7BA7">
          <w:pPr>
            <w:pStyle w:val="21"/>
            <w:rPr>
              <w:rFonts w:cstheme="minorBidi"/>
              <w:noProof/>
            </w:rPr>
          </w:pPr>
          <w:hyperlink w:anchor="_Toc42541171" w:history="1">
            <w:r w:rsidR="007533EA" w:rsidRPr="00834EA4">
              <w:rPr>
                <w:rStyle w:val="a8"/>
                <w:noProof/>
              </w:rPr>
              <w:t>Глава 2. Система мониторинга Zabbix в  инфокоммуникационной сети образовательной  организации.</w:t>
            </w:r>
            <w:r w:rsidR="007533EA">
              <w:rPr>
                <w:noProof/>
                <w:webHidden/>
              </w:rPr>
              <w:tab/>
            </w:r>
            <w:r w:rsidR="007533EA">
              <w:rPr>
                <w:noProof/>
                <w:webHidden/>
              </w:rPr>
              <w:fldChar w:fldCharType="begin"/>
            </w:r>
            <w:r w:rsidR="007533EA">
              <w:rPr>
                <w:noProof/>
                <w:webHidden/>
              </w:rPr>
              <w:instrText xml:space="preserve"> PAGEREF _Toc42541171 \h </w:instrText>
            </w:r>
            <w:r w:rsidR="007533EA">
              <w:rPr>
                <w:noProof/>
                <w:webHidden/>
              </w:rPr>
            </w:r>
            <w:r w:rsidR="007533EA">
              <w:rPr>
                <w:noProof/>
                <w:webHidden/>
              </w:rPr>
              <w:fldChar w:fldCharType="separate"/>
            </w:r>
            <w:r w:rsidR="00BA5F47">
              <w:rPr>
                <w:noProof/>
                <w:webHidden/>
              </w:rPr>
              <w:t>21</w:t>
            </w:r>
            <w:r w:rsidR="007533EA">
              <w:rPr>
                <w:noProof/>
                <w:webHidden/>
              </w:rPr>
              <w:fldChar w:fldCharType="end"/>
            </w:r>
          </w:hyperlink>
        </w:p>
        <w:p w14:paraId="2BE9E9B1" w14:textId="47D636F8" w:rsidR="007533EA" w:rsidRDefault="00EC7BA7">
          <w:pPr>
            <w:pStyle w:val="31"/>
            <w:rPr>
              <w:rFonts w:cstheme="minorBidi"/>
              <w:noProof/>
            </w:rPr>
          </w:pPr>
          <w:hyperlink w:anchor="_Toc42541172" w:history="1">
            <w:r w:rsidR="007533EA" w:rsidRPr="00834EA4">
              <w:rPr>
                <w:rStyle w:val="a8"/>
                <w:noProof/>
              </w:rPr>
              <w:t>2.1 Инфокоммуникационная сеть кафедры ТиИС МПГУ.</w:t>
            </w:r>
            <w:r w:rsidR="007533EA">
              <w:rPr>
                <w:noProof/>
                <w:webHidden/>
              </w:rPr>
              <w:tab/>
            </w:r>
            <w:r w:rsidR="007533EA">
              <w:rPr>
                <w:noProof/>
                <w:webHidden/>
              </w:rPr>
              <w:fldChar w:fldCharType="begin"/>
            </w:r>
            <w:r w:rsidR="007533EA">
              <w:rPr>
                <w:noProof/>
                <w:webHidden/>
              </w:rPr>
              <w:instrText xml:space="preserve"> PAGEREF _Toc42541172 \h </w:instrText>
            </w:r>
            <w:r w:rsidR="007533EA">
              <w:rPr>
                <w:noProof/>
                <w:webHidden/>
              </w:rPr>
            </w:r>
            <w:r w:rsidR="007533EA">
              <w:rPr>
                <w:noProof/>
                <w:webHidden/>
              </w:rPr>
              <w:fldChar w:fldCharType="separate"/>
            </w:r>
            <w:r w:rsidR="00BA5F47">
              <w:rPr>
                <w:noProof/>
                <w:webHidden/>
              </w:rPr>
              <w:t>21</w:t>
            </w:r>
            <w:r w:rsidR="007533EA">
              <w:rPr>
                <w:noProof/>
                <w:webHidden/>
              </w:rPr>
              <w:fldChar w:fldCharType="end"/>
            </w:r>
          </w:hyperlink>
        </w:p>
        <w:p w14:paraId="47B70045" w14:textId="7E7EECA7" w:rsidR="007533EA" w:rsidRDefault="00EC7BA7">
          <w:pPr>
            <w:pStyle w:val="31"/>
            <w:rPr>
              <w:rFonts w:cstheme="minorBidi"/>
              <w:noProof/>
            </w:rPr>
          </w:pPr>
          <w:hyperlink w:anchor="_Toc42541173" w:history="1">
            <w:r w:rsidR="007533EA" w:rsidRPr="00834EA4">
              <w:rPr>
                <w:rStyle w:val="a8"/>
                <w:noProof/>
              </w:rPr>
              <w:t xml:space="preserve">2.2 Процесс разворачивания системы мониторинга  </w:t>
            </w:r>
            <w:r w:rsidR="007533EA" w:rsidRPr="00834EA4">
              <w:rPr>
                <w:rStyle w:val="a8"/>
                <w:noProof/>
                <w:lang w:val="en-US"/>
              </w:rPr>
              <w:t>Zabbix</w:t>
            </w:r>
            <w:r w:rsidR="007533EA" w:rsidRPr="00834EA4">
              <w:rPr>
                <w:rStyle w:val="a8"/>
                <w:noProof/>
              </w:rPr>
              <w:t>.</w:t>
            </w:r>
            <w:r w:rsidR="007533EA">
              <w:rPr>
                <w:noProof/>
                <w:webHidden/>
              </w:rPr>
              <w:tab/>
            </w:r>
            <w:r w:rsidR="007533EA">
              <w:rPr>
                <w:noProof/>
                <w:webHidden/>
              </w:rPr>
              <w:fldChar w:fldCharType="begin"/>
            </w:r>
            <w:r w:rsidR="007533EA">
              <w:rPr>
                <w:noProof/>
                <w:webHidden/>
              </w:rPr>
              <w:instrText xml:space="preserve"> PAGEREF _Toc42541173 \h </w:instrText>
            </w:r>
            <w:r w:rsidR="007533EA">
              <w:rPr>
                <w:noProof/>
                <w:webHidden/>
              </w:rPr>
            </w:r>
            <w:r w:rsidR="007533EA">
              <w:rPr>
                <w:noProof/>
                <w:webHidden/>
              </w:rPr>
              <w:fldChar w:fldCharType="separate"/>
            </w:r>
            <w:r w:rsidR="00BA5F47">
              <w:rPr>
                <w:noProof/>
                <w:webHidden/>
              </w:rPr>
              <w:t>24</w:t>
            </w:r>
            <w:r w:rsidR="007533EA">
              <w:rPr>
                <w:noProof/>
                <w:webHidden/>
              </w:rPr>
              <w:fldChar w:fldCharType="end"/>
            </w:r>
          </w:hyperlink>
        </w:p>
        <w:p w14:paraId="52923028" w14:textId="01A23C60" w:rsidR="007533EA" w:rsidRDefault="00EC7BA7">
          <w:pPr>
            <w:pStyle w:val="31"/>
            <w:rPr>
              <w:rFonts w:cstheme="minorBidi"/>
              <w:noProof/>
            </w:rPr>
          </w:pPr>
          <w:hyperlink w:anchor="_Toc42541174" w:history="1">
            <w:r w:rsidR="007533EA" w:rsidRPr="00834EA4">
              <w:rPr>
                <w:rStyle w:val="a8"/>
                <w:noProof/>
              </w:rPr>
              <w:t xml:space="preserve">2.3 Интеграция </w:t>
            </w:r>
            <w:r w:rsidR="007533EA" w:rsidRPr="00834EA4">
              <w:rPr>
                <w:rStyle w:val="a8"/>
                <w:noProof/>
                <w:lang w:val="en-US"/>
              </w:rPr>
              <w:t>Zabbix</w:t>
            </w:r>
            <w:r w:rsidR="007533EA" w:rsidRPr="00834EA4">
              <w:rPr>
                <w:rStyle w:val="a8"/>
                <w:noProof/>
              </w:rPr>
              <w:t xml:space="preserve"> с инфокоммуникационной сетью кафедры ТиИС МПГУ.</w:t>
            </w:r>
            <w:r w:rsidR="007533EA">
              <w:rPr>
                <w:noProof/>
                <w:webHidden/>
              </w:rPr>
              <w:tab/>
            </w:r>
            <w:r w:rsidR="007533EA">
              <w:rPr>
                <w:noProof/>
                <w:webHidden/>
              </w:rPr>
              <w:fldChar w:fldCharType="begin"/>
            </w:r>
            <w:r w:rsidR="007533EA">
              <w:rPr>
                <w:noProof/>
                <w:webHidden/>
              </w:rPr>
              <w:instrText xml:space="preserve"> PAGEREF _Toc42541174 \h </w:instrText>
            </w:r>
            <w:r w:rsidR="007533EA">
              <w:rPr>
                <w:noProof/>
                <w:webHidden/>
              </w:rPr>
            </w:r>
            <w:r w:rsidR="007533EA">
              <w:rPr>
                <w:noProof/>
                <w:webHidden/>
              </w:rPr>
              <w:fldChar w:fldCharType="separate"/>
            </w:r>
            <w:r w:rsidR="00BA5F47">
              <w:rPr>
                <w:noProof/>
                <w:webHidden/>
              </w:rPr>
              <w:t>27</w:t>
            </w:r>
            <w:r w:rsidR="007533EA">
              <w:rPr>
                <w:noProof/>
                <w:webHidden/>
              </w:rPr>
              <w:fldChar w:fldCharType="end"/>
            </w:r>
          </w:hyperlink>
        </w:p>
        <w:p w14:paraId="4D4E473F" w14:textId="00A6305B" w:rsidR="007533EA" w:rsidRDefault="00EC7BA7">
          <w:pPr>
            <w:pStyle w:val="21"/>
            <w:rPr>
              <w:rFonts w:cstheme="minorBidi"/>
              <w:noProof/>
            </w:rPr>
          </w:pPr>
          <w:hyperlink w:anchor="_Toc42541175" w:history="1">
            <w:r w:rsidR="007533EA" w:rsidRPr="00834EA4">
              <w:rPr>
                <w:rStyle w:val="a8"/>
                <w:noProof/>
              </w:rPr>
              <w:t>Заключение</w:t>
            </w:r>
            <w:r w:rsidR="007533EA">
              <w:rPr>
                <w:noProof/>
                <w:webHidden/>
              </w:rPr>
              <w:tab/>
            </w:r>
            <w:r w:rsidR="007533EA">
              <w:rPr>
                <w:noProof/>
                <w:webHidden/>
              </w:rPr>
              <w:fldChar w:fldCharType="begin"/>
            </w:r>
            <w:r w:rsidR="007533EA">
              <w:rPr>
                <w:noProof/>
                <w:webHidden/>
              </w:rPr>
              <w:instrText xml:space="preserve"> PAGEREF _Toc42541175 \h </w:instrText>
            </w:r>
            <w:r w:rsidR="007533EA">
              <w:rPr>
                <w:noProof/>
                <w:webHidden/>
              </w:rPr>
            </w:r>
            <w:r w:rsidR="007533EA">
              <w:rPr>
                <w:noProof/>
                <w:webHidden/>
              </w:rPr>
              <w:fldChar w:fldCharType="separate"/>
            </w:r>
            <w:r w:rsidR="00BA5F47">
              <w:rPr>
                <w:noProof/>
                <w:webHidden/>
              </w:rPr>
              <w:t>36</w:t>
            </w:r>
            <w:r w:rsidR="007533EA">
              <w:rPr>
                <w:noProof/>
                <w:webHidden/>
              </w:rPr>
              <w:fldChar w:fldCharType="end"/>
            </w:r>
          </w:hyperlink>
        </w:p>
        <w:p w14:paraId="4F10181F" w14:textId="68C09A4F" w:rsidR="007533EA" w:rsidRDefault="00EC7BA7">
          <w:pPr>
            <w:pStyle w:val="21"/>
            <w:rPr>
              <w:rFonts w:cstheme="minorBidi"/>
              <w:noProof/>
            </w:rPr>
          </w:pPr>
          <w:hyperlink w:anchor="_Toc42541176" w:history="1">
            <w:r w:rsidR="007533EA" w:rsidRPr="00834EA4">
              <w:rPr>
                <w:rStyle w:val="a8"/>
                <w:noProof/>
              </w:rPr>
              <w:t>Список литературы</w:t>
            </w:r>
            <w:r w:rsidR="007533EA">
              <w:rPr>
                <w:noProof/>
                <w:webHidden/>
              </w:rPr>
              <w:tab/>
            </w:r>
            <w:r w:rsidR="007533EA">
              <w:rPr>
                <w:noProof/>
                <w:webHidden/>
              </w:rPr>
              <w:fldChar w:fldCharType="begin"/>
            </w:r>
            <w:r w:rsidR="007533EA">
              <w:rPr>
                <w:noProof/>
                <w:webHidden/>
              </w:rPr>
              <w:instrText xml:space="preserve"> PAGEREF _Toc42541176 \h </w:instrText>
            </w:r>
            <w:r w:rsidR="007533EA">
              <w:rPr>
                <w:noProof/>
                <w:webHidden/>
              </w:rPr>
            </w:r>
            <w:r w:rsidR="007533EA">
              <w:rPr>
                <w:noProof/>
                <w:webHidden/>
              </w:rPr>
              <w:fldChar w:fldCharType="separate"/>
            </w:r>
            <w:r w:rsidR="00BA5F47">
              <w:rPr>
                <w:noProof/>
                <w:webHidden/>
              </w:rPr>
              <w:t>37</w:t>
            </w:r>
            <w:r w:rsidR="007533EA">
              <w:rPr>
                <w:noProof/>
                <w:webHidden/>
              </w:rPr>
              <w:fldChar w:fldCharType="end"/>
            </w:r>
          </w:hyperlink>
        </w:p>
        <w:p w14:paraId="377A4E1B" w14:textId="370C7F34" w:rsidR="007533EA" w:rsidRDefault="00EC7BA7">
          <w:pPr>
            <w:pStyle w:val="21"/>
            <w:rPr>
              <w:rFonts w:cstheme="minorBidi"/>
              <w:noProof/>
            </w:rPr>
          </w:pPr>
          <w:hyperlink w:anchor="_Toc42541177" w:history="1">
            <w:r w:rsidR="007533EA" w:rsidRPr="00834EA4">
              <w:rPr>
                <w:rStyle w:val="a8"/>
                <w:noProof/>
              </w:rPr>
              <w:t xml:space="preserve">Приложение 1. Настройка </w:t>
            </w:r>
            <w:r w:rsidR="007533EA" w:rsidRPr="00834EA4">
              <w:rPr>
                <w:rStyle w:val="a8"/>
                <w:noProof/>
                <w:lang w:val="en-US"/>
              </w:rPr>
              <w:t>SNMPv</w:t>
            </w:r>
            <w:r w:rsidR="007533EA" w:rsidRPr="00834EA4">
              <w:rPr>
                <w:rStyle w:val="a8"/>
                <w:noProof/>
              </w:rPr>
              <w:t xml:space="preserve">2 на оборудовании производства компании </w:t>
            </w:r>
            <w:r w:rsidR="007533EA" w:rsidRPr="00834EA4">
              <w:rPr>
                <w:rStyle w:val="a8"/>
                <w:noProof/>
                <w:lang w:val="en-US"/>
              </w:rPr>
              <w:t>Cisco</w:t>
            </w:r>
            <w:r w:rsidR="007533EA">
              <w:rPr>
                <w:noProof/>
                <w:webHidden/>
              </w:rPr>
              <w:tab/>
            </w:r>
            <w:r w:rsidR="007533EA">
              <w:rPr>
                <w:noProof/>
                <w:webHidden/>
              </w:rPr>
              <w:fldChar w:fldCharType="begin"/>
            </w:r>
            <w:r w:rsidR="007533EA">
              <w:rPr>
                <w:noProof/>
                <w:webHidden/>
              </w:rPr>
              <w:instrText xml:space="preserve"> PAGEREF _Toc42541177 \h </w:instrText>
            </w:r>
            <w:r w:rsidR="007533EA">
              <w:rPr>
                <w:noProof/>
                <w:webHidden/>
              </w:rPr>
            </w:r>
            <w:r w:rsidR="007533EA">
              <w:rPr>
                <w:noProof/>
                <w:webHidden/>
              </w:rPr>
              <w:fldChar w:fldCharType="separate"/>
            </w:r>
            <w:r w:rsidR="00BA5F47">
              <w:rPr>
                <w:noProof/>
                <w:webHidden/>
              </w:rPr>
              <w:t>46</w:t>
            </w:r>
            <w:r w:rsidR="007533EA">
              <w:rPr>
                <w:noProof/>
                <w:webHidden/>
              </w:rPr>
              <w:fldChar w:fldCharType="end"/>
            </w:r>
          </w:hyperlink>
        </w:p>
        <w:p w14:paraId="6A132A69" w14:textId="13F0648A" w:rsidR="007533EA" w:rsidRDefault="00EC7BA7">
          <w:pPr>
            <w:pStyle w:val="21"/>
            <w:rPr>
              <w:rFonts w:cstheme="minorBidi"/>
              <w:noProof/>
            </w:rPr>
          </w:pPr>
          <w:hyperlink w:anchor="_Toc42541178" w:history="1">
            <w:r w:rsidR="007533EA" w:rsidRPr="00834EA4">
              <w:rPr>
                <w:rStyle w:val="a8"/>
                <w:noProof/>
              </w:rPr>
              <w:t xml:space="preserve">Приложение 2. Разворачивание </w:t>
            </w:r>
            <w:r w:rsidR="007533EA" w:rsidRPr="00834EA4">
              <w:rPr>
                <w:rStyle w:val="a8"/>
                <w:noProof/>
                <w:lang w:val="en-US"/>
              </w:rPr>
              <w:t>Zabbix</w:t>
            </w:r>
            <w:r w:rsidR="007533EA" w:rsidRPr="00834EA4">
              <w:rPr>
                <w:rStyle w:val="a8"/>
                <w:noProof/>
              </w:rPr>
              <w:t xml:space="preserve"> 4.4 на </w:t>
            </w:r>
            <w:r w:rsidR="007533EA" w:rsidRPr="00834EA4">
              <w:rPr>
                <w:rStyle w:val="a8"/>
                <w:noProof/>
                <w:lang w:val="en-US"/>
              </w:rPr>
              <w:t>Ubuntu</w:t>
            </w:r>
            <w:r w:rsidR="007533EA" w:rsidRPr="00834EA4">
              <w:rPr>
                <w:rStyle w:val="a8"/>
                <w:noProof/>
              </w:rPr>
              <w:t xml:space="preserve"> 18.04 </w:t>
            </w:r>
            <w:r w:rsidR="007533EA" w:rsidRPr="00834EA4">
              <w:rPr>
                <w:rStyle w:val="a8"/>
                <w:noProof/>
                <w:lang w:val="en-US"/>
              </w:rPr>
              <w:t>LTS</w:t>
            </w:r>
            <w:r w:rsidR="007533EA">
              <w:rPr>
                <w:noProof/>
                <w:webHidden/>
              </w:rPr>
              <w:tab/>
            </w:r>
            <w:r w:rsidR="007533EA">
              <w:rPr>
                <w:noProof/>
                <w:webHidden/>
              </w:rPr>
              <w:fldChar w:fldCharType="begin"/>
            </w:r>
            <w:r w:rsidR="007533EA">
              <w:rPr>
                <w:noProof/>
                <w:webHidden/>
              </w:rPr>
              <w:instrText xml:space="preserve"> PAGEREF _Toc42541178 \h </w:instrText>
            </w:r>
            <w:r w:rsidR="007533EA">
              <w:rPr>
                <w:noProof/>
                <w:webHidden/>
              </w:rPr>
            </w:r>
            <w:r w:rsidR="007533EA">
              <w:rPr>
                <w:noProof/>
                <w:webHidden/>
              </w:rPr>
              <w:fldChar w:fldCharType="separate"/>
            </w:r>
            <w:r w:rsidR="00BA5F47">
              <w:rPr>
                <w:noProof/>
                <w:webHidden/>
              </w:rPr>
              <w:t>47</w:t>
            </w:r>
            <w:r w:rsidR="007533EA">
              <w:rPr>
                <w:noProof/>
                <w:webHidden/>
              </w:rPr>
              <w:fldChar w:fldCharType="end"/>
            </w:r>
          </w:hyperlink>
        </w:p>
        <w:p w14:paraId="7C4EFEB8" w14:textId="7857F468" w:rsidR="007533EA" w:rsidRDefault="00EC7BA7">
          <w:pPr>
            <w:pStyle w:val="21"/>
            <w:rPr>
              <w:rFonts w:cstheme="minorBidi"/>
              <w:noProof/>
            </w:rPr>
          </w:pPr>
          <w:hyperlink w:anchor="_Toc42541179" w:history="1">
            <w:r w:rsidR="007533EA" w:rsidRPr="00834EA4">
              <w:rPr>
                <w:rStyle w:val="a8"/>
                <w:noProof/>
              </w:rPr>
              <w:t>Приложение 3. Обновление Zabbix 4.4 до версии 5.0 LTS</w:t>
            </w:r>
            <w:r w:rsidR="007533EA">
              <w:rPr>
                <w:noProof/>
                <w:webHidden/>
              </w:rPr>
              <w:tab/>
            </w:r>
            <w:r w:rsidR="007533EA">
              <w:rPr>
                <w:noProof/>
                <w:webHidden/>
              </w:rPr>
              <w:fldChar w:fldCharType="begin"/>
            </w:r>
            <w:r w:rsidR="007533EA">
              <w:rPr>
                <w:noProof/>
                <w:webHidden/>
              </w:rPr>
              <w:instrText xml:space="preserve"> PAGEREF _Toc42541179 \h </w:instrText>
            </w:r>
            <w:r w:rsidR="007533EA">
              <w:rPr>
                <w:noProof/>
                <w:webHidden/>
              </w:rPr>
            </w:r>
            <w:r w:rsidR="007533EA">
              <w:rPr>
                <w:noProof/>
                <w:webHidden/>
              </w:rPr>
              <w:fldChar w:fldCharType="separate"/>
            </w:r>
            <w:r w:rsidR="00BA5F47">
              <w:rPr>
                <w:noProof/>
                <w:webHidden/>
              </w:rPr>
              <w:t>49</w:t>
            </w:r>
            <w:r w:rsidR="007533EA">
              <w:rPr>
                <w:noProof/>
                <w:webHidden/>
              </w:rPr>
              <w:fldChar w:fldCharType="end"/>
            </w:r>
          </w:hyperlink>
        </w:p>
        <w:p w14:paraId="7D8ECD5B" w14:textId="67104EC8" w:rsidR="007533EA" w:rsidRDefault="00EC7BA7">
          <w:pPr>
            <w:pStyle w:val="21"/>
            <w:rPr>
              <w:rFonts w:cstheme="minorBidi"/>
              <w:noProof/>
            </w:rPr>
          </w:pPr>
          <w:hyperlink w:anchor="_Toc42541180" w:history="1">
            <w:r w:rsidR="007533EA" w:rsidRPr="00834EA4">
              <w:rPr>
                <w:rStyle w:val="a8"/>
                <w:rFonts w:eastAsia="Times New Roman"/>
                <w:noProof/>
              </w:rPr>
              <w:t>Приложение 4. Электронное приложение</w:t>
            </w:r>
            <w:r w:rsidR="007533EA">
              <w:rPr>
                <w:noProof/>
                <w:webHidden/>
              </w:rPr>
              <w:tab/>
            </w:r>
            <w:r w:rsidR="007533EA">
              <w:rPr>
                <w:noProof/>
                <w:webHidden/>
              </w:rPr>
              <w:fldChar w:fldCharType="begin"/>
            </w:r>
            <w:r w:rsidR="007533EA">
              <w:rPr>
                <w:noProof/>
                <w:webHidden/>
              </w:rPr>
              <w:instrText xml:space="preserve"> PAGEREF _Toc42541180 \h </w:instrText>
            </w:r>
            <w:r w:rsidR="007533EA">
              <w:rPr>
                <w:noProof/>
                <w:webHidden/>
              </w:rPr>
            </w:r>
            <w:r w:rsidR="007533EA">
              <w:rPr>
                <w:noProof/>
                <w:webHidden/>
              </w:rPr>
              <w:fldChar w:fldCharType="separate"/>
            </w:r>
            <w:r w:rsidR="00BA5F47">
              <w:rPr>
                <w:noProof/>
                <w:webHidden/>
              </w:rPr>
              <w:t>54</w:t>
            </w:r>
            <w:r w:rsidR="007533EA">
              <w:rPr>
                <w:noProof/>
                <w:webHidden/>
              </w:rPr>
              <w:fldChar w:fldCharType="end"/>
            </w:r>
          </w:hyperlink>
        </w:p>
        <w:p w14:paraId="2EA5D4B8" w14:textId="6A690747"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4" w:name="_Toc42541166"/>
      <w:r>
        <w:lastRenderedPageBreak/>
        <w:t>Введение</w:t>
      </w:r>
      <w:bookmarkEnd w:id="4"/>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 xml:space="preserve">в одном месте.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DE4A2D">
        <w:t xml:space="preserve"> </w:t>
      </w:r>
      <w:r w:rsidR="00987520">
        <w:t xml:space="preserve">Таким образом мониторинг </w:t>
      </w:r>
      <w:r w:rsidRPr="009C01AB">
        <w:t>инфокоммуникационной</w:t>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репутационных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9FA297C" w14:textId="77777777" w:rsidR="003531F0" w:rsidRPr="003531F0" w:rsidRDefault="003531F0" w:rsidP="00F04AAB">
      <w:pPr>
        <w:pStyle w:val="a9"/>
        <w:numPr>
          <w:ilvl w:val="0"/>
          <w:numId w:val="42"/>
        </w:numPr>
        <w:spacing w:before="30" w:line="360" w:lineRule="auto"/>
        <w:ind w:left="709" w:firstLine="11"/>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системы мониторинга инфокоммуникационных сетей и их компоненты. </w:t>
      </w:r>
    </w:p>
    <w:p w14:paraId="7D16414D"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59D41D35"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B3A2FA9" w14:textId="6AF3E737" w:rsidR="004B2211" w:rsidRPr="009076C3" w:rsidRDefault="004B2211"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br w:type="page"/>
      </w:r>
    </w:p>
    <w:p w14:paraId="109FD840" w14:textId="755A9A93" w:rsidR="004B2211" w:rsidRDefault="00403EEF" w:rsidP="005A25D7">
      <w:pPr>
        <w:pStyle w:val="2"/>
      </w:pPr>
      <w:bookmarkStart w:id="5" w:name="_Toc419983213"/>
      <w:bookmarkStart w:id="6" w:name="_Ref41666902"/>
      <w:bookmarkStart w:id="7" w:name="_Ref41666916"/>
      <w:bookmarkStart w:id="8" w:name="_Toc42541167"/>
      <w:r w:rsidRPr="00403EEF">
        <w:lastRenderedPageBreak/>
        <w:t>Глава 1.</w:t>
      </w:r>
      <w:bookmarkEnd w:id="5"/>
      <w:r w:rsidR="00C8261E">
        <w:t xml:space="preserve"> </w:t>
      </w:r>
      <w:r w:rsidR="005A25D7">
        <w:t xml:space="preserve">Системы </w:t>
      </w:r>
      <w:r w:rsidR="005A25D7" w:rsidRPr="005A25D7">
        <w:t>мониторинга</w:t>
      </w:r>
      <w:bookmarkEnd w:id="6"/>
      <w:bookmarkEnd w:id="7"/>
      <w:bookmarkEnd w:id="8"/>
    </w:p>
    <w:p w14:paraId="57E6380D" w14:textId="099FD093" w:rsidR="005A25D7" w:rsidRDefault="00A23402" w:rsidP="00A23402">
      <w:pPr>
        <w:pStyle w:val="3"/>
        <w:numPr>
          <w:ilvl w:val="1"/>
          <w:numId w:val="27"/>
        </w:numPr>
      </w:pPr>
      <w:bookmarkStart w:id="9" w:name="_Toc42541168"/>
      <w:r>
        <w:t>Понятие системы мониторинга</w:t>
      </w:r>
      <w:r w:rsidR="001946CF">
        <w:br/>
      </w:r>
      <w:r>
        <w:t xml:space="preserve">и </w:t>
      </w:r>
      <w:r w:rsidR="00032131">
        <w:t xml:space="preserve">входящих в </w:t>
      </w:r>
      <w:r w:rsidR="00A50E39">
        <w:t>неё</w:t>
      </w:r>
      <w:r w:rsidR="00032131">
        <w:t xml:space="preserve"> </w:t>
      </w:r>
      <w:r>
        <w:t>компонентов</w:t>
      </w:r>
      <w:bookmarkEnd w:id="9"/>
    </w:p>
    <w:p w14:paraId="5789E3B2" w14:textId="0DB0835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w:t>
      </w:r>
      <w:r w:rsidR="00B82606">
        <w:t xml:space="preserve">гистрации данных (метрик) </w:t>
      </w:r>
      <w:r w:rsidR="009A4811">
        <w:t xml:space="preserve">каким-либо способом </w:t>
      </w:r>
      <w:r w:rsidR="00B82606">
        <w:t xml:space="preserve">через </w:t>
      </w:r>
      <w:r w:rsidR="009A4811">
        <w:t xml:space="preserve">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r>
        <w:rPr>
          <w:lang w:val="en-US"/>
        </w:rPr>
        <w:t>MariaDB</w:t>
      </w:r>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4E3E4B58"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w:t>
      </w:r>
      <w:r w:rsidR="00F4659B">
        <w:t xml:space="preserve">го недостатка. Тем не менее, </w:t>
      </w:r>
      <w:r>
        <w:t xml:space="preserve">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49535C13"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sidR="00EC7BA7">
        <w:t xml:space="preserve"> </w:t>
      </w:r>
      <w:r>
        <w:t>(</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Следует отметить, что данный набор программног</w:t>
      </w:r>
      <w:r w:rsidR="001D5424">
        <w:t>о обеспечения является свободно</w:t>
      </w:r>
      <w:r w:rsidR="003B00AA">
        <w:t xml:space="preserve"> распространяе</w:t>
      </w:r>
      <w:r w:rsidR="001D5424">
        <w:t>мым</w:t>
      </w:r>
      <w:r w:rsidR="003B00AA">
        <w:t xml:space="preserve">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597F00A1" w:rsidR="004E2E61" w:rsidRPr="00F04AAB" w:rsidRDefault="004E2E61" w:rsidP="009076C3">
      <w:pPr>
        <w:pStyle w:val="af4"/>
        <w:keepNext/>
        <w:rPr>
          <w:sz w:val="24"/>
          <w:szCs w:val="24"/>
        </w:rPr>
      </w:pPr>
      <w:bookmarkStart w:id="10" w:name="_Ref41658085"/>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1</w:t>
      </w:r>
      <w:r w:rsidR="0096397A" w:rsidRPr="00F04AAB">
        <w:rPr>
          <w:noProof/>
          <w:sz w:val="24"/>
          <w:szCs w:val="24"/>
        </w:rPr>
        <w:fldChar w:fldCharType="end"/>
      </w:r>
      <w:r w:rsidRPr="00F04AAB">
        <w:rPr>
          <w:sz w:val="24"/>
          <w:szCs w:val="24"/>
        </w:rPr>
        <w:t xml:space="preserve"> Сравнение версий SNMP</w:t>
      </w:r>
      <w:bookmarkEnd w:id="10"/>
    </w:p>
    <w:tbl>
      <w:tblPr>
        <w:tblStyle w:val="afb"/>
        <w:tblW w:w="0" w:type="auto"/>
        <w:tblLook w:val="04A0" w:firstRow="1" w:lastRow="0" w:firstColumn="1" w:lastColumn="0" w:noHBand="0" w:noVBand="1"/>
      </w:tblPr>
      <w:tblGrid>
        <w:gridCol w:w="1456"/>
        <w:gridCol w:w="1543"/>
        <w:gridCol w:w="2339"/>
        <w:gridCol w:w="2324"/>
        <w:gridCol w:w="1264"/>
      </w:tblGrid>
      <w:tr w:rsidR="00B94566" w14:paraId="3F93ECD7" w14:textId="77777777" w:rsidTr="00385C83">
        <w:tc>
          <w:tcPr>
            <w:tcW w:w="1456" w:type="dxa"/>
            <w:vAlign w:val="center"/>
          </w:tcPr>
          <w:p w14:paraId="6C218AFD" w14:textId="77777777" w:rsidR="00B94566" w:rsidRPr="009076C3" w:rsidRDefault="00B94566">
            <w:pPr>
              <w:pStyle w:val="Text15"/>
              <w:ind w:firstLine="0"/>
              <w:jc w:val="center"/>
              <w:rPr>
                <w:b/>
                <w:sz w:val="24"/>
                <w:szCs w:val="24"/>
              </w:rPr>
            </w:pPr>
            <w:r w:rsidRPr="009076C3">
              <w:rPr>
                <w:b/>
                <w:sz w:val="24"/>
                <w:szCs w:val="24"/>
              </w:rPr>
              <w:t>Модель протокола</w:t>
            </w:r>
          </w:p>
        </w:tc>
        <w:tc>
          <w:tcPr>
            <w:tcW w:w="1543" w:type="dxa"/>
            <w:vAlign w:val="center"/>
          </w:tcPr>
          <w:p w14:paraId="5DDE1002" w14:textId="77777777" w:rsidR="00B94566" w:rsidRPr="009076C3" w:rsidRDefault="00B94566">
            <w:pPr>
              <w:pStyle w:val="Text15"/>
              <w:ind w:firstLine="0"/>
              <w:jc w:val="center"/>
              <w:rPr>
                <w:b/>
                <w:sz w:val="24"/>
                <w:szCs w:val="24"/>
              </w:rPr>
            </w:pPr>
            <w:r w:rsidRPr="009076C3">
              <w:rPr>
                <w:b/>
                <w:sz w:val="24"/>
                <w:szCs w:val="24"/>
              </w:rPr>
              <w:t>Аутентификация</w:t>
            </w:r>
          </w:p>
        </w:tc>
        <w:tc>
          <w:tcPr>
            <w:tcW w:w="2339" w:type="dxa"/>
            <w:vAlign w:val="center"/>
          </w:tcPr>
          <w:p w14:paraId="2B18FF8F" w14:textId="77777777" w:rsidR="00B94566" w:rsidRPr="009076C3" w:rsidRDefault="00B94566">
            <w:pPr>
              <w:pStyle w:val="Text15"/>
              <w:ind w:firstLine="0"/>
              <w:jc w:val="center"/>
              <w:rPr>
                <w:b/>
                <w:sz w:val="24"/>
                <w:szCs w:val="24"/>
              </w:rPr>
            </w:pPr>
            <w:r w:rsidRPr="009076C3">
              <w:rPr>
                <w:b/>
                <w:sz w:val="24"/>
                <w:szCs w:val="24"/>
              </w:rPr>
              <w:t>Шифрование</w:t>
            </w:r>
          </w:p>
        </w:tc>
        <w:tc>
          <w:tcPr>
            <w:tcW w:w="2324" w:type="dxa"/>
            <w:vAlign w:val="center"/>
          </w:tcPr>
          <w:p w14:paraId="7910DAD3" w14:textId="77777777" w:rsidR="00B94566" w:rsidRPr="009076C3" w:rsidRDefault="00B94566">
            <w:pPr>
              <w:pStyle w:val="Text15"/>
              <w:ind w:firstLine="0"/>
              <w:jc w:val="center"/>
              <w:rPr>
                <w:b/>
                <w:sz w:val="24"/>
                <w:szCs w:val="24"/>
              </w:rPr>
            </w:pPr>
            <w:r w:rsidRPr="009076C3">
              <w:rPr>
                <w:b/>
                <w:sz w:val="24"/>
                <w:szCs w:val="24"/>
              </w:rPr>
              <w:t>Результат</w:t>
            </w:r>
          </w:p>
        </w:tc>
        <w:tc>
          <w:tcPr>
            <w:tcW w:w="1264" w:type="dxa"/>
            <w:vAlign w:val="center"/>
          </w:tcPr>
          <w:p w14:paraId="16A7D49B" w14:textId="77777777" w:rsidR="00B94566" w:rsidRPr="009076C3" w:rsidRDefault="00B94566">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385C83">
        <w:trPr>
          <w:trHeight w:val="1463"/>
        </w:trPr>
        <w:tc>
          <w:tcPr>
            <w:tcW w:w="1456" w:type="dxa"/>
            <w:vAlign w:val="center"/>
          </w:tcPr>
          <w:p w14:paraId="28F1C63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SNMPv1</w:t>
            </w:r>
          </w:p>
        </w:tc>
        <w:tc>
          <w:tcPr>
            <w:tcW w:w="1543" w:type="dxa"/>
            <w:vAlign w:val="center"/>
          </w:tcPr>
          <w:p w14:paraId="5E4E7BE8"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03F44F26"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4E8D0C71"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4232844"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RFC1157</w:t>
            </w:r>
          </w:p>
        </w:tc>
      </w:tr>
      <w:tr w:rsidR="00B94566" w14:paraId="044245DC" w14:textId="77777777" w:rsidTr="00385C83">
        <w:trPr>
          <w:trHeight w:val="1555"/>
        </w:trPr>
        <w:tc>
          <w:tcPr>
            <w:tcW w:w="1456" w:type="dxa"/>
            <w:vAlign w:val="center"/>
          </w:tcPr>
          <w:p w14:paraId="742574F7"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SNMPv2c</w:t>
            </w:r>
          </w:p>
        </w:tc>
        <w:tc>
          <w:tcPr>
            <w:tcW w:w="1543" w:type="dxa"/>
            <w:vAlign w:val="center"/>
          </w:tcPr>
          <w:p w14:paraId="5C052D2D"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4DA30485"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01F12EBF"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C9B135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RFC1901-1908</w:t>
            </w:r>
          </w:p>
        </w:tc>
      </w:tr>
      <w:tr w:rsidR="00B94566" w14:paraId="77BE7BFC" w14:textId="77777777" w:rsidTr="00385C83">
        <w:trPr>
          <w:trHeight w:val="2953"/>
        </w:trPr>
        <w:tc>
          <w:tcPr>
            <w:tcW w:w="1456" w:type="dxa"/>
            <w:vAlign w:val="center"/>
          </w:tcPr>
          <w:p w14:paraId="7D7EAB16"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SNMPv3</w:t>
            </w:r>
          </w:p>
        </w:tc>
        <w:tc>
          <w:tcPr>
            <w:tcW w:w="1543" w:type="dxa"/>
            <w:vAlign w:val="center"/>
          </w:tcPr>
          <w:p w14:paraId="7F766499"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vAlign w:val="center"/>
          </w:tcPr>
          <w:p w14:paraId="7BFE3A4A" w14:textId="77777777" w:rsidR="00B94566" w:rsidRPr="009076C3" w:rsidRDefault="00B94566" w:rsidP="00385C83">
            <w:pPr>
              <w:pStyle w:val="Text15"/>
              <w:spacing w:line="240" w:lineRule="auto"/>
              <w:ind w:firstLine="0"/>
              <w:jc w:val="left"/>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vAlign w:val="center"/>
          </w:tcPr>
          <w:p w14:paraId="630F1AB2"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264" w:type="dxa"/>
            <w:vAlign w:val="center"/>
          </w:tcPr>
          <w:p w14:paraId="55801B92"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RFC2273-2275</w:t>
            </w:r>
          </w:p>
          <w:p w14:paraId="2EAE8203" w14:textId="77777777" w:rsidR="00B94566" w:rsidRPr="009076C3" w:rsidRDefault="00B94566" w:rsidP="00385C83">
            <w:pPr>
              <w:pStyle w:val="Text15"/>
              <w:keepNext/>
              <w:spacing w:line="240" w:lineRule="auto"/>
              <w:ind w:firstLine="0"/>
              <w:jc w:val="left"/>
              <w:rPr>
                <w:sz w:val="24"/>
                <w:szCs w:val="24"/>
                <w:lang w:val="en-US"/>
              </w:rPr>
            </w:pPr>
            <w:r w:rsidRPr="009076C3">
              <w:rPr>
                <w:sz w:val="24"/>
                <w:szCs w:val="24"/>
                <w:lang w:val="en-US"/>
              </w:rPr>
              <w:t>RFC3410-3415</w:t>
            </w:r>
          </w:p>
        </w:tc>
      </w:tr>
    </w:tbl>
    <w:p w14:paraId="4202C7DA" w14:textId="7FB9CAC9" w:rsidR="001946CF" w:rsidRDefault="001946CF" w:rsidP="00B94566">
      <w:pPr>
        <w:pStyle w:val="Text15"/>
      </w:pPr>
    </w:p>
    <w:p w14:paraId="61A77D03" w14:textId="79B2235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1E002364"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0F47B1E3" w:rsidR="00962BF4" w:rsidRDefault="00962BF4" w:rsidP="0058708A">
      <w:pPr>
        <w:pStyle w:val="Text15"/>
      </w:pPr>
      <w:r>
        <w:t xml:space="preserve">С преимуществами и недостатками обоих подходов можно </w:t>
      </w:r>
      <w:r w:rsidR="00EC7BA7">
        <w:t>ознакомиться</w:t>
      </w:r>
      <w:r>
        <w:t xml:space="preserve">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48748F47" w:rsidR="004E2E61" w:rsidRPr="00F04AAB" w:rsidRDefault="004E2E61" w:rsidP="004E2E61">
      <w:pPr>
        <w:pStyle w:val="af4"/>
        <w:keepNext/>
        <w:rPr>
          <w:sz w:val="24"/>
          <w:szCs w:val="24"/>
        </w:rPr>
      </w:pPr>
      <w:bookmarkStart w:id="11" w:name="_Ref41658172"/>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2</w:t>
      </w:r>
      <w:r w:rsidR="0096397A" w:rsidRPr="00F04AAB">
        <w:rPr>
          <w:noProof/>
          <w:sz w:val="24"/>
          <w:szCs w:val="24"/>
        </w:rPr>
        <w:fldChar w:fldCharType="end"/>
      </w:r>
      <w:r w:rsidRPr="00F04AAB">
        <w:rPr>
          <w:sz w:val="24"/>
          <w:szCs w:val="24"/>
        </w:rPr>
        <w:t xml:space="preserve"> Преимущества и недостатки агентов разных типов</w:t>
      </w:r>
      <w:bookmarkEnd w:id="11"/>
    </w:p>
    <w:tbl>
      <w:tblPr>
        <w:tblStyle w:val="afb"/>
        <w:tblW w:w="0" w:type="auto"/>
        <w:tblLook w:val="04A0" w:firstRow="1" w:lastRow="0" w:firstColumn="1" w:lastColumn="0" w:noHBand="0" w:noVBand="1"/>
      </w:tblPr>
      <w:tblGrid>
        <w:gridCol w:w="3020"/>
        <w:gridCol w:w="3020"/>
        <w:gridCol w:w="3021"/>
      </w:tblGrid>
      <w:tr w:rsidR="001C70BC" w14:paraId="77D8FC42" w14:textId="77777777" w:rsidTr="00385C83">
        <w:trPr>
          <w:trHeight w:val="451"/>
        </w:trPr>
        <w:tc>
          <w:tcPr>
            <w:tcW w:w="3020" w:type="dxa"/>
            <w:vAlign w:val="center"/>
          </w:tcPr>
          <w:p w14:paraId="2E9867DE" w14:textId="77777777" w:rsidR="001C70BC" w:rsidRPr="009076C3" w:rsidRDefault="001C70BC" w:rsidP="00385C83">
            <w:pPr>
              <w:pStyle w:val="Text"/>
              <w:ind w:firstLine="0"/>
              <w:jc w:val="center"/>
              <w:rPr>
                <w:sz w:val="24"/>
                <w:szCs w:val="24"/>
              </w:rPr>
            </w:pPr>
          </w:p>
        </w:tc>
        <w:tc>
          <w:tcPr>
            <w:tcW w:w="3020" w:type="dxa"/>
            <w:vAlign w:val="center"/>
          </w:tcPr>
          <w:p w14:paraId="27D57C4D" w14:textId="0690BF8F" w:rsidR="001C70BC" w:rsidRPr="009076C3" w:rsidRDefault="001C70BC" w:rsidP="00385C83">
            <w:pPr>
              <w:pStyle w:val="Text"/>
              <w:ind w:firstLine="0"/>
              <w:jc w:val="center"/>
              <w:rPr>
                <w:sz w:val="24"/>
                <w:szCs w:val="24"/>
              </w:rPr>
            </w:pPr>
            <w:r w:rsidRPr="009076C3">
              <w:rPr>
                <w:sz w:val="24"/>
                <w:szCs w:val="24"/>
              </w:rPr>
              <w:t>Активный агент</w:t>
            </w:r>
          </w:p>
        </w:tc>
        <w:tc>
          <w:tcPr>
            <w:tcW w:w="3021" w:type="dxa"/>
            <w:vAlign w:val="center"/>
          </w:tcPr>
          <w:p w14:paraId="440E68D8" w14:textId="2400F637" w:rsidR="001C70BC" w:rsidRPr="009076C3" w:rsidRDefault="001C70BC" w:rsidP="00385C83">
            <w:pPr>
              <w:pStyle w:val="Text"/>
              <w:ind w:firstLine="0"/>
              <w:jc w:val="center"/>
              <w:rPr>
                <w:sz w:val="24"/>
                <w:szCs w:val="24"/>
              </w:rPr>
            </w:pPr>
            <w:r w:rsidRPr="009076C3">
              <w:rPr>
                <w:sz w:val="24"/>
                <w:szCs w:val="24"/>
              </w:rPr>
              <w:t>Пассивный агент</w:t>
            </w:r>
          </w:p>
        </w:tc>
      </w:tr>
      <w:tr w:rsidR="001C70BC" w14:paraId="7B0FEA44" w14:textId="77777777" w:rsidTr="00385C83">
        <w:trPr>
          <w:trHeight w:val="416"/>
        </w:trPr>
        <w:tc>
          <w:tcPr>
            <w:tcW w:w="3020" w:type="dxa"/>
            <w:vAlign w:val="center"/>
          </w:tcPr>
          <w:p w14:paraId="5A526F5A" w14:textId="580B9F8D" w:rsidR="001C70BC" w:rsidRPr="009076C3" w:rsidRDefault="001C70BC" w:rsidP="00385C83">
            <w:pPr>
              <w:pStyle w:val="Text"/>
              <w:ind w:firstLine="0"/>
              <w:jc w:val="left"/>
              <w:rPr>
                <w:sz w:val="24"/>
                <w:szCs w:val="24"/>
              </w:rPr>
            </w:pPr>
            <w:r w:rsidRPr="009076C3">
              <w:rPr>
                <w:sz w:val="24"/>
                <w:szCs w:val="24"/>
              </w:rPr>
              <w:t>Необходимость настройки</w:t>
            </w:r>
          </w:p>
        </w:tc>
        <w:tc>
          <w:tcPr>
            <w:tcW w:w="3020" w:type="dxa"/>
            <w:vAlign w:val="center"/>
          </w:tcPr>
          <w:p w14:paraId="2786C7CF" w14:textId="6235F2EE" w:rsidR="001C70BC" w:rsidRPr="009076C3" w:rsidRDefault="001C70BC" w:rsidP="00385C83">
            <w:pPr>
              <w:pStyle w:val="Text"/>
              <w:ind w:firstLine="0"/>
              <w:jc w:val="left"/>
              <w:rPr>
                <w:sz w:val="24"/>
                <w:szCs w:val="24"/>
              </w:rPr>
            </w:pPr>
            <w:r w:rsidRPr="009076C3">
              <w:rPr>
                <w:sz w:val="24"/>
                <w:szCs w:val="24"/>
              </w:rPr>
              <w:t>Требуется</w:t>
            </w:r>
          </w:p>
        </w:tc>
        <w:tc>
          <w:tcPr>
            <w:tcW w:w="3021" w:type="dxa"/>
            <w:vAlign w:val="center"/>
          </w:tcPr>
          <w:p w14:paraId="78AC0A31" w14:textId="2C150B9C" w:rsidR="001C70BC" w:rsidRPr="009076C3" w:rsidRDefault="001C70BC" w:rsidP="00385C83">
            <w:pPr>
              <w:pStyle w:val="Text"/>
              <w:ind w:firstLine="0"/>
              <w:jc w:val="left"/>
              <w:rPr>
                <w:sz w:val="24"/>
                <w:szCs w:val="24"/>
              </w:rPr>
            </w:pPr>
            <w:r w:rsidRPr="009076C3">
              <w:rPr>
                <w:sz w:val="24"/>
                <w:szCs w:val="24"/>
              </w:rPr>
              <w:t>Чаще всего не требуется</w:t>
            </w:r>
          </w:p>
        </w:tc>
      </w:tr>
      <w:tr w:rsidR="001C70BC" w14:paraId="6037DF1E" w14:textId="77777777" w:rsidTr="00385C83">
        <w:tc>
          <w:tcPr>
            <w:tcW w:w="3020" w:type="dxa"/>
            <w:vAlign w:val="center"/>
          </w:tcPr>
          <w:p w14:paraId="693DB528" w14:textId="77777777" w:rsidR="001946CF" w:rsidRDefault="001C70BC" w:rsidP="001946CF">
            <w:pPr>
              <w:pStyle w:val="Text"/>
              <w:ind w:firstLine="0"/>
              <w:jc w:val="left"/>
              <w:rPr>
                <w:sz w:val="24"/>
                <w:szCs w:val="24"/>
              </w:rPr>
            </w:pPr>
            <w:r w:rsidRPr="009076C3">
              <w:rPr>
                <w:sz w:val="24"/>
                <w:szCs w:val="24"/>
              </w:rPr>
              <w:t>Нагрузка на канал</w:t>
            </w:r>
          </w:p>
          <w:p w14:paraId="2C9B2545" w14:textId="3F3B83D7" w:rsidR="001C70BC" w:rsidRPr="009076C3" w:rsidRDefault="001C70BC" w:rsidP="00385C83">
            <w:pPr>
              <w:pStyle w:val="Text"/>
              <w:ind w:firstLine="0"/>
              <w:jc w:val="left"/>
              <w:rPr>
                <w:sz w:val="24"/>
                <w:szCs w:val="24"/>
              </w:rPr>
            </w:pPr>
            <w:r w:rsidRPr="009076C3">
              <w:rPr>
                <w:sz w:val="24"/>
                <w:szCs w:val="24"/>
              </w:rPr>
              <w:t xml:space="preserve"> и диспетчер</w:t>
            </w:r>
          </w:p>
        </w:tc>
        <w:tc>
          <w:tcPr>
            <w:tcW w:w="3020" w:type="dxa"/>
            <w:vAlign w:val="center"/>
          </w:tcPr>
          <w:p w14:paraId="56F19790" w14:textId="09897F84" w:rsidR="001C70BC" w:rsidRPr="009076C3" w:rsidRDefault="001C70BC" w:rsidP="00385C83">
            <w:pPr>
              <w:pStyle w:val="Text"/>
              <w:ind w:firstLine="0"/>
              <w:jc w:val="left"/>
              <w:rPr>
                <w:sz w:val="24"/>
                <w:szCs w:val="24"/>
              </w:rPr>
            </w:pPr>
            <w:r w:rsidRPr="009076C3">
              <w:rPr>
                <w:sz w:val="24"/>
                <w:szCs w:val="24"/>
              </w:rPr>
              <w:t>Ниже</w:t>
            </w:r>
          </w:p>
        </w:tc>
        <w:tc>
          <w:tcPr>
            <w:tcW w:w="3021" w:type="dxa"/>
            <w:vAlign w:val="center"/>
          </w:tcPr>
          <w:p w14:paraId="0D5064CE" w14:textId="474888C3" w:rsidR="001C70BC" w:rsidRPr="009076C3" w:rsidRDefault="001C70BC" w:rsidP="00385C83">
            <w:pPr>
              <w:pStyle w:val="Text"/>
              <w:ind w:firstLine="0"/>
              <w:jc w:val="left"/>
              <w:rPr>
                <w:sz w:val="24"/>
                <w:szCs w:val="24"/>
              </w:rPr>
            </w:pPr>
            <w:r w:rsidRPr="009076C3">
              <w:rPr>
                <w:sz w:val="24"/>
                <w:szCs w:val="24"/>
              </w:rPr>
              <w:t>Выше</w:t>
            </w:r>
          </w:p>
        </w:tc>
      </w:tr>
      <w:tr w:rsidR="001C70BC" w14:paraId="2150C297" w14:textId="77777777" w:rsidTr="00385C83">
        <w:tc>
          <w:tcPr>
            <w:tcW w:w="3020" w:type="dxa"/>
            <w:vAlign w:val="center"/>
          </w:tcPr>
          <w:p w14:paraId="7A5C490E" w14:textId="77777777" w:rsidR="001946CF" w:rsidRDefault="001C70BC" w:rsidP="001946CF">
            <w:pPr>
              <w:pStyle w:val="Text"/>
              <w:ind w:firstLine="0"/>
              <w:jc w:val="left"/>
              <w:rPr>
                <w:sz w:val="24"/>
                <w:szCs w:val="24"/>
              </w:rPr>
            </w:pPr>
            <w:r w:rsidRPr="009076C3">
              <w:rPr>
                <w:sz w:val="24"/>
                <w:szCs w:val="24"/>
              </w:rPr>
              <w:t>Возможность работы</w:t>
            </w:r>
          </w:p>
          <w:p w14:paraId="5A776926" w14:textId="7F5BA881" w:rsidR="001C70BC" w:rsidRPr="009076C3" w:rsidRDefault="001C70BC" w:rsidP="00385C83">
            <w:pPr>
              <w:pStyle w:val="Text"/>
              <w:ind w:firstLine="0"/>
              <w:jc w:val="left"/>
              <w:rPr>
                <w:sz w:val="24"/>
                <w:szCs w:val="24"/>
              </w:rPr>
            </w:pPr>
            <w:r w:rsidRPr="009076C3">
              <w:rPr>
                <w:sz w:val="24"/>
                <w:szCs w:val="24"/>
              </w:rPr>
              <w:t xml:space="preserve">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vAlign w:val="center"/>
          </w:tcPr>
          <w:p w14:paraId="3209BC2F" w14:textId="471AD430"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3A8527B3" w14:textId="4071256D" w:rsidR="001C70BC" w:rsidRPr="009076C3" w:rsidRDefault="001C70BC" w:rsidP="00385C83">
            <w:pPr>
              <w:pStyle w:val="Text"/>
              <w:ind w:firstLine="0"/>
              <w:jc w:val="left"/>
              <w:rPr>
                <w:sz w:val="24"/>
                <w:szCs w:val="24"/>
              </w:rPr>
            </w:pPr>
            <w:r w:rsidRPr="009076C3">
              <w:rPr>
                <w:sz w:val="24"/>
                <w:szCs w:val="24"/>
              </w:rPr>
              <w:t>Нет</w:t>
            </w:r>
          </w:p>
        </w:tc>
      </w:tr>
      <w:tr w:rsidR="001C70BC" w14:paraId="3A7FF025" w14:textId="77777777" w:rsidTr="00385C83">
        <w:tc>
          <w:tcPr>
            <w:tcW w:w="3020" w:type="dxa"/>
            <w:vAlign w:val="center"/>
          </w:tcPr>
          <w:p w14:paraId="5A4DBB7D" w14:textId="77777777" w:rsidR="001946CF" w:rsidRDefault="001C70BC" w:rsidP="001946CF">
            <w:pPr>
              <w:pStyle w:val="Text"/>
              <w:ind w:firstLine="0"/>
              <w:jc w:val="left"/>
              <w:rPr>
                <w:sz w:val="24"/>
                <w:szCs w:val="24"/>
              </w:rPr>
            </w:pPr>
            <w:r w:rsidRPr="009076C3">
              <w:rPr>
                <w:sz w:val="24"/>
                <w:szCs w:val="24"/>
              </w:rPr>
              <w:t>Авто</w:t>
            </w:r>
            <w:r w:rsidR="00384B1A" w:rsidRPr="009076C3">
              <w:rPr>
                <w:sz w:val="24"/>
                <w:szCs w:val="24"/>
              </w:rPr>
              <w:t>матическая</w:t>
            </w:r>
          </w:p>
          <w:p w14:paraId="3245D60D" w14:textId="416BA961" w:rsidR="001C70BC" w:rsidRPr="009076C3" w:rsidRDefault="00384B1A" w:rsidP="00385C83">
            <w:pPr>
              <w:pStyle w:val="Text"/>
              <w:ind w:firstLine="0"/>
              <w:jc w:val="left"/>
              <w:rPr>
                <w:sz w:val="24"/>
                <w:szCs w:val="24"/>
              </w:rPr>
            </w:pPr>
            <w:r w:rsidRPr="009076C3">
              <w:rPr>
                <w:sz w:val="24"/>
                <w:szCs w:val="24"/>
              </w:rPr>
              <w:t xml:space="preserve"> </w:t>
            </w:r>
            <w:r w:rsidR="001C70BC" w:rsidRPr="009076C3">
              <w:rPr>
                <w:sz w:val="24"/>
                <w:szCs w:val="24"/>
              </w:rPr>
              <w:t>регистрация узлов</w:t>
            </w:r>
          </w:p>
        </w:tc>
        <w:tc>
          <w:tcPr>
            <w:tcW w:w="3020" w:type="dxa"/>
            <w:vAlign w:val="center"/>
          </w:tcPr>
          <w:p w14:paraId="3C31773B" w14:textId="1E9CAE35"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50B7E95A" w14:textId="16B26B94" w:rsidR="001C70BC" w:rsidRPr="009076C3" w:rsidRDefault="00384B1A" w:rsidP="00385C83">
            <w:pPr>
              <w:pStyle w:val="Text"/>
              <w:keepNext/>
              <w:ind w:firstLine="0"/>
              <w:jc w:val="left"/>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r w:rsidR="00134A69">
        <w:rPr>
          <w:lang w:val="en-US"/>
        </w:rPr>
        <w:t>Grafana</w:t>
      </w:r>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r w:rsidR="00134A69">
        <w:rPr>
          <w:lang w:val="en-US"/>
        </w:rPr>
        <w:t>Grafana</w:t>
      </w:r>
      <w:r w:rsidR="00134A69" w:rsidRPr="00220314">
        <w:t>.</w:t>
      </w:r>
      <w:r w:rsidR="00134A69">
        <w:t xml:space="preserve"> Кроме всего прочего </w:t>
      </w:r>
      <w:r w:rsidR="00134A69">
        <w:rPr>
          <w:lang w:val="en-US"/>
        </w:rPr>
        <w:t>Grafana</w:t>
      </w:r>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9C5C7A9" w:rsidR="005A25D7" w:rsidRDefault="00892B8E" w:rsidP="00A23402">
      <w:pPr>
        <w:pStyle w:val="3"/>
        <w:numPr>
          <w:ilvl w:val="1"/>
          <w:numId w:val="27"/>
        </w:numPr>
      </w:pPr>
      <w:bookmarkStart w:id="12" w:name="_Toc42541169"/>
      <w:r>
        <w:t>И</w:t>
      </w:r>
      <w:r w:rsidR="00F82D1C">
        <w:t>нфокоммуникационн</w:t>
      </w:r>
      <w:r>
        <w:t>ые</w:t>
      </w:r>
      <w:r w:rsidR="00A23402">
        <w:t xml:space="preserve"> сети</w:t>
      </w:r>
      <w:r w:rsidR="001946CF">
        <w:br/>
      </w:r>
      <w:r>
        <w:t xml:space="preserve">в </w:t>
      </w:r>
      <w:r w:rsidR="00336612">
        <w:t>образовательн</w:t>
      </w:r>
      <w:r>
        <w:t>ых</w:t>
      </w:r>
      <w:r w:rsidR="00336612">
        <w:t xml:space="preserve"> организаци</w:t>
      </w:r>
      <w:r>
        <w:t>ях</w:t>
      </w:r>
      <w:bookmarkEnd w:id="12"/>
    </w:p>
    <w:p w14:paraId="27821A06" w14:textId="44EDFD90" w:rsidR="00D74A54" w:rsidRDefault="00D74A54" w:rsidP="00D74A54">
      <w:pPr>
        <w:pStyle w:val="Text15"/>
      </w:pPr>
      <w:r>
        <w:t xml:space="preserve">Развитие информационных технологий привело к созданию </w:t>
      </w:r>
      <w:r w:rsidRPr="00D74A54">
        <w:t>локальных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65F4271A"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w:t>
      </w:r>
      <w:r w:rsidR="00EC7BA7">
        <w:t> </w:t>
      </w:r>
      <w:r>
        <w:t>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628CF260" w:rsidR="00E452EF"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w:t>
      </w:r>
      <w:r>
        <w:lastRenderedPageBreak/>
        <w:t>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r w:rsidRPr="00E452EF">
        <w:rPr>
          <w:lang w:val="en-US"/>
        </w:rPr>
        <w:t>Zabbix</w:t>
      </w:r>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1389735E" w:rsidR="005A25D7" w:rsidRDefault="00892B8E" w:rsidP="00A23402">
      <w:pPr>
        <w:pStyle w:val="3"/>
        <w:numPr>
          <w:ilvl w:val="1"/>
          <w:numId w:val="27"/>
        </w:numPr>
      </w:pPr>
      <w:bookmarkStart w:id="13" w:name="_Toc42541170"/>
      <w:r>
        <w:lastRenderedPageBreak/>
        <w:t xml:space="preserve">Анализ </w:t>
      </w:r>
      <w:r w:rsidR="00A34155">
        <w:t>существующих</w:t>
      </w:r>
      <w:r w:rsidR="004331C5">
        <w:t xml:space="preserve"> систем</w:t>
      </w:r>
      <w:r w:rsidR="00336612">
        <w:t xml:space="preserve"> </w:t>
      </w:r>
      <w:r w:rsidR="00BA297E">
        <w:t>мониторинга</w:t>
      </w:r>
      <w:r w:rsidR="00336612">
        <w:t xml:space="preserve"> </w:t>
      </w:r>
      <w:r w:rsidR="00BA297E">
        <w:br/>
        <w:t xml:space="preserve">инфокоммуникационных сетей </w:t>
      </w:r>
      <w:r w:rsidR="00336612">
        <w:t>для</w:t>
      </w:r>
      <w:r w:rsidR="00BA297E">
        <w:t xml:space="preserve"> </w:t>
      </w:r>
      <w:r>
        <w:t>использования</w:t>
      </w:r>
      <w:r w:rsidR="001946CF">
        <w:br/>
      </w:r>
      <w:r>
        <w:t xml:space="preserve">в </w:t>
      </w:r>
      <w:r w:rsidR="00336612">
        <w:t>образовательной организации</w:t>
      </w:r>
      <w:bookmarkEnd w:id="13"/>
    </w:p>
    <w:p w14:paraId="0F42CA14" w14:textId="6BE8E016"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w:t>
      </w:r>
      <w:r w:rsidR="00EC7BA7">
        <w:t>сетях, в частности</w:t>
      </w:r>
      <w:r>
        <w:t xml:space="preserve">, так и в инфокоммуникационных. Следует отметить, что кроме программных средств мониторинга, существуют </w:t>
      </w:r>
      <w:r w:rsidR="00EC7BA7">
        <w:t>крупные компании,</w:t>
      </w:r>
      <w:r>
        <w:t xml:space="preserve">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r w:rsidRPr="00FC25D9">
        <w:rPr>
          <w:rStyle w:val="Text15BOLID0"/>
        </w:rPr>
        <w:t>Zabbix</w:t>
      </w:r>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3E547258"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48B36F89" w14:textId="77777777" w:rsidR="001946CF" w:rsidRDefault="001946CF" w:rsidP="00D74A54">
      <w:pPr>
        <w:pStyle w:val="Text15"/>
      </w:pPr>
    </w:p>
    <w:p w14:paraId="3DCB9A19" w14:textId="77777777" w:rsidR="00D74A54" w:rsidRDefault="00D74A54" w:rsidP="00D74A54">
      <w:pPr>
        <w:pStyle w:val="Text15"/>
        <w:numPr>
          <w:ilvl w:val="0"/>
          <w:numId w:val="16"/>
        </w:numPr>
      </w:pPr>
      <w:proofErr w:type="spellStart"/>
      <w:r w:rsidRPr="009F37F2">
        <w:rPr>
          <w:lang w:val="en-US"/>
        </w:rPr>
        <w:lastRenderedPageBreak/>
        <w:t>Telegraf</w:t>
      </w:r>
      <w:proofErr w:type="spellEnd"/>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5FE9A680"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w:t>
      </w:r>
      <w:r>
        <w:lastRenderedPageBreak/>
        <w:t>устройств</w:t>
      </w:r>
      <w:r w:rsidR="00EC7BA7">
        <w:t>,</w:t>
      </w:r>
      <w:r>
        <w:t xml:space="preserve">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Ис</w:t>
      </w:r>
      <w:r>
        <w:lastRenderedPageBreak/>
        <w:t xml:space="preserve">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21166BA4" w:rsidR="00670DFC" w:rsidRDefault="00670DFC" w:rsidP="00670DFC">
      <w:pPr>
        <w:pStyle w:val="Text15"/>
      </w:pPr>
      <w:proofErr w:type="spellStart"/>
      <w:r w:rsidRPr="00BA7C90">
        <w:rPr>
          <w:b/>
          <w:lang w:val="en-US"/>
        </w:rPr>
        <w:t>Munin</w:t>
      </w:r>
      <w:proofErr w:type="spellEnd"/>
      <w:r w:rsidRPr="00670DFC">
        <w:t xml:space="preserve"> – </w:t>
      </w:r>
      <w:r>
        <w:t xml:space="preserve">система мониторинга с открытым исходным кодом. </w:t>
      </w:r>
      <w:r w:rsidR="00BA7C90">
        <w:t xml:space="preserve">Написан на языке </w:t>
      </w:r>
      <w:r w:rsidR="00BA7C90">
        <w:rPr>
          <w:lang w:val="en-US"/>
        </w:rPr>
        <w:t>Perl</w:t>
      </w:r>
      <w:r w:rsidR="00BA7C90" w:rsidRPr="00BA7C90">
        <w:t xml:space="preserve"> и использует библиотеку </w:t>
      </w:r>
      <w:proofErr w:type="spellStart"/>
      <w:r w:rsidR="00BA7C90">
        <w:rPr>
          <w:lang w:val="en-US"/>
        </w:rPr>
        <w:t>RRDtools</w:t>
      </w:r>
      <w:proofErr w:type="spellEnd"/>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5C6E666A" w:rsidR="00BA7C90" w:rsidRDefault="00BA7C90" w:rsidP="00BA7C90">
      <w:pPr>
        <w:pStyle w:val="Text15"/>
        <w:numPr>
          <w:ilvl w:val="0"/>
          <w:numId w:val="45"/>
        </w:numPr>
      </w:pPr>
      <w:proofErr w:type="spellStart"/>
      <w:r w:rsidRPr="00BA7C90">
        <w:t>Munin-Master</w:t>
      </w:r>
      <w:proofErr w:type="spellEnd"/>
      <w:r w:rsidR="00483D57">
        <w:t xml:space="preserve"> – Отвечает за сбор данных, </w:t>
      </w:r>
      <w:r>
        <w:t>запись их в базу.</w:t>
      </w:r>
    </w:p>
    <w:p w14:paraId="07519102" w14:textId="3C029BC1" w:rsidR="00BA7C90" w:rsidRDefault="00BA7C90" w:rsidP="00BA7C90">
      <w:pPr>
        <w:pStyle w:val="Text15"/>
        <w:numPr>
          <w:ilvl w:val="0"/>
          <w:numId w:val="45"/>
        </w:numPr>
      </w:pPr>
      <w:proofErr w:type="spellStart"/>
      <w:r w:rsidRPr="00BA7C90">
        <w:t>Munin-Node</w:t>
      </w:r>
      <w:proofErr w:type="spellEnd"/>
      <w:r>
        <w:t xml:space="preserve"> – Агент мониторинга, устанавливается на отслеживаемом узле.</w:t>
      </w:r>
      <w:r w:rsidR="00483D57">
        <w:t xml:space="preserve"> Имеется возможность использовать агента, написанного на языке </w:t>
      </w:r>
      <w:proofErr w:type="spellStart"/>
      <w:r w:rsidR="00483D57">
        <w:rPr>
          <w:lang w:val="en-US"/>
        </w:rPr>
        <w:t>perl</w:t>
      </w:r>
      <w:proofErr w:type="spellEnd"/>
      <w:r w:rsidR="00483D57" w:rsidRPr="00483D57">
        <w:t xml:space="preserve"> </w:t>
      </w:r>
      <w:r w:rsidR="00483D57">
        <w:t>так и созданного сообществом на языке си.</w:t>
      </w:r>
    </w:p>
    <w:p w14:paraId="2D7E336C" w14:textId="59E68A05" w:rsidR="00483D57" w:rsidRDefault="00483D57" w:rsidP="00483D57">
      <w:pPr>
        <w:pStyle w:val="Text15"/>
        <w:numPr>
          <w:ilvl w:val="0"/>
          <w:numId w:val="45"/>
        </w:numPr>
      </w:pPr>
      <w:proofErr w:type="spellStart"/>
      <w:r w:rsidRPr="00483D57">
        <w:t>Munin-Plugin</w:t>
      </w:r>
      <w:proofErr w:type="spellEnd"/>
      <w:r>
        <w:t xml:space="preserve"> – Исполняемый файл, собирающий набор данных с отслеживаемого узла.</w:t>
      </w:r>
    </w:p>
    <w:p w14:paraId="7C49BE80" w14:textId="5B2D8551" w:rsidR="00483D57" w:rsidRPr="00BA7C90" w:rsidRDefault="00483D57" w:rsidP="00483D57">
      <w:pPr>
        <w:pStyle w:val="Text15"/>
        <w:numPr>
          <w:ilvl w:val="0"/>
          <w:numId w:val="45"/>
        </w:numPr>
      </w:pPr>
      <w:r>
        <w:rPr>
          <w:lang w:val="en-US"/>
        </w:rPr>
        <w:t>RRD</w:t>
      </w:r>
      <w:r w:rsidRPr="00483D57">
        <w:t xml:space="preserve"> – </w:t>
      </w:r>
      <w:r>
        <w:t>База данных для хранения собранных данных.</w:t>
      </w:r>
    </w:p>
    <w:p w14:paraId="15850168" w14:textId="38316656"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r w:rsidR="00BA7C90">
        <w:t>ответвлением</w:t>
      </w:r>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информационной панелью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открытого программного обеспечения как </w:t>
      </w:r>
      <w:proofErr w:type="spellStart"/>
      <w:r>
        <w:t>Grafana</w:t>
      </w:r>
      <w:proofErr w:type="spellEnd"/>
      <w:r>
        <w:t xml:space="preserve">. Одним из недостатков является слабая документация и малая распространённость на территории РФ. Слабая популярность </w:t>
      </w:r>
      <w:r>
        <w:lastRenderedPageBreak/>
        <w:t>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4D2E61AD" w:rsidR="00E77C22" w:rsidRDefault="00EC7BA7" w:rsidP="00E77C22">
      <w:pPr>
        <w:pStyle w:val="Text15"/>
      </w:pPr>
      <w:r>
        <w:t xml:space="preserve">На основе </w:t>
      </w:r>
      <w:r w:rsidRPr="00F013D6">
        <w:t>проведенного</w:t>
      </w:r>
      <w:r>
        <w:t xml:space="preserve"> анализа</w:t>
      </w:r>
      <w:r w:rsidR="00E77C22">
        <w:t xml:space="preserve"> было принято решение для построения системы мониторинга </w:t>
      </w:r>
      <w:r w:rsidR="009613F7">
        <w:t>в инфокоммуник</w:t>
      </w:r>
      <w:r w:rsidR="00E04CDD">
        <w:t>ационной сети кафедры технологических</w:t>
      </w:r>
      <w:r w:rsidR="009613F7">
        <w:t xml:space="preserve"> и информационных систем </w:t>
      </w:r>
      <w:r w:rsidR="00E77C22">
        <w:t xml:space="preserve">использовать следующий набор: </w:t>
      </w:r>
    </w:p>
    <w:p w14:paraId="23377F68" w14:textId="58C1D1AC" w:rsidR="00E928B7"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00E928B7">
        <w:t xml:space="preserve">, с последующим обновлением до </w:t>
      </w:r>
      <w:r w:rsidR="00E928B7">
        <w:rPr>
          <w:lang w:val="en-US"/>
        </w:rPr>
        <w:t>Zabbix</w:t>
      </w:r>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C7BA7">
        <w:t xml:space="preserve">заменить </w:t>
      </w:r>
      <w:r w:rsidR="00583DDB">
        <w:t xml:space="preserve">веб </w:t>
      </w:r>
      <w:r>
        <w:t>сервер, используемый по умолчанию</w:t>
      </w:r>
      <w:r w:rsidR="00EC7BA7">
        <w:t xml:space="preserve"> </w:t>
      </w:r>
      <w:r w:rsidR="00E928B7">
        <w:t>(</w:t>
      </w:r>
      <w:r w:rsidR="00E928B7">
        <w:rPr>
          <w:lang w:val="en-US"/>
        </w:rPr>
        <w:t>Apache</w:t>
      </w:r>
      <w:r w:rsidR="00E928B7" w:rsidRPr="00E928B7">
        <w:t>2)</w:t>
      </w:r>
      <w:r>
        <w:t xml:space="preserve"> на </w:t>
      </w:r>
      <w:r w:rsidR="00E928B7" w:rsidRPr="00E928B7">
        <w:rPr>
          <w:lang w:val="en-US"/>
        </w:rPr>
        <w:t>N</w:t>
      </w:r>
      <w:r w:rsidRPr="00E928B7">
        <w:rPr>
          <w:lang w:val="en-US"/>
        </w:rPr>
        <w:t>ginx</w:t>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proofErr w:type="spellStart"/>
      <w:r w:rsidR="00E77C22">
        <w:rPr>
          <w:lang w:val="en-US"/>
        </w:rPr>
        <w:t>TimescaleDB</w:t>
      </w:r>
      <w:proofErr w:type="spellEnd"/>
      <w:r w:rsidR="00E77C22" w:rsidRPr="00F013D6">
        <w:t xml:space="preserve"> </w:t>
      </w:r>
      <w:r w:rsidR="00E77C22">
        <w:t xml:space="preserve">и </w:t>
      </w:r>
      <w:proofErr w:type="spellStart"/>
      <w:r w:rsidR="00E77C22">
        <w:rPr>
          <w:lang w:val="en-US"/>
        </w:rPr>
        <w:t>PipelineDB</w:t>
      </w:r>
      <w:proofErr w:type="spellEnd"/>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14" w:name="_Toc419983216"/>
      <w:r>
        <w:br w:type="page"/>
      </w:r>
    </w:p>
    <w:p w14:paraId="3DA4C2E8" w14:textId="7998ECB2" w:rsidR="0022311C" w:rsidRDefault="0022311C" w:rsidP="005B2508">
      <w:pPr>
        <w:pStyle w:val="2"/>
      </w:pPr>
      <w:bookmarkStart w:id="15" w:name="_Ref41666975"/>
      <w:bookmarkStart w:id="16" w:name="_Toc42541171"/>
      <w:r>
        <w:lastRenderedPageBreak/>
        <w:t xml:space="preserve">Глава </w:t>
      </w:r>
      <w:bookmarkEnd w:id="14"/>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1946CF">
        <w:br/>
      </w:r>
      <w:r w:rsidR="00032131" w:rsidRPr="00032131">
        <w:t>в инфокоммуникационной сети</w:t>
      </w:r>
      <w:r w:rsidR="001946CF">
        <w:br/>
      </w:r>
      <w:r w:rsidR="00032131" w:rsidRPr="00032131">
        <w:t>образовательной организации</w:t>
      </w:r>
      <w:r w:rsidR="005B2508">
        <w:t>.</w:t>
      </w:r>
      <w:bookmarkEnd w:id="15"/>
      <w:bookmarkEnd w:id="16"/>
    </w:p>
    <w:p w14:paraId="6FD718E9" w14:textId="678B4AAB" w:rsidR="00DC2EC3" w:rsidRDefault="005A25D7" w:rsidP="005A25D7">
      <w:pPr>
        <w:pStyle w:val="3"/>
      </w:pPr>
      <w:bookmarkStart w:id="17" w:name="_Toc42541172"/>
      <w:r>
        <w:t xml:space="preserve">2.1 Инфокоммуникационная сеть кафедры </w:t>
      </w:r>
      <w:proofErr w:type="spellStart"/>
      <w:r>
        <w:t>ТиИС</w:t>
      </w:r>
      <w:proofErr w:type="spellEnd"/>
      <w:r>
        <w:t xml:space="preserve"> МПГУ</w:t>
      </w:r>
      <w:r w:rsidR="005B2508">
        <w:t>.</w:t>
      </w:r>
      <w:bookmarkEnd w:id="17"/>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w:t>
      </w:r>
      <w:proofErr w:type="spellStart"/>
      <w:r w:rsidR="009076C3">
        <w:t>ТиИС</w:t>
      </w:r>
      <w:proofErr w:type="spellEnd"/>
      <w:r w:rsidR="009076C3">
        <w:rPr>
          <w:highlight w:val="yellow"/>
        </w:rPr>
        <w:fldChar w:fldCharType="end"/>
      </w:r>
    </w:p>
    <w:p w14:paraId="738636DC" w14:textId="31BF94AF" w:rsidR="005B2508" w:rsidRPr="00F04AAB" w:rsidRDefault="005B2508" w:rsidP="009076C3">
      <w:pPr>
        <w:pStyle w:val="af4"/>
        <w:keepNext/>
        <w:rPr>
          <w:sz w:val="24"/>
          <w:szCs w:val="24"/>
        </w:rPr>
      </w:pPr>
      <w:bookmarkStart w:id="18" w:name="_Ref41658226"/>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3</w:t>
      </w:r>
      <w:r w:rsidR="0096397A" w:rsidRPr="00F04AAB">
        <w:rPr>
          <w:noProof/>
          <w:sz w:val="24"/>
          <w:szCs w:val="24"/>
        </w:rPr>
        <w:fldChar w:fldCharType="end"/>
      </w:r>
      <w:r w:rsidRPr="00F04AAB">
        <w:rPr>
          <w:sz w:val="24"/>
          <w:szCs w:val="24"/>
        </w:rPr>
        <w:t xml:space="preserve"> Оборудование и сервисы в инфокоммуникационной сети кафедры </w:t>
      </w:r>
      <w:proofErr w:type="spellStart"/>
      <w:r w:rsidRPr="00F04AAB">
        <w:rPr>
          <w:sz w:val="24"/>
          <w:szCs w:val="24"/>
        </w:rPr>
        <w:t>ТиИС</w:t>
      </w:r>
      <w:bookmarkEnd w:id="18"/>
      <w:proofErr w:type="spellEnd"/>
    </w:p>
    <w:tbl>
      <w:tblPr>
        <w:tblStyle w:val="afb"/>
        <w:tblW w:w="9067" w:type="dxa"/>
        <w:tblLook w:val="04A0" w:firstRow="1" w:lastRow="0" w:firstColumn="1" w:lastColumn="0" w:noHBand="0" w:noVBand="1"/>
      </w:tblPr>
      <w:tblGrid>
        <w:gridCol w:w="1980"/>
        <w:gridCol w:w="1477"/>
        <w:gridCol w:w="5610"/>
      </w:tblGrid>
      <w:tr w:rsidR="003616F3" w14:paraId="57E9E7C9" w14:textId="77777777" w:rsidTr="00385C83">
        <w:trPr>
          <w:cantSplit/>
          <w:tblHeader/>
        </w:trPr>
        <w:tc>
          <w:tcPr>
            <w:tcW w:w="1980" w:type="dxa"/>
            <w:vAlign w:val="center"/>
          </w:tcPr>
          <w:p w14:paraId="7532B40D" w14:textId="77777777" w:rsidR="003616F3" w:rsidRPr="009076C3" w:rsidRDefault="003616F3" w:rsidP="00385C83">
            <w:pPr>
              <w:pStyle w:val="Text15"/>
              <w:ind w:firstLine="0"/>
              <w:jc w:val="center"/>
              <w:rPr>
                <w:b/>
                <w:sz w:val="24"/>
                <w:szCs w:val="24"/>
              </w:rPr>
            </w:pPr>
            <w:r w:rsidRPr="009076C3">
              <w:rPr>
                <w:b/>
                <w:sz w:val="24"/>
                <w:szCs w:val="24"/>
              </w:rPr>
              <w:t>Оборудование</w:t>
            </w:r>
          </w:p>
        </w:tc>
        <w:tc>
          <w:tcPr>
            <w:tcW w:w="1477" w:type="dxa"/>
            <w:vAlign w:val="center"/>
          </w:tcPr>
          <w:p w14:paraId="35324DEF" w14:textId="77777777" w:rsidR="003616F3" w:rsidRPr="009076C3" w:rsidRDefault="003616F3" w:rsidP="00385C83">
            <w:pPr>
              <w:pStyle w:val="Text15"/>
              <w:ind w:firstLine="0"/>
              <w:jc w:val="center"/>
              <w:rPr>
                <w:b/>
                <w:sz w:val="24"/>
                <w:szCs w:val="24"/>
              </w:rPr>
            </w:pPr>
            <w:r w:rsidRPr="009076C3">
              <w:rPr>
                <w:b/>
                <w:sz w:val="24"/>
                <w:szCs w:val="24"/>
              </w:rPr>
              <w:t>Сервис</w:t>
            </w:r>
          </w:p>
        </w:tc>
        <w:tc>
          <w:tcPr>
            <w:tcW w:w="5610" w:type="dxa"/>
            <w:vAlign w:val="center"/>
          </w:tcPr>
          <w:p w14:paraId="65E4A35D" w14:textId="77777777" w:rsidR="003616F3" w:rsidRPr="009076C3" w:rsidRDefault="003616F3" w:rsidP="00385C83">
            <w:pPr>
              <w:pStyle w:val="Text15"/>
              <w:ind w:firstLine="0"/>
              <w:jc w:val="center"/>
              <w:rPr>
                <w:b/>
                <w:sz w:val="24"/>
                <w:szCs w:val="24"/>
              </w:rPr>
            </w:pPr>
            <w:r w:rsidRPr="009076C3">
              <w:rPr>
                <w:b/>
                <w:sz w:val="24"/>
                <w:szCs w:val="24"/>
              </w:rPr>
              <w:t>Описание</w:t>
            </w:r>
          </w:p>
        </w:tc>
      </w:tr>
      <w:tr w:rsidR="003616F3" w14:paraId="26FA1C67" w14:textId="77777777" w:rsidTr="00385C83">
        <w:trPr>
          <w:cantSplit/>
          <w:trHeight w:val="2875"/>
        </w:trPr>
        <w:tc>
          <w:tcPr>
            <w:tcW w:w="1980" w:type="dxa"/>
            <w:vAlign w:val="center"/>
          </w:tcPr>
          <w:p w14:paraId="436DFD1C"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477" w:type="dxa"/>
            <w:vAlign w:val="center"/>
          </w:tcPr>
          <w:p w14:paraId="6D93F502"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Active Directory</w:t>
            </w:r>
          </w:p>
        </w:tc>
        <w:tc>
          <w:tcPr>
            <w:tcW w:w="5610" w:type="dxa"/>
            <w:vAlign w:val="center"/>
          </w:tcPr>
          <w:p w14:paraId="602B45C3" w14:textId="37159866" w:rsidR="003616F3" w:rsidRPr="009076C3" w:rsidRDefault="003616F3" w:rsidP="00385C83">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r w:rsidRPr="009076C3">
              <w:rPr>
                <w:sz w:val="24"/>
                <w:szCs w:val="24"/>
                <w:lang w:val="en-US"/>
              </w:rPr>
              <w:t>Directory</w:t>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пользователях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E04CDD">
              <w:rPr>
                <w:sz w:val="24"/>
                <w:szCs w:val="24"/>
              </w:rPr>
              <w:t>и многое другое</w:t>
            </w:r>
            <w:r w:rsidR="00E04CDD">
              <w:rPr>
                <w:sz w:val="24"/>
                <w:szCs w:val="24"/>
              </w:rPr>
              <w:t xml:space="preserve"> (С полным списком возможностей </w:t>
            </w:r>
            <w:r w:rsidR="00E04CDD">
              <w:rPr>
                <w:sz w:val="24"/>
                <w:szCs w:val="24"/>
                <w:lang w:val="en-US"/>
              </w:rPr>
              <w:t>AD</w:t>
            </w:r>
            <w:r w:rsidR="00E04CDD">
              <w:rPr>
                <w:sz w:val="24"/>
                <w:szCs w:val="24"/>
              </w:rPr>
              <w:t>, можно ознакомиться на сайте</w:t>
            </w:r>
            <w:r w:rsidR="00E04CDD" w:rsidRPr="00E04CDD">
              <w:rPr>
                <w:sz w:val="24"/>
                <w:szCs w:val="24"/>
              </w:rPr>
              <w:t xml:space="preserve"> </w:t>
            </w:r>
            <w:r w:rsidR="00E04CDD" w:rsidRPr="00E04CDD">
              <w:rPr>
                <w:sz w:val="24"/>
                <w:szCs w:val="24"/>
                <w:lang w:val="en-US"/>
              </w:rPr>
              <w:t>https</w:t>
            </w:r>
            <w:r w:rsidR="00E04CDD" w:rsidRPr="00E04CDD">
              <w:rPr>
                <w:sz w:val="24"/>
                <w:szCs w:val="24"/>
              </w:rPr>
              <w:t>://</w:t>
            </w:r>
            <w:r w:rsidR="00E04CDD" w:rsidRPr="00E04CDD">
              <w:rPr>
                <w:sz w:val="24"/>
                <w:szCs w:val="24"/>
                <w:lang w:val="en-US"/>
              </w:rPr>
              <w:t>docs</w:t>
            </w:r>
            <w:r w:rsidR="00E04CDD" w:rsidRPr="00E04CDD">
              <w:rPr>
                <w:sz w:val="24"/>
                <w:szCs w:val="24"/>
              </w:rPr>
              <w:t>.</w:t>
            </w:r>
            <w:proofErr w:type="spellStart"/>
            <w:r w:rsidR="00E04CDD" w:rsidRPr="00E04CDD">
              <w:rPr>
                <w:sz w:val="24"/>
                <w:szCs w:val="24"/>
                <w:lang w:val="en-US"/>
              </w:rPr>
              <w:t>microsoft</w:t>
            </w:r>
            <w:proofErr w:type="spellEnd"/>
            <w:r w:rsidR="00E04CDD" w:rsidRPr="00E04CDD">
              <w:rPr>
                <w:sz w:val="24"/>
                <w:szCs w:val="24"/>
              </w:rPr>
              <w:t>.</w:t>
            </w:r>
            <w:r w:rsidR="00E04CDD" w:rsidRPr="00E04CDD">
              <w:rPr>
                <w:sz w:val="24"/>
                <w:szCs w:val="24"/>
                <w:lang w:val="en-US"/>
              </w:rPr>
              <w:t>com</w:t>
            </w:r>
            <w:r w:rsidR="00E04CDD" w:rsidRPr="00E04CDD">
              <w:rPr>
                <w:sz w:val="24"/>
                <w:szCs w:val="24"/>
              </w:rPr>
              <w:t>/</w:t>
            </w:r>
            <w:proofErr w:type="spellStart"/>
            <w:r w:rsidR="00E04CDD" w:rsidRPr="00E04CDD">
              <w:rPr>
                <w:sz w:val="24"/>
                <w:szCs w:val="24"/>
                <w:lang w:val="en-US"/>
              </w:rPr>
              <w:t>ru</w:t>
            </w:r>
            <w:proofErr w:type="spellEnd"/>
            <w:r w:rsidR="00E04CDD" w:rsidRPr="00E04CDD">
              <w:rPr>
                <w:sz w:val="24"/>
                <w:szCs w:val="24"/>
              </w:rPr>
              <w:t>-</w:t>
            </w:r>
            <w:proofErr w:type="spellStart"/>
            <w:r w:rsidR="00E04CDD" w:rsidRPr="00E04CDD">
              <w:rPr>
                <w:sz w:val="24"/>
                <w:szCs w:val="24"/>
                <w:lang w:val="en-US"/>
              </w:rPr>
              <w:t>ru</w:t>
            </w:r>
            <w:proofErr w:type="spellEnd"/>
            <w:r w:rsidR="00E04CDD" w:rsidRPr="00E04CDD">
              <w:rPr>
                <w:sz w:val="24"/>
                <w:szCs w:val="24"/>
              </w:rPr>
              <w:t>/</w:t>
            </w:r>
            <w:r w:rsidR="00E04CDD" w:rsidRPr="00E04CDD">
              <w:rPr>
                <w:sz w:val="24"/>
                <w:szCs w:val="24"/>
                <w:lang w:val="en-US"/>
              </w:rPr>
              <w:t>windows</w:t>
            </w:r>
            <w:r w:rsidR="00E04CDD" w:rsidRPr="00E04CDD">
              <w:rPr>
                <w:sz w:val="24"/>
                <w:szCs w:val="24"/>
              </w:rPr>
              <w:t>-</w:t>
            </w:r>
            <w:r w:rsidR="00E04CDD" w:rsidRPr="00E04CDD">
              <w:rPr>
                <w:sz w:val="24"/>
                <w:szCs w:val="24"/>
                <w:lang w:val="en-US"/>
              </w:rPr>
              <w:t>server</w:t>
            </w:r>
            <w:r w:rsidR="00E04CDD" w:rsidRPr="00E04CDD">
              <w:rPr>
                <w:sz w:val="24"/>
                <w:szCs w:val="24"/>
              </w:rPr>
              <w:t>/</w:t>
            </w:r>
            <w:r w:rsidR="00E04CDD" w:rsidRPr="00E04CDD">
              <w:rPr>
                <w:sz w:val="24"/>
                <w:szCs w:val="24"/>
                <w:lang w:val="en-US"/>
              </w:rPr>
              <w:t>identity</w:t>
            </w:r>
            <w:r w:rsidR="00E04CDD" w:rsidRPr="00E04CDD">
              <w:rPr>
                <w:sz w:val="24"/>
                <w:szCs w:val="24"/>
              </w:rPr>
              <w:t>/</w:t>
            </w:r>
            <w:r w:rsidR="00E04CDD" w:rsidRPr="00E04CDD">
              <w:rPr>
                <w:sz w:val="24"/>
                <w:szCs w:val="24"/>
                <w:lang w:val="en-US"/>
              </w:rPr>
              <w:t>ad</w:t>
            </w:r>
            <w:r w:rsidR="00E04CDD" w:rsidRPr="00E04CDD">
              <w:rPr>
                <w:sz w:val="24"/>
                <w:szCs w:val="24"/>
              </w:rPr>
              <w:t>-</w:t>
            </w:r>
            <w:r w:rsidR="00E04CDD" w:rsidRPr="00E04CDD">
              <w:rPr>
                <w:sz w:val="24"/>
                <w:szCs w:val="24"/>
                <w:lang w:val="en-US"/>
              </w:rPr>
              <w:t>ds</w:t>
            </w:r>
            <w:r w:rsidR="00E04CDD" w:rsidRPr="00E04CDD">
              <w:rPr>
                <w:sz w:val="24"/>
                <w:szCs w:val="24"/>
              </w:rPr>
              <w:t>/</w:t>
            </w:r>
            <w:r w:rsidR="00E04CDD" w:rsidRPr="00E04CDD">
              <w:rPr>
                <w:sz w:val="24"/>
                <w:szCs w:val="24"/>
                <w:lang w:val="en-US"/>
              </w:rPr>
              <w:t>active</w:t>
            </w:r>
            <w:r w:rsidR="00E04CDD" w:rsidRPr="00E04CDD">
              <w:rPr>
                <w:sz w:val="24"/>
                <w:szCs w:val="24"/>
              </w:rPr>
              <w:t>-</w:t>
            </w:r>
            <w:r w:rsidR="00E04CDD" w:rsidRPr="00E04CDD">
              <w:rPr>
                <w:sz w:val="24"/>
                <w:szCs w:val="24"/>
                <w:lang w:val="en-US"/>
              </w:rPr>
              <w:t>directory</w:t>
            </w:r>
            <w:r w:rsidR="00E04CDD" w:rsidRPr="00E04CDD">
              <w:rPr>
                <w:sz w:val="24"/>
                <w:szCs w:val="24"/>
              </w:rPr>
              <w:t>-</w:t>
            </w:r>
            <w:r w:rsidR="00E04CDD" w:rsidRPr="00E04CDD">
              <w:rPr>
                <w:sz w:val="24"/>
                <w:szCs w:val="24"/>
                <w:lang w:val="en-US"/>
              </w:rPr>
              <w:t>domain</w:t>
            </w:r>
            <w:r w:rsidR="00E04CDD" w:rsidRPr="00E04CDD">
              <w:rPr>
                <w:sz w:val="24"/>
                <w:szCs w:val="24"/>
              </w:rPr>
              <w:t>-</w:t>
            </w:r>
            <w:r w:rsidR="00E04CDD" w:rsidRPr="00E04CDD">
              <w:rPr>
                <w:sz w:val="24"/>
                <w:szCs w:val="24"/>
                <w:lang w:val="en-US"/>
              </w:rPr>
              <w:t>services</w:t>
            </w:r>
            <w:r w:rsidR="00E04CDD" w:rsidRPr="00E04CDD">
              <w:rPr>
                <w:sz w:val="24"/>
                <w:szCs w:val="24"/>
              </w:rPr>
              <w:t>)</w:t>
            </w:r>
            <w:r w:rsidRPr="00E04CDD">
              <w:rPr>
                <w:sz w:val="24"/>
                <w:szCs w:val="24"/>
              </w:rPr>
              <w:t>.</w:t>
            </w:r>
          </w:p>
        </w:tc>
      </w:tr>
      <w:tr w:rsidR="003616F3" w14:paraId="3D48925C" w14:textId="77777777" w:rsidTr="00385C83">
        <w:trPr>
          <w:cantSplit/>
          <w:trHeight w:val="691"/>
        </w:trPr>
        <w:tc>
          <w:tcPr>
            <w:tcW w:w="1980" w:type="dxa"/>
            <w:vAlign w:val="center"/>
          </w:tcPr>
          <w:p w14:paraId="64205F14"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48EC5CEE"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vAlign w:val="center"/>
          </w:tcPr>
          <w:p w14:paraId="2EB5E80F"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r>
      <w:tr w:rsidR="003616F3" w14:paraId="0EC85942" w14:textId="77777777" w:rsidTr="00385C83">
        <w:trPr>
          <w:cantSplit/>
          <w:trHeight w:val="979"/>
        </w:trPr>
        <w:tc>
          <w:tcPr>
            <w:tcW w:w="1980" w:type="dxa"/>
            <w:vAlign w:val="center"/>
          </w:tcPr>
          <w:p w14:paraId="24239ECD"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058FEDFA" w14:textId="77777777" w:rsidR="003616F3" w:rsidRPr="009076C3" w:rsidRDefault="003616F3" w:rsidP="00385C83">
            <w:pPr>
              <w:pStyle w:val="Text15"/>
              <w:spacing w:line="240" w:lineRule="auto"/>
              <w:ind w:firstLine="0"/>
              <w:jc w:val="left"/>
              <w:rPr>
                <w:sz w:val="24"/>
                <w:szCs w:val="24"/>
              </w:rPr>
            </w:pPr>
            <w:r w:rsidRPr="009076C3">
              <w:rPr>
                <w:sz w:val="24"/>
                <w:szCs w:val="24"/>
              </w:rPr>
              <w:t>Маршрутизатор</w:t>
            </w:r>
          </w:p>
        </w:tc>
        <w:tc>
          <w:tcPr>
            <w:tcW w:w="5610" w:type="dxa"/>
            <w:vAlign w:val="center"/>
          </w:tcPr>
          <w:p w14:paraId="7DA93894"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sidRPr="009076C3">
              <w:rPr>
                <w:sz w:val="24"/>
                <w:szCs w:val="24"/>
                <w:lang w:val="en-US"/>
              </w:rPr>
              <w:t>PFSence</w:t>
            </w:r>
            <w:proofErr w:type="spellEnd"/>
          </w:p>
        </w:tc>
      </w:tr>
      <w:tr w:rsidR="003616F3" w14:paraId="113BD18C" w14:textId="77777777" w:rsidTr="00385C83">
        <w:trPr>
          <w:cantSplit/>
          <w:trHeight w:val="1423"/>
        </w:trPr>
        <w:tc>
          <w:tcPr>
            <w:tcW w:w="1980" w:type="dxa"/>
            <w:vAlign w:val="center"/>
          </w:tcPr>
          <w:p w14:paraId="3714FEF6"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3B85EFDF"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Wi-Fi controller</w:t>
            </w:r>
          </w:p>
        </w:tc>
        <w:tc>
          <w:tcPr>
            <w:tcW w:w="5610" w:type="dxa"/>
            <w:vAlign w:val="center"/>
          </w:tcPr>
          <w:p w14:paraId="1C5002F3" w14:textId="77777777" w:rsidR="003616F3" w:rsidRPr="009076C3" w:rsidRDefault="003616F3" w:rsidP="00385C83">
            <w:pPr>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85C83">
        <w:trPr>
          <w:cantSplit/>
          <w:trHeight w:val="977"/>
        </w:trPr>
        <w:tc>
          <w:tcPr>
            <w:tcW w:w="1980" w:type="dxa"/>
            <w:vAlign w:val="center"/>
          </w:tcPr>
          <w:p w14:paraId="3EE29A49"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477" w:type="dxa"/>
            <w:vAlign w:val="center"/>
          </w:tcPr>
          <w:p w14:paraId="1645C5BA"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File Server</w:t>
            </w:r>
          </w:p>
        </w:tc>
        <w:tc>
          <w:tcPr>
            <w:tcW w:w="5610" w:type="dxa"/>
            <w:vAlign w:val="center"/>
          </w:tcPr>
          <w:p w14:paraId="0DBF36EE" w14:textId="77777777" w:rsidR="003616F3" w:rsidRPr="009076C3" w:rsidRDefault="003616F3" w:rsidP="00385C83">
            <w:pPr>
              <w:pStyle w:val="Text15"/>
              <w:spacing w:line="240" w:lineRule="auto"/>
              <w:ind w:firstLine="0"/>
              <w:jc w:val="left"/>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85C83">
        <w:trPr>
          <w:cantSplit/>
        </w:trPr>
        <w:tc>
          <w:tcPr>
            <w:tcW w:w="1980" w:type="dxa"/>
            <w:vAlign w:val="center"/>
          </w:tcPr>
          <w:p w14:paraId="74154301"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477" w:type="dxa"/>
            <w:vAlign w:val="center"/>
          </w:tcPr>
          <w:p w14:paraId="6EB8716D" w14:textId="77777777" w:rsidR="003616F3" w:rsidRPr="009076C3" w:rsidRDefault="003616F3" w:rsidP="00385C83">
            <w:pPr>
              <w:pStyle w:val="Text15"/>
              <w:spacing w:line="240" w:lineRule="auto"/>
              <w:ind w:firstLine="0"/>
              <w:jc w:val="left"/>
              <w:rPr>
                <w:sz w:val="24"/>
                <w:szCs w:val="24"/>
              </w:rPr>
            </w:pPr>
            <w:proofErr w:type="spellStart"/>
            <w:r w:rsidRPr="009076C3">
              <w:rPr>
                <w:sz w:val="24"/>
                <w:szCs w:val="24"/>
                <w:lang w:val="en-US"/>
              </w:rPr>
              <w:t>FreeNAS</w:t>
            </w:r>
            <w:proofErr w:type="spellEnd"/>
          </w:p>
        </w:tc>
        <w:tc>
          <w:tcPr>
            <w:tcW w:w="5610" w:type="dxa"/>
            <w:vAlign w:val="center"/>
          </w:tcPr>
          <w:p w14:paraId="34E44A60" w14:textId="77777777" w:rsidR="003616F3" w:rsidRPr="009076C3" w:rsidRDefault="003616F3" w:rsidP="00385C83">
            <w:pPr>
              <w:pStyle w:val="Text15"/>
              <w:spacing w:line="240" w:lineRule="auto"/>
              <w:ind w:firstLine="0"/>
              <w:jc w:val="left"/>
              <w:rPr>
                <w:sz w:val="24"/>
                <w:szCs w:val="24"/>
              </w:rPr>
            </w:pPr>
            <w:proofErr w:type="spellStart"/>
            <w:r w:rsidRPr="009076C3">
              <w:rPr>
                <w:sz w:val="24"/>
                <w:szCs w:val="24"/>
                <w:lang w:val="en-US"/>
              </w:rPr>
              <w:t>FreeNAS</w:t>
            </w:r>
            <w:proofErr w:type="spellEnd"/>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r>
      <w:tr w:rsidR="003616F3" w:rsidRPr="001B6037" w14:paraId="4BC81672" w14:textId="77777777" w:rsidTr="00385C83">
        <w:trPr>
          <w:cantSplit/>
          <w:trHeight w:val="1265"/>
        </w:trPr>
        <w:tc>
          <w:tcPr>
            <w:tcW w:w="1980" w:type="dxa"/>
            <w:vAlign w:val="center"/>
          </w:tcPr>
          <w:p w14:paraId="11E29965" w14:textId="6865B17E" w:rsidR="003616F3" w:rsidRPr="009076C3" w:rsidRDefault="003616F3" w:rsidP="00385C83">
            <w:pPr>
              <w:pStyle w:val="Text15"/>
              <w:spacing w:line="240" w:lineRule="auto"/>
              <w:ind w:firstLine="0"/>
              <w:jc w:val="left"/>
              <w:rPr>
                <w:sz w:val="24"/>
                <w:szCs w:val="24"/>
              </w:rPr>
            </w:pPr>
            <w:proofErr w:type="spellStart"/>
            <w:r w:rsidRPr="009076C3">
              <w:rPr>
                <w:sz w:val="24"/>
                <w:szCs w:val="24"/>
                <w:lang w:val="en-US"/>
              </w:rPr>
              <w:lastRenderedPageBreak/>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477" w:type="dxa"/>
            <w:vAlign w:val="center"/>
          </w:tcPr>
          <w:p w14:paraId="3D2380F9"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5610" w:type="dxa"/>
            <w:vAlign w:val="center"/>
          </w:tcPr>
          <w:p w14:paraId="16179CA9"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3616F3" w:rsidRPr="001B6037" w14:paraId="6C49A9A2" w14:textId="77777777" w:rsidTr="00385C83">
        <w:trPr>
          <w:cantSplit/>
          <w:trHeight w:val="1254"/>
        </w:trPr>
        <w:tc>
          <w:tcPr>
            <w:tcW w:w="1980" w:type="dxa"/>
            <w:vAlign w:val="center"/>
          </w:tcPr>
          <w:p w14:paraId="5611EA2E"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 xml:space="preserve">Коммутатор </w:t>
            </w:r>
            <w:r w:rsidRPr="009076C3">
              <w:rPr>
                <w:sz w:val="24"/>
                <w:szCs w:val="24"/>
                <w:lang w:val="en-US"/>
              </w:rPr>
              <w:t>Cisco Catalyst 2960G</w:t>
            </w:r>
          </w:p>
        </w:tc>
        <w:tc>
          <w:tcPr>
            <w:tcW w:w="1477" w:type="dxa"/>
            <w:vAlign w:val="center"/>
          </w:tcPr>
          <w:p w14:paraId="0851CD97" w14:textId="77777777" w:rsidR="003616F3" w:rsidRPr="009076C3" w:rsidRDefault="003616F3" w:rsidP="00385C83">
            <w:pPr>
              <w:pStyle w:val="Text15"/>
              <w:spacing w:line="240" w:lineRule="auto"/>
              <w:ind w:firstLine="0"/>
              <w:jc w:val="left"/>
              <w:rPr>
                <w:sz w:val="24"/>
                <w:szCs w:val="24"/>
                <w:lang w:val="en-US"/>
              </w:rPr>
            </w:pPr>
          </w:p>
        </w:tc>
        <w:tc>
          <w:tcPr>
            <w:tcW w:w="5610" w:type="dxa"/>
            <w:vAlign w:val="center"/>
          </w:tcPr>
          <w:p w14:paraId="4548DC64"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sidRPr="009076C3">
              <w:rPr>
                <w:sz w:val="24"/>
                <w:szCs w:val="24"/>
              </w:rPr>
              <w:t>Ethernet</w:t>
            </w:r>
            <w:proofErr w:type="spellEnd"/>
            <w:r w:rsidRPr="009076C3">
              <w:rPr>
                <w:sz w:val="24"/>
                <w:szCs w:val="24"/>
              </w:rPr>
              <w:t xml:space="preserve"> на основе MAC-адресов. </w:t>
            </w:r>
          </w:p>
        </w:tc>
      </w:tr>
    </w:tbl>
    <w:p w14:paraId="398359F1" w14:textId="77777777" w:rsidR="001946CF" w:rsidRDefault="001946CF" w:rsidP="00F82D1C">
      <w:pPr>
        <w:pStyle w:val="Text15"/>
      </w:pPr>
    </w:p>
    <w:p w14:paraId="60FD9F04" w14:textId="205A0B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proofErr w:type="spellStart"/>
      <w:r>
        <w:rPr>
          <w:lang w:val="en-US"/>
        </w:rPr>
        <w:t>UniFi</w:t>
      </w:r>
      <w:proofErr w:type="spellEnd"/>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7FC250E7"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r>
        <w:t xml:space="preserve"> </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7777777" w:rsidR="00536C2D" w:rsidRDefault="00AC26D5" w:rsidP="00536C2D">
      <w:pPr>
        <w:pStyle w:val="Text15"/>
        <w:jc w:val="left"/>
      </w:pPr>
      <w:r w:rsidRPr="00B44BB8">
        <w:t>Топологию инфокоммуникационной сети кафедр</w:t>
      </w:r>
      <w:r w:rsidR="004F134A">
        <w:t xml:space="preserve">ы </w:t>
      </w:r>
      <w:proofErr w:type="spellStart"/>
      <w:r w:rsidR="004F134A">
        <w:t>ТиИС</w:t>
      </w:r>
      <w:proofErr w:type="spellEnd"/>
      <w:r w:rsidR="004F134A">
        <w:t xml:space="preserve"> можно увидеть на </w:t>
      </w:r>
      <w:r w:rsidR="004F134A">
        <w:fldChar w:fldCharType="begin"/>
      </w:r>
      <w:r w:rsidR="004F134A">
        <w:instrText xml:space="preserve"> REF _Ref42213551 \h </w:instrText>
      </w:r>
      <w:r w:rsidR="00536C2D">
        <w:instrText xml:space="preserve"> \* MERGEFORMAT </w:instrText>
      </w:r>
      <w:r w:rsidR="004F134A">
        <w:fldChar w:fldCharType="separate"/>
      </w:r>
      <w:r w:rsidR="004F134A">
        <w:t xml:space="preserve">Рис </w:t>
      </w:r>
      <w:r w:rsidR="004F134A">
        <w:rPr>
          <w:noProof/>
        </w:rPr>
        <w:t>1</w:t>
      </w:r>
      <w:r w:rsidR="004F134A">
        <w:fldChar w:fldCharType="end"/>
      </w:r>
      <w:r w:rsidR="00BF6DD7">
        <w:t>.</w:t>
      </w:r>
      <w:r w:rsidR="00034682" w:rsidRPr="00034682">
        <w:rPr>
          <w:noProof/>
        </w:rPr>
        <w:t xml:space="preserve"> </w:t>
      </w:r>
    </w:p>
    <w:p w14:paraId="0D5837C0" w14:textId="77777777" w:rsidR="00822A51" w:rsidRDefault="00034682" w:rsidP="00822A51">
      <w:pPr>
        <w:pStyle w:val="Text15"/>
        <w:keepNext/>
        <w:ind w:firstLine="0"/>
        <w:jc w:val="left"/>
      </w:pPr>
      <w:r>
        <w:rPr>
          <w:noProof/>
        </w:rPr>
        <w:lastRenderedPageBreak/>
        <w:drawing>
          <wp:inline distT="0" distB="0" distL="0" distR="0" wp14:anchorId="4FACCB93" wp14:editId="40C19DA8">
            <wp:extent cx="5760085" cy="494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4334C37C" w14:textId="151852A7" w:rsidR="00AC26D5" w:rsidRPr="00822A51" w:rsidRDefault="00822A51" w:rsidP="00822A51">
      <w:pPr>
        <w:pStyle w:val="af4"/>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1</w:t>
      </w:r>
      <w:r w:rsidRPr="00822A51">
        <w:rPr>
          <w:sz w:val="24"/>
          <w:szCs w:val="24"/>
        </w:rPr>
        <w:fldChar w:fldCharType="end"/>
      </w:r>
      <w:r w:rsidRPr="00822A51">
        <w:rPr>
          <w:sz w:val="24"/>
          <w:szCs w:val="24"/>
        </w:rPr>
        <w:t xml:space="preserve">. Схема сети и сервисов инфокоммуникационной сети кафедры </w:t>
      </w:r>
      <w:proofErr w:type="spellStart"/>
      <w:r w:rsidRPr="00822A51">
        <w:rPr>
          <w:sz w:val="24"/>
          <w:szCs w:val="24"/>
        </w:rPr>
        <w:t>ТиИС</w:t>
      </w:r>
      <w:proofErr w:type="spellEnd"/>
    </w:p>
    <w:p w14:paraId="6E2F1230" w14:textId="1EB39A49" w:rsidR="00BF6DD7" w:rsidRDefault="00BF6DD7" w:rsidP="00F82D1C">
      <w:pPr>
        <w:pStyle w:val="Text15"/>
      </w:pPr>
      <w:r>
        <w:t>После исследования имеющейся инфокоммуникационной сети</w:t>
      </w:r>
      <w:r w:rsidR="00034682">
        <w:t xml:space="preserve"> </w:t>
      </w:r>
      <w:r>
        <w:t xml:space="preserve">была составлена </w:t>
      </w:r>
      <w:r w:rsidR="00EC7BA7">
        <w:t>таблица,</w:t>
      </w:r>
      <w:r>
        <w:t xml:space="preserve"> в которой были выделены основные метрики и технологии мониторинга имеющегося оборудования и виртуальных машин.</w:t>
      </w:r>
    </w:p>
    <w:p w14:paraId="25A14DD2" w14:textId="0B0BB952" w:rsidR="00034682" w:rsidRPr="00F04AAB" w:rsidRDefault="00034682" w:rsidP="00034682">
      <w:pPr>
        <w:pStyle w:val="af4"/>
        <w:keepNext/>
        <w:rPr>
          <w:sz w:val="24"/>
          <w:szCs w:val="24"/>
        </w:rPr>
      </w:pPr>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Pr="00F04AAB">
        <w:rPr>
          <w:noProof/>
          <w:sz w:val="24"/>
          <w:szCs w:val="24"/>
        </w:rPr>
        <w:t>4</w:t>
      </w:r>
      <w:r w:rsidR="0096397A" w:rsidRPr="00F04AAB">
        <w:rPr>
          <w:noProof/>
          <w:sz w:val="24"/>
          <w:szCs w:val="24"/>
        </w:rPr>
        <w:fldChar w:fldCharType="end"/>
      </w:r>
      <w:r w:rsidRPr="00F04AAB">
        <w:rPr>
          <w:sz w:val="24"/>
          <w:szCs w:val="24"/>
        </w:rP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385C83">
        <w:trPr>
          <w:cantSplit/>
          <w:tblHeader/>
        </w:trPr>
        <w:tc>
          <w:tcPr>
            <w:tcW w:w="1810" w:type="dxa"/>
            <w:vAlign w:val="center"/>
          </w:tcPr>
          <w:p w14:paraId="6BAD76C1" w14:textId="36F76124" w:rsidR="00BF6DD7" w:rsidRPr="00385C83" w:rsidRDefault="00BF6DD7" w:rsidP="00385C83">
            <w:pPr>
              <w:pStyle w:val="Text15"/>
              <w:ind w:firstLine="0"/>
              <w:jc w:val="center"/>
              <w:rPr>
                <w:b/>
                <w:bCs/>
                <w:sz w:val="24"/>
                <w:szCs w:val="24"/>
              </w:rPr>
            </w:pPr>
            <w:r w:rsidRPr="00385C83">
              <w:rPr>
                <w:b/>
                <w:bCs/>
                <w:sz w:val="24"/>
                <w:szCs w:val="24"/>
              </w:rPr>
              <w:t>Оборудование или сервис</w:t>
            </w:r>
          </w:p>
        </w:tc>
        <w:tc>
          <w:tcPr>
            <w:tcW w:w="1810" w:type="dxa"/>
            <w:vAlign w:val="center"/>
          </w:tcPr>
          <w:p w14:paraId="78B1C1EC" w14:textId="38F5FF6A" w:rsidR="00BF6DD7" w:rsidRPr="00385C83" w:rsidRDefault="00034682" w:rsidP="00385C83">
            <w:pPr>
              <w:pStyle w:val="Text15"/>
              <w:ind w:firstLine="0"/>
              <w:jc w:val="center"/>
              <w:rPr>
                <w:b/>
                <w:bCs/>
                <w:sz w:val="24"/>
                <w:szCs w:val="24"/>
              </w:rPr>
            </w:pPr>
            <w:r w:rsidRPr="00385C83">
              <w:rPr>
                <w:b/>
                <w:bCs/>
                <w:sz w:val="24"/>
                <w:szCs w:val="24"/>
              </w:rPr>
              <w:t>Способ мониторинга</w:t>
            </w:r>
          </w:p>
        </w:tc>
        <w:tc>
          <w:tcPr>
            <w:tcW w:w="1826" w:type="dxa"/>
            <w:vAlign w:val="center"/>
          </w:tcPr>
          <w:p w14:paraId="56697C96" w14:textId="669E4EA9" w:rsidR="00BF6DD7" w:rsidRPr="00385C83" w:rsidRDefault="00034682" w:rsidP="00385C83">
            <w:pPr>
              <w:pStyle w:val="Text15"/>
              <w:ind w:firstLine="0"/>
              <w:jc w:val="center"/>
              <w:rPr>
                <w:b/>
                <w:bCs/>
                <w:sz w:val="24"/>
                <w:szCs w:val="24"/>
                <w:lang w:val="en-US"/>
              </w:rPr>
            </w:pPr>
            <w:r w:rsidRPr="00385C83">
              <w:rPr>
                <w:b/>
                <w:bCs/>
                <w:sz w:val="24"/>
                <w:szCs w:val="24"/>
              </w:rPr>
              <w:t xml:space="preserve">Внутренний </w:t>
            </w:r>
            <w:proofErr w:type="spellStart"/>
            <w:r w:rsidRPr="00385C83">
              <w:rPr>
                <w:b/>
                <w:bCs/>
                <w:sz w:val="24"/>
                <w:szCs w:val="24"/>
                <w:lang w:val="en-US"/>
              </w:rPr>
              <w:t>ip</w:t>
            </w:r>
            <w:proofErr w:type="spellEnd"/>
          </w:p>
        </w:tc>
        <w:tc>
          <w:tcPr>
            <w:tcW w:w="3480" w:type="dxa"/>
            <w:vAlign w:val="center"/>
          </w:tcPr>
          <w:p w14:paraId="27DD5817" w14:textId="17788508" w:rsidR="00BF6DD7" w:rsidRPr="00385C83" w:rsidRDefault="00034682" w:rsidP="00385C83">
            <w:pPr>
              <w:pStyle w:val="Text15"/>
              <w:ind w:firstLine="0"/>
              <w:jc w:val="center"/>
              <w:rPr>
                <w:b/>
                <w:bCs/>
                <w:sz w:val="24"/>
                <w:szCs w:val="24"/>
              </w:rPr>
            </w:pPr>
            <w:r w:rsidRPr="00385C83">
              <w:rPr>
                <w:b/>
                <w:bCs/>
                <w:sz w:val="24"/>
                <w:szCs w:val="24"/>
              </w:rPr>
              <w:t>Необходим сбор данных.</w:t>
            </w:r>
          </w:p>
        </w:tc>
      </w:tr>
      <w:tr w:rsidR="00BF6DD7" w14:paraId="62949706" w14:textId="77777777" w:rsidTr="00385C83">
        <w:trPr>
          <w:cantSplit/>
          <w:trHeight w:val="856"/>
        </w:trPr>
        <w:tc>
          <w:tcPr>
            <w:tcW w:w="1810" w:type="dxa"/>
            <w:vAlign w:val="center"/>
          </w:tcPr>
          <w:p w14:paraId="08070F09" w14:textId="558E9CA8" w:rsidR="00BF6DD7" w:rsidRPr="00BF6DD7" w:rsidRDefault="00BF6DD7" w:rsidP="00385C83">
            <w:pPr>
              <w:pStyle w:val="Text15"/>
              <w:spacing w:line="240" w:lineRule="auto"/>
              <w:ind w:firstLine="0"/>
              <w:jc w:val="left"/>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vAlign w:val="center"/>
          </w:tcPr>
          <w:p w14:paraId="11D87C60" w14:textId="305F647B"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SNMPv2</w:t>
            </w:r>
          </w:p>
        </w:tc>
        <w:tc>
          <w:tcPr>
            <w:tcW w:w="1826" w:type="dxa"/>
            <w:vAlign w:val="center"/>
          </w:tcPr>
          <w:p w14:paraId="54783513" w14:textId="77777777"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w:t>
            </w:r>
          </w:p>
          <w:p w14:paraId="392839E1" w14:textId="40B12B00"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192.168.0.216</w:t>
            </w:r>
          </w:p>
        </w:tc>
        <w:tc>
          <w:tcPr>
            <w:tcW w:w="3480" w:type="dxa"/>
            <w:vAlign w:val="center"/>
          </w:tcPr>
          <w:p w14:paraId="57413FC2" w14:textId="23FF7575" w:rsidR="00BF6DD7" w:rsidRPr="00BF6DD7" w:rsidRDefault="00034682" w:rsidP="00385C83">
            <w:pPr>
              <w:pStyle w:val="Text15"/>
              <w:spacing w:line="240" w:lineRule="auto"/>
              <w:ind w:firstLine="0"/>
              <w:jc w:val="left"/>
              <w:rPr>
                <w:sz w:val="24"/>
                <w:szCs w:val="24"/>
              </w:rPr>
            </w:pPr>
            <w:r>
              <w:rPr>
                <w:sz w:val="24"/>
                <w:szCs w:val="24"/>
              </w:rPr>
              <w:t>Сетевые интерфейсы, состояние коммутатора и ОС</w:t>
            </w:r>
          </w:p>
        </w:tc>
      </w:tr>
      <w:tr w:rsidR="00BF6DD7" w14:paraId="45787E1E" w14:textId="77777777" w:rsidTr="00385C83">
        <w:trPr>
          <w:cantSplit/>
          <w:trHeight w:val="722"/>
        </w:trPr>
        <w:tc>
          <w:tcPr>
            <w:tcW w:w="1810" w:type="dxa"/>
            <w:vAlign w:val="center"/>
          </w:tcPr>
          <w:p w14:paraId="7972BA30" w14:textId="264A298F" w:rsidR="00BF6DD7" w:rsidRPr="00BF6DD7" w:rsidRDefault="00BF6DD7" w:rsidP="00385C83">
            <w:pPr>
              <w:pStyle w:val="Text15"/>
              <w:spacing w:line="240" w:lineRule="auto"/>
              <w:ind w:firstLine="0"/>
              <w:jc w:val="left"/>
              <w:rPr>
                <w:sz w:val="24"/>
                <w:szCs w:val="24"/>
                <w:lang w:val="en-US"/>
              </w:rPr>
            </w:pPr>
            <w:r>
              <w:rPr>
                <w:sz w:val="24"/>
                <w:szCs w:val="24"/>
                <w:lang w:val="en-US"/>
              </w:rPr>
              <w:t>VMware</w:t>
            </w:r>
          </w:p>
        </w:tc>
        <w:tc>
          <w:tcPr>
            <w:tcW w:w="1810" w:type="dxa"/>
            <w:vAlign w:val="center"/>
          </w:tcPr>
          <w:p w14:paraId="415DAAB0" w14:textId="685B1587" w:rsidR="00BF6DD7" w:rsidRPr="00BF6DD7" w:rsidRDefault="00BF6DD7" w:rsidP="00385C83">
            <w:pPr>
              <w:pStyle w:val="Text15"/>
              <w:spacing w:line="240" w:lineRule="auto"/>
              <w:ind w:firstLine="0"/>
              <w:jc w:val="left"/>
              <w:rPr>
                <w:sz w:val="24"/>
                <w:szCs w:val="24"/>
                <w:lang w:val="en-US"/>
              </w:rPr>
            </w:pPr>
            <w:r>
              <w:rPr>
                <w:sz w:val="24"/>
                <w:szCs w:val="24"/>
                <w:lang w:val="en-US"/>
              </w:rPr>
              <w:t>ICMP ping</w:t>
            </w:r>
          </w:p>
        </w:tc>
        <w:tc>
          <w:tcPr>
            <w:tcW w:w="1826" w:type="dxa"/>
            <w:vAlign w:val="center"/>
          </w:tcPr>
          <w:p w14:paraId="2FB66907" w14:textId="77777777" w:rsidR="00BF6DD7" w:rsidRDefault="00BF6DD7" w:rsidP="00385C83">
            <w:pPr>
              <w:pStyle w:val="Text15"/>
              <w:spacing w:line="240" w:lineRule="auto"/>
              <w:ind w:firstLine="0"/>
              <w:jc w:val="left"/>
              <w:rPr>
                <w:sz w:val="24"/>
                <w:szCs w:val="24"/>
                <w:lang w:val="en-US"/>
              </w:rPr>
            </w:pPr>
            <w:r>
              <w:rPr>
                <w:sz w:val="24"/>
                <w:szCs w:val="24"/>
                <w:lang w:val="en-US"/>
              </w:rPr>
              <w:t>192.168.0.7</w:t>
            </w:r>
          </w:p>
          <w:p w14:paraId="416A0777" w14:textId="412CB9ED" w:rsidR="00BF6DD7" w:rsidRPr="00BF6DD7" w:rsidRDefault="00BF6DD7" w:rsidP="00385C83">
            <w:pPr>
              <w:pStyle w:val="Text15"/>
              <w:spacing w:line="240" w:lineRule="auto"/>
              <w:ind w:firstLine="0"/>
              <w:jc w:val="left"/>
              <w:rPr>
                <w:sz w:val="24"/>
                <w:szCs w:val="24"/>
                <w:lang w:val="en-US"/>
              </w:rPr>
            </w:pPr>
            <w:r>
              <w:rPr>
                <w:sz w:val="24"/>
                <w:szCs w:val="24"/>
                <w:lang w:val="en-US"/>
              </w:rPr>
              <w:t>192.168.0.8</w:t>
            </w:r>
          </w:p>
        </w:tc>
        <w:tc>
          <w:tcPr>
            <w:tcW w:w="3480" w:type="dxa"/>
            <w:vAlign w:val="center"/>
          </w:tcPr>
          <w:p w14:paraId="1BAD3ECB" w14:textId="3B0911FC" w:rsidR="00BF6DD7" w:rsidRPr="00BF6DD7" w:rsidRDefault="00034682" w:rsidP="00385C83">
            <w:pPr>
              <w:pStyle w:val="Text15"/>
              <w:spacing w:line="240" w:lineRule="auto"/>
              <w:ind w:firstLine="0"/>
              <w:jc w:val="left"/>
              <w:rPr>
                <w:sz w:val="24"/>
                <w:szCs w:val="24"/>
              </w:rPr>
            </w:pPr>
            <w:r>
              <w:rPr>
                <w:sz w:val="24"/>
                <w:szCs w:val="24"/>
              </w:rPr>
              <w:t>Доступность</w:t>
            </w:r>
          </w:p>
        </w:tc>
      </w:tr>
      <w:tr w:rsidR="00BF6DD7" w14:paraId="5C1A0715" w14:textId="77777777" w:rsidTr="00385C83">
        <w:trPr>
          <w:cantSplit/>
          <w:trHeight w:val="846"/>
        </w:trPr>
        <w:tc>
          <w:tcPr>
            <w:tcW w:w="1810" w:type="dxa"/>
            <w:vAlign w:val="center"/>
          </w:tcPr>
          <w:p w14:paraId="3A8B2ABA" w14:textId="66AA31EA" w:rsidR="00BF6DD7" w:rsidRPr="00BF6DD7" w:rsidRDefault="00BF6DD7" w:rsidP="00385C83">
            <w:pPr>
              <w:pStyle w:val="Text15"/>
              <w:spacing w:line="240" w:lineRule="auto"/>
              <w:ind w:firstLine="0"/>
              <w:jc w:val="left"/>
              <w:rPr>
                <w:sz w:val="24"/>
                <w:szCs w:val="24"/>
                <w:lang w:val="en-US"/>
              </w:rPr>
            </w:pPr>
            <w:r>
              <w:rPr>
                <w:sz w:val="24"/>
                <w:szCs w:val="24"/>
                <w:lang w:val="en-US"/>
              </w:rPr>
              <w:t>Hyper-V</w:t>
            </w:r>
          </w:p>
        </w:tc>
        <w:tc>
          <w:tcPr>
            <w:tcW w:w="1810" w:type="dxa"/>
            <w:vAlign w:val="center"/>
          </w:tcPr>
          <w:p w14:paraId="07F2F5A5" w14:textId="1B6659BC" w:rsidR="00BF6DD7" w:rsidRPr="00536C2D" w:rsidRDefault="00034682" w:rsidP="00385C83">
            <w:pPr>
              <w:pStyle w:val="Text15"/>
              <w:spacing w:line="240" w:lineRule="auto"/>
              <w:ind w:firstLine="0"/>
              <w:jc w:val="left"/>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vAlign w:val="center"/>
          </w:tcPr>
          <w:p w14:paraId="138D358A" w14:textId="77777777" w:rsidR="00BF6DD7" w:rsidRDefault="00BF6DD7" w:rsidP="00385C83">
            <w:pPr>
              <w:pStyle w:val="Text15"/>
              <w:spacing w:line="240" w:lineRule="auto"/>
              <w:ind w:firstLine="0"/>
              <w:jc w:val="left"/>
              <w:rPr>
                <w:sz w:val="24"/>
                <w:szCs w:val="24"/>
                <w:lang w:val="en-US"/>
              </w:rPr>
            </w:pPr>
            <w:r>
              <w:rPr>
                <w:sz w:val="24"/>
                <w:szCs w:val="24"/>
                <w:lang w:val="en-US"/>
              </w:rPr>
              <w:t>192.168.0.251</w:t>
            </w:r>
          </w:p>
          <w:p w14:paraId="0EC666C7" w14:textId="67A39D5C" w:rsidR="00BF6DD7" w:rsidRPr="00BF6DD7" w:rsidRDefault="00BF6DD7" w:rsidP="00385C83">
            <w:pPr>
              <w:pStyle w:val="Text15"/>
              <w:spacing w:line="240" w:lineRule="auto"/>
              <w:ind w:firstLine="0"/>
              <w:jc w:val="left"/>
              <w:rPr>
                <w:sz w:val="24"/>
                <w:szCs w:val="24"/>
                <w:lang w:val="en-US"/>
              </w:rPr>
            </w:pPr>
            <w:r>
              <w:rPr>
                <w:sz w:val="24"/>
                <w:szCs w:val="24"/>
                <w:lang w:val="en-US"/>
              </w:rPr>
              <w:t>192.168.0.252</w:t>
            </w:r>
          </w:p>
        </w:tc>
        <w:tc>
          <w:tcPr>
            <w:tcW w:w="3480" w:type="dxa"/>
            <w:vAlign w:val="center"/>
          </w:tcPr>
          <w:p w14:paraId="6C619DBB" w14:textId="5FA46219" w:rsidR="00BF6DD7" w:rsidRPr="00536C2D" w:rsidRDefault="00536C2D" w:rsidP="009F37F2">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18EAF1E6" w14:textId="77777777" w:rsidTr="00385C83">
        <w:trPr>
          <w:cantSplit/>
          <w:trHeight w:val="880"/>
        </w:trPr>
        <w:tc>
          <w:tcPr>
            <w:tcW w:w="1810" w:type="dxa"/>
            <w:vAlign w:val="center"/>
          </w:tcPr>
          <w:p w14:paraId="6D8E915C" w14:textId="4C358065" w:rsidR="00BF6DD7" w:rsidRPr="00BF6DD7" w:rsidRDefault="00BF6DD7" w:rsidP="00385C83">
            <w:pPr>
              <w:pStyle w:val="Text15"/>
              <w:spacing w:line="240" w:lineRule="auto"/>
              <w:ind w:firstLine="0"/>
              <w:jc w:val="left"/>
              <w:rPr>
                <w:sz w:val="24"/>
                <w:szCs w:val="24"/>
                <w:lang w:val="en-US"/>
              </w:rPr>
            </w:pPr>
            <w:r>
              <w:rPr>
                <w:sz w:val="24"/>
                <w:szCs w:val="24"/>
                <w:lang w:val="en-US"/>
              </w:rPr>
              <w:t>Gateway</w:t>
            </w:r>
          </w:p>
        </w:tc>
        <w:tc>
          <w:tcPr>
            <w:tcW w:w="1810" w:type="dxa"/>
            <w:vAlign w:val="center"/>
          </w:tcPr>
          <w:p w14:paraId="116B635F" w14:textId="48E1EACD" w:rsidR="00BF6DD7" w:rsidRPr="00BF6DD7" w:rsidRDefault="00BF6DD7" w:rsidP="00385C83">
            <w:pPr>
              <w:pStyle w:val="Text15"/>
              <w:spacing w:line="240" w:lineRule="auto"/>
              <w:ind w:firstLine="0"/>
              <w:jc w:val="left"/>
              <w:rPr>
                <w:sz w:val="24"/>
                <w:szCs w:val="24"/>
                <w:lang w:val="en-US"/>
              </w:rPr>
            </w:pPr>
            <w:r>
              <w:rPr>
                <w:sz w:val="24"/>
                <w:szCs w:val="24"/>
                <w:lang w:val="en-US"/>
              </w:rPr>
              <w:t>Agent (FreeBSD)</w:t>
            </w:r>
          </w:p>
        </w:tc>
        <w:tc>
          <w:tcPr>
            <w:tcW w:w="1826" w:type="dxa"/>
            <w:vAlign w:val="center"/>
          </w:tcPr>
          <w:p w14:paraId="5FCFEB2F" w14:textId="343914FF" w:rsidR="00BF6DD7" w:rsidRPr="00BF6DD7" w:rsidRDefault="00BF6DD7" w:rsidP="00385C83">
            <w:pPr>
              <w:pStyle w:val="Text15"/>
              <w:spacing w:line="240" w:lineRule="auto"/>
              <w:ind w:firstLine="0"/>
              <w:jc w:val="left"/>
              <w:rPr>
                <w:sz w:val="24"/>
                <w:szCs w:val="24"/>
                <w:lang w:val="en-US"/>
              </w:rPr>
            </w:pPr>
            <w:r>
              <w:rPr>
                <w:sz w:val="24"/>
                <w:szCs w:val="24"/>
                <w:lang w:val="en-US"/>
              </w:rPr>
              <w:t>192.168.0.1</w:t>
            </w:r>
          </w:p>
        </w:tc>
        <w:tc>
          <w:tcPr>
            <w:tcW w:w="3480" w:type="dxa"/>
            <w:vAlign w:val="center"/>
          </w:tcPr>
          <w:p w14:paraId="467E4257" w14:textId="51C83E22" w:rsidR="00BF6DD7" w:rsidRPr="00BF6DD7" w:rsidRDefault="00536C2D" w:rsidP="00385C83">
            <w:pPr>
              <w:pStyle w:val="Text15"/>
              <w:spacing w:line="240" w:lineRule="auto"/>
              <w:ind w:firstLine="0"/>
              <w:jc w:val="left"/>
              <w:rPr>
                <w:sz w:val="24"/>
                <w:szCs w:val="24"/>
              </w:rPr>
            </w:pPr>
            <w:r>
              <w:rPr>
                <w:sz w:val="24"/>
                <w:szCs w:val="24"/>
              </w:rPr>
              <w:t>Состояние ОС, особое внимание к сетевым интерфейсам</w:t>
            </w:r>
          </w:p>
        </w:tc>
      </w:tr>
      <w:tr w:rsidR="00BF6DD7" w14:paraId="3F7C10D6" w14:textId="77777777" w:rsidTr="00385C83">
        <w:trPr>
          <w:cantSplit/>
        </w:trPr>
        <w:tc>
          <w:tcPr>
            <w:tcW w:w="1810" w:type="dxa"/>
            <w:vAlign w:val="center"/>
          </w:tcPr>
          <w:p w14:paraId="084ECAEB" w14:textId="01E919CA" w:rsidR="00BF6DD7" w:rsidRPr="00BF6DD7" w:rsidRDefault="00BF6DD7" w:rsidP="00385C83">
            <w:pPr>
              <w:pStyle w:val="Text15"/>
              <w:spacing w:line="240" w:lineRule="auto"/>
              <w:ind w:firstLine="0"/>
              <w:jc w:val="left"/>
              <w:rPr>
                <w:sz w:val="24"/>
                <w:szCs w:val="24"/>
              </w:rPr>
            </w:pPr>
            <w:r>
              <w:rPr>
                <w:sz w:val="24"/>
                <w:szCs w:val="24"/>
                <w:lang w:val="en-US"/>
              </w:rPr>
              <w:lastRenderedPageBreak/>
              <w:t xml:space="preserve">DC </w:t>
            </w:r>
            <w:r>
              <w:rPr>
                <w:sz w:val="24"/>
                <w:szCs w:val="24"/>
              </w:rPr>
              <w:t>сервера</w:t>
            </w:r>
          </w:p>
        </w:tc>
        <w:tc>
          <w:tcPr>
            <w:tcW w:w="1810" w:type="dxa"/>
            <w:vAlign w:val="center"/>
          </w:tcPr>
          <w:p w14:paraId="51CB3BFD" w14:textId="252913ED" w:rsidR="00BF6DD7" w:rsidRPr="00BF6DD7" w:rsidRDefault="00BF6DD7" w:rsidP="00385C83">
            <w:pPr>
              <w:pStyle w:val="Text15"/>
              <w:spacing w:line="240" w:lineRule="auto"/>
              <w:ind w:firstLine="0"/>
              <w:jc w:val="left"/>
              <w:rPr>
                <w:sz w:val="24"/>
                <w:szCs w:val="24"/>
                <w:lang w:val="en-US"/>
              </w:rPr>
            </w:pPr>
            <w:r>
              <w:rPr>
                <w:sz w:val="24"/>
                <w:szCs w:val="24"/>
                <w:lang w:val="en-US"/>
              </w:rPr>
              <w:t>Agent (Windows)</w:t>
            </w:r>
          </w:p>
        </w:tc>
        <w:tc>
          <w:tcPr>
            <w:tcW w:w="1826" w:type="dxa"/>
            <w:vAlign w:val="center"/>
          </w:tcPr>
          <w:p w14:paraId="36A68EE1" w14:textId="77777777" w:rsidR="00BF6DD7" w:rsidRDefault="00BF6DD7" w:rsidP="00385C83">
            <w:pPr>
              <w:pStyle w:val="Text15"/>
              <w:spacing w:line="240" w:lineRule="auto"/>
              <w:ind w:firstLine="0"/>
              <w:jc w:val="left"/>
              <w:rPr>
                <w:sz w:val="24"/>
                <w:szCs w:val="24"/>
                <w:lang w:val="en-US"/>
              </w:rPr>
            </w:pPr>
            <w:r>
              <w:rPr>
                <w:sz w:val="24"/>
                <w:szCs w:val="24"/>
                <w:lang w:val="en-US"/>
              </w:rPr>
              <w:t>192.168.0.5</w:t>
            </w:r>
          </w:p>
          <w:p w14:paraId="290B1E60" w14:textId="77777777" w:rsidR="00BF6DD7" w:rsidRDefault="00BF6DD7" w:rsidP="00385C83">
            <w:pPr>
              <w:pStyle w:val="Text15"/>
              <w:spacing w:line="240" w:lineRule="auto"/>
              <w:ind w:firstLine="0"/>
              <w:jc w:val="left"/>
              <w:rPr>
                <w:sz w:val="24"/>
                <w:szCs w:val="24"/>
                <w:lang w:val="en-US"/>
              </w:rPr>
            </w:pPr>
            <w:r>
              <w:rPr>
                <w:sz w:val="24"/>
                <w:szCs w:val="24"/>
                <w:lang w:val="en-US"/>
              </w:rPr>
              <w:t>192.168.0.11</w:t>
            </w:r>
          </w:p>
          <w:p w14:paraId="7CC92F99" w14:textId="1FBDDF30" w:rsidR="00BF6DD7" w:rsidRPr="00BF6DD7" w:rsidRDefault="00BF6DD7" w:rsidP="00385C83">
            <w:pPr>
              <w:pStyle w:val="Text15"/>
              <w:spacing w:line="240" w:lineRule="auto"/>
              <w:ind w:firstLine="0"/>
              <w:jc w:val="left"/>
              <w:rPr>
                <w:sz w:val="24"/>
                <w:szCs w:val="24"/>
                <w:lang w:val="en-US"/>
              </w:rPr>
            </w:pPr>
            <w:r>
              <w:rPr>
                <w:sz w:val="24"/>
                <w:szCs w:val="24"/>
                <w:lang w:val="en-US"/>
              </w:rPr>
              <w:t>192.168.0.12</w:t>
            </w:r>
          </w:p>
        </w:tc>
        <w:tc>
          <w:tcPr>
            <w:tcW w:w="3480" w:type="dxa"/>
            <w:vAlign w:val="center"/>
          </w:tcPr>
          <w:p w14:paraId="4D3406DA" w14:textId="26C51FA0" w:rsidR="00BF6DD7" w:rsidRPr="00BF6DD7" w:rsidRDefault="00536C2D" w:rsidP="00385C83">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3220CF5D" w14:textId="77777777" w:rsidTr="00385C83">
        <w:trPr>
          <w:cantSplit/>
        </w:trPr>
        <w:tc>
          <w:tcPr>
            <w:tcW w:w="1810" w:type="dxa"/>
            <w:vAlign w:val="center"/>
          </w:tcPr>
          <w:p w14:paraId="159EA7F4" w14:textId="00DF7631" w:rsidR="00BF6DD7" w:rsidRPr="00BF6DD7" w:rsidRDefault="00BF6DD7" w:rsidP="00385C83">
            <w:pPr>
              <w:pStyle w:val="Text15"/>
              <w:spacing w:line="240" w:lineRule="auto"/>
              <w:ind w:firstLine="0"/>
              <w:jc w:val="left"/>
              <w:rPr>
                <w:sz w:val="24"/>
                <w:szCs w:val="24"/>
                <w:lang w:val="en-US"/>
              </w:rPr>
            </w:pPr>
            <w:r>
              <w:rPr>
                <w:sz w:val="24"/>
                <w:szCs w:val="24"/>
                <w:lang w:val="en-US"/>
              </w:rPr>
              <w:t>File Server</w:t>
            </w:r>
          </w:p>
        </w:tc>
        <w:tc>
          <w:tcPr>
            <w:tcW w:w="1810" w:type="dxa"/>
            <w:vAlign w:val="center"/>
          </w:tcPr>
          <w:p w14:paraId="029DF6B0" w14:textId="0117C406" w:rsidR="00BF6DD7" w:rsidRP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010D7683" w14:textId="7954D157" w:rsidR="00BF6DD7" w:rsidRPr="00BF6DD7" w:rsidRDefault="00BF6DD7" w:rsidP="00385C83">
            <w:pPr>
              <w:pStyle w:val="Text15"/>
              <w:spacing w:line="240" w:lineRule="auto"/>
              <w:ind w:firstLine="0"/>
              <w:jc w:val="left"/>
              <w:rPr>
                <w:sz w:val="24"/>
                <w:szCs w:val="24"/>
                <w:lang w:val="en-US"/>
              </w:rPr>
            </w:pPr>
            <w:r>
              <w:rPr>
                <w:sz w:val="24"/>
                <w:szCs w:val="24"/>
                <w:lang w:val="en-US"/>
              </w:rPr>
              <w:t>192.168.0.3</w:t>
            </w:r>
          </w:p>
        </w:tc>
        <w:tc>
          <w:tcPr>
            <w:tcW w:w="3480" w:type="dxa"/>
            <w:vAlign w:val="center"/>
          </w:tcPr>
          <w:p w14:paraId="7C883862" w14:textId="4F224ABA" w:rsidR="00BF6DD7" w:rsidRPr="00034682" w:rsidRDefault="00536C2D" w:rsidP="00385C83">
            <w:pPr>
              <w:pStyle w:val="Text15"/>
              <w:spacing w:line="240" w:lineRule="auto"/>
              <w:ind w:firstLine="0"/>
              <w:jc w:val="left"/>
              <w:rPr>
                <w:sz w:val="24"/>
                <w:szCs w:val="24"/>
              </w:rPr>
            </w:pPr>
            <w:r>
              <w:rPr>
                <w:sz w:val="24"/>
                <w:szCs w:val="24"/>
              </w:rPr>
              <w:t>Состояние ОС, особое внимание к заполненности и состоянию дисков</w:t>
            </w:r>
          </w:p>
        </w:tc>
      </w:tr>
      <w:tr w:rsidR="00BF6DD7" w14:paraId="72718F78" w14:textId="77777777" w:rsidTr="00385C83">
        <w:trPr>
          <w:cantSplit/>
          <w:trHeight w:val="592"/>
        </w:trPr>
        <w:tc>
          <w:tcPr>
            <w:tcW w:w="1810" w:type="dxa"/>
            <w:vAlign w:val="center"/>
          </w:tcPr>
          <w:p w14:paraId="2DF7DC4D" w14:textId="2E736DEF" w:rsidR="00BF6DD7" w:rsidRDefault="00BF6DD7" w:rsidP="00385C83">
            <w:pPr>
              <w:pStyle w:val="Text15"/>
              <w:spacing w:line="240" w:lineRule="auto"/>
              <w:ind w:firstLine="0"/>
              <w:jc w:val="left"/>
              <w:rPr>
                <w:sz w:val="24"/>
                <w:szCs w:val="24"/>
                <w:lang w:val="en-US"/>
              </w:rPr>
            </w:pPr>
            <w:r>
              <w:rPr>
                <w:sz w:val="24"/>
                <w:szCs w:val="24"/>
                <w:lang w:val="en-US"/>
              </w:rPr>
              <w:t>Web Server</w:t>
            </w:r>
          </w:p>
        </w:tc>
        <w:tc>
          <w:tcPr>
            <w:tcW w:w="1810" w:type="dxa"/>
            <w:vAlign w:val="center"/>
          </w:tcPr>
          <w:p w14:paraId="18CB3FDB" w14:textId="1D4D2B64" w:rsid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485D6BC8" w14:textId="34864C55" w:rsidR="00BF6DD7" w:rsidRDefault="00BF6DD7" w:rsidP="00385C83">
            <w:pPr>
              <w:pStyle w:val="Text15"/>
              <w:spacing w:line="240" w:lineRule="auto"/>
              <w:ind w:firstLine="0"/>
              <w:jc w:val="left"/>
              <w:rPr>
                <w:sz w:val="24"/>
                <w:szCs w:val="24"/>
                <w:lang w:val="en-US"/>
              </w:rPr>
            </w:pPr>
            <w:r>
              <w:rPr>
                <w:sz w:val="24"/>
                <w:szCs w:val="24"/>
                <w:lang w:val="en-US"/>
              </w:rPr>
              <w:t>192.168.0.254</w:t>
            </w:r>
          </w:p>
        </w:tc>
        <w:tc>
          <w:tcPr>
            <w:tcW w:w="3480" w:type="dxa"/>
            <w:vAlign w:val="center"/>
          </w:tcPr>
          <w:p w14:paraId="42FCAC7A" w14:textId="0ED21E9E" w:rsidR="00BF6DD7" w:rsidRPr="00034682" w:rsidRDefault="00536C2D" w:rsidP="00385C83">
            <w:pPr>
              <w:pStyle w:val="Text15"/>
              <w:spacing w:line="240" w:lineRule="auto"/>
              <w:ind w:firstLine="0"/>
              <w:jc w:val="left"/>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385C83">
        <w:trPr>
          <w:cantSplit/>
          <w:trHeight w:val="583"/>
        </w:trPr>
        <w:tc>
          <w:tcPr>
            <w:tcW w:w="1810" w:type="dxa"/>
            <w:vAlign w:val="center"/>
          </w:tcPr>
          <w:p w14:paraId="26DC67F6" w14:textId="660BF115" w:rsidR="00BF6DD7" w:rsidRDefault="00BF6DD7" w:rsidP="00385C83">
            <w:pPr>
              <w:pStyle w:val="Text15"/>
              <w:spacing w:line="240" w:lineRule="auto"/>
              <w:ind w:firstLine="0"/>
              <w:jc w:val="left"/>
              <w:rPr>
                <w:sz w:val="24"/>
                <w:szCs w:val="24"/>
                <w:lang w:val="en-US"/>
              </w:rPr>
            </w:pPr>
            <w:r>
              <w:rPr>
                <w:sz w:val="24"/>
                <w:szCs w:val="24"/>
                <w:lang w:val="en-US"/>
              </w:rPr>
              <w:t>Wi-Fi controller</w:t>
            </w:r>
          </w:p>
        </w:tc>
        <w:tc>
          <w:tcPr>
            <w:tcW w:w="1810" w:type="dxa"/>
            <w:vAlign w:val="center"/>
          </w:tcPr>
          <w:p w14:paraId="708CFCE4" w14:textId="4C9C5CF8"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6BCEB455" w14:textId="73F74E14" w:rsidR="00BF6DD7" w:rsidRPr="00BF6DD7" w:rsidRDefault="00BF6DD7" w:rsidP="00385C83">
            <w:pPr>
              <w:pStyle w:val="Text15"/>
              <w:spacing w:line="240" w:lineRule="auto"/>
              <w:ind w:firstLine="0"/>
              <w:jc w:val="left"/>
              <w:rPr>
                <w:sz w:val="24"/>
                <w:szCs w:val="24"/>
                <w:lang w:val="en-US"/>
              </w:rPr>
            </w:pPr>
            <w:r>
              <w:rPr>
                <w:sz w:val="24"/>
                <w:szCs w:val="24"/>
                <w:lang w:val="en-US"/>
              </w:rPr>
              <w:t>192.168.0.199</w:t>
            </w:r>
          </w:p>
        </w:tc>
        <w:tc>
          <w:tcPr>
            <w:tcW w:w="3480" w:type="dxa"/>
            <w:vAlign w:val="center"/>
          </w:tcPr>
          <w:p w14:paraId="73E9044E" w14:textId="729CFB80"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78902447" w14:textId="77777777" w:rsidTr="00385C83">
        <w:trPr>
          <w:cantSplit/>
          <w:trHeight w:val="1154"/>
        </w:trPr>
        <w:tc>
          <w:tcPr>
            <w:tcW w:w="1810" w:type="dxa"/>
            <w:vAlign w:val="center"/>
          </w:tcPr>
          <w:p w14:paraId="61D127B0" w14:textId="56D84BBE" w:rsidR="00BF6DD7" w:rsidRPr="00034682" w:rsidRDefault="00034682" w:rsidP="00385C83">
            <w:pPr>
              <w:pStyle w:val="Text15"/>
              <w:spacing w:line="240" w:lineRule="auto"/>
              <w:ind w:firstLine="0"/>
              <w:jc w:val="left"/>
              <w:rPr>
                <w:sz w:val="24"/>
                <w:szCs w:val="24"/>
              </w:rPr>
            </w:pPr>
            <w:r>
              <w:rPr>
                <w:sz w:val="24"/>
                <w:szCs w:val="24"/>
                <w:lang w:val="en-US"/>
              </w:rPr>
              <w:t xml:space="preserve">AP </w:t>
            </w:r>
            <w:proofErr w:type="spellStart"/>
            <w:r>
              <w:rPr>
                <w:sz w:val="24"/>
                <w:szCs w:val="24"/>
                <w:lang w:val="en-US"/>
              </w:rPr>
              <w:t>UniFi</w:t>
            </w:r>
            <w:proofErr w:type="spellEnd"/>
            <w:r>
              <w:rPr>
                <w:sz w:val="24"/>
                <w:szCs w:val="24"/>
                <w:lang w:val="en-US"/>
              </w:rPr>
              <w:t xml:space="preserve"> (3</w:t>
            </w:r>
            <w:proofErr w:type="spellStart"/>
            <w:r>
              <w:rPr>
                <w:sz w:val="24"/>
                <w:szCs w:val="24"/>
              </w:rPr>
              <w:t>шт</w:t>
            </w:r>
            <w:proofErr w:type="spellEnd"/>
            <w:r>
              <w:rPr>
                <w:sz w:val="24"/>
                <w:szCs w:val="24"/>
              </w:rPr>
              <w:t>)</w:t>
            </w:r>
          </w:p>
        </w:tc>
        <w:tc>
          <w:tcPr>
            <w:tcW w:w="1810" w:type="dxa"/>
            <w:vAlign w:val="center"/>
          </w:tcPr>
          <w:p w14:paraId="2FEC7FAD" w14:textId="7D090CB7" w:rsidR="00034682" w:rsidRPr="00E04CDD" w:rsidRDefault="00E04CDD" w:rsidP="00385C83">
            <w:pPr>
              <w:pStyle w:val="Text15"/>
              <w:spacing w:line="240" w:lineRule="auto"/>
              <w:ind w:firstLine="0"/>
              <w:jc w:val="left"/>
              <w:rPr>
                <w:sz w:val="24"/>
                <w:szCs w:val="24"/>
                <w:highlight w:val="yellow"/>
                <w:lang w:val="en-US"/>
              </w:rPr>
            </w:pPr>
            <w:r w:rsidRPr="00E04CDD">
              <w:rPr>
                <w:sz w:val="24"/>
                <w:szCs w:val="24"/>
                <w:lang w:val="en-US"/>
              </w:rPr>
              <w:t>ICMP</w:t>
            </w:r>
          </w:p>
        </w:tc>
        <w:tc>
          <w:tcPr>
            <w:tcW w:w="1826" w:type="dxa"/>
            <w:vAlign w:val="center"/>
          </w:tcPr>
          <w:p w14:paraId="70FB4F68" w14:textId="77777777" w:rsidR="00BF6DD7" w:rsidRDefault="00034682" w:rsidP="00385C83">
            <w:pPr>
              <w:pStyle w:val="Text15"/>
              <w:spacing w:line="240" w:lineRule="auto"/>
              <w:ind w:firstLine="0"/>
              <w:jc w:val="left"/>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385C83">
            <w:pPr>
              <w:pStyle w:val="Text15"/>
              <w:spacing w:line="240" w:lineRule="auto"/>
              <w:ind w:firstLine="0"/>
              <w:jc w:val="left"/>
              <w:rPr>
                <w:sz w:val="24"/>
                <w:szCs w:val="24"/>
              </w:rPr>
            </w:pPr>
            <w:r>
              <w:rPr>
                <w:sz w:val="24"/>
                <w:szCs w:val="24"/>
              </w:rPr>
              <w:t>192.168.0.196</w:t>
            </w:r>
          </w:p>
          <w:p w14:paraId="1EEAE98A" w14:textId="7A690572" w:rsidR="00034682" w:rsidRPr="00034682" w:rsidRDefault="00034682" w:rsidP="00385C83">
            <w:pPr>
              <w:pStyle w:val="Text15"/>
              <w:spacing w:line="240" w:lineRule="auto"/>
              <w:ind w:firstLine="0"/>
              <w:jc w:val="left"/>
              <w:rPr>
                <w:sz w:val="24"/>
                <w:szCs w:val="24"/>
              </w:rPr>
            </w:pPr>
            <w:r>
              <w:rPr>
                <w:sz w:val="24"/>
                <w:szCs w:val="24"/>
              </w:rPr>
              <w:t>192.168.0.197</w:t>
            </w:r>
          </w:p>
        </w:tc>
        <w:tc>
          <w:tcPr>
            <w:tcW w:w="3480" w:type="dxa"/>
            <w:vAlign w:val="center"/>
          </w:tcPr>
          <w:p w14:paraId="350E16DE" w14:textId="6D987B6C"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6602C84E" w14:textId="77777777" w:rsidTr="00385C83">
        <w:trPr>
          <w:cantSplit/>
          <w:trHeight w:val="599"/>
        </w:trPr>
        <w:tc>
          <w:tcPr>
            <w:tcW w:w="1810" w:type="dxa"/>
            <w:vAlign w:val="center"/>
          </w:tcPr>
          <w:p w14:paraId="14349245" w14:textId="5A5194DB" w:rsidR="00BF6DD7" w:rsidRDefault="00BF6DD7" w:rsidP="00385C83">
            <w:pPr>
              <w:pStyle w:val="Text15"/>
              <w:spacing w:line="240" w:lineRule="auto"/>
              <w:ind w:firstLine="0"/>
              <w:jc w:val="left"/>
              <w:rPr>
                <w:sz w:val="24"/>
                <w:szCs w:val="24"/>
                <w:lang w:val="en-US"/>
              </w:rPr>
            </w:pPr>
            <w:r>
              <w:rPr>
                <w:sz w:val="24"/>
                <w:szCs w:val="24"/>
                <w:lang w:val="en-US"/>
              </w:rPr>
              <w:t>Terminal Server</w:t>
            </w:r>
          </w:p>
        </w:tc>
        <w:tc>
          <w:tcPr>
            <w:tcW w:w="1810" w:type="dxa"/>
            <w:vAlign w:val="center"/>
          </w:tcPr>
          <w:p w14:paraId="3FDC2B65" w14:textId="05C2035C" w:rsidR="00BF6DD7" w:rsidRPr="00BF6DD7" w:rsidRDefault="00BF6DD7" w:rsidP="00385C83">
            <w:pPr>
              <w:pStyle w:val="Text15"/>
              <w:spacing w:line="240" w:lineRule="auto"/>
              <w:ind w:firstLine="0"/>
              <w:jc w:val="left"/>
              <w:rPr>
                <w:sz w:val="24"/>
                <w:szCs w:val="24"/>
                <w:highlight w:val="yellow"/>
                <w:lang w:val="en-US"/>
              </w:rPr>
            </w:pPr>
            <w:r w:rsidRPr="00BF6DD7">
              <w:rPr>
                <w:sz w:val="24"/>
                <w:szCs w:val="24"/>
                <w:lang w:val="en-US"/>
              </w:rPr>
              <w:t>Agent (Windows)</w:t>
            </w:r>
          </w:p>
        </w:tc>
        <w:tc>
          <w:tcPr>
            <w:tcW w:w="1826" w:type="dxa"/>
            <w:vAlign w:val="center"/>
          </w:tcPr>
          <w:p w14:paraId="7C79A2B8" w14:textId="2F3ECCCE" w:rsidR="00BF6DD7" w:rsidRDefault="00BF6DD7" w:rsidP="00385C83">
            <w:pPr>
              <w:pStyle w:val="Text15"/>
              <w:spacing w:line="240" w:lineRule="auto"/>
              <w:ind w:firstLine="0"/>
              <w:jc w:val="left"/>
              <w:rPr>
                <w:sz w:val="24"/>
                <w:szCs w:val="24"/>
                <w:lang w:val="en-US"/>
              </w:rPr>
            </w:pPr>
            <w:r>
              <w:rPr>
                <w:sz w:val="24"/>
                <w:szCs w:val="24"/>
                <w:lang w:val="en-US"/>
              </w:rPr>
              <w:t>192.168.0.15</w:t>
            </w:r>
          </w:p>
        </w:tc>
        <w:tc>
          <w:tcPr>
            <w:tcW w:w="3480" w:type="dxa"/>
            <w:vAlign w:val="center"/>
          </w:tcPr>
          <w:p w14:paraId="616475A9" w14:textId="5A730DA6" w:rsidR="00BF6DD7" w:rsidRPr="00536C2D" w:rsidRDefault="00536C2D" w:rsidP="00385C83">
            <w:pPr>
              <w:pStyle w:val="Text15"/>
              <w:spacing w:line="240" w:lineRule="auto"/>
              <w:ind w:firstLine="0"/>
              <w:jc w:val="left"/>
              <w:rPr>
                <w:sz w:val="24"/>
                <w:szCs w:val="24"/>
              </w:rPr>
            </w:pPr>
            <w:r>
              <w:rPr>
                <w:sz w:val="24"/>
                <w:szCs w:val="24"/>
              </w:rPr>
              <w:t>Состояние ОС, доступность</w:t>
            </w:r>
          </w:p>
        </w:tc>
      </w:tr>
      <w:tr w:rsidR="00BF6DD7" w:rsidRPr="00034682" w14:paraId="54B8329F" w14:textId="77777777" w:rsidTr="00385C83">
        <w:trPr>
          <w:cantSplit/>
          <w:trHeight w:val="607"/>
        </w:trPr>
        <w:tc>
          <w:tcPr>
            <w:tcW w:w="1810" w:type="dxa"/>
            <w:vAlign w:val="center"/>
          </w:tcPr>
          <w:p w14:paraId="2FBFE0D4" w14:textId="47F6DD8A" w:rsidR="00BF6DD7" w:rsidRPr="00A50DCF" w:rsidRDefault="00A50DCF" w:rsidP="00385C83">
            <w:pPr>
              <w:pStyle w:val="Text15"/>
              <w:spacing w:line="240" w:lineRule="auto"/>
              <w:ind w:firstLine="0"/>
              <w:jc w:val="left"/>
              <w:rPr>
                <w:sz w:val="24"/>
                <w:szCs w:val="24"/>
                <w:lang w:val="en-US"/>
              </w:rPr>
            </w:pPr>
            <w:proofErr w:type="spellStart"/>
            <w:r>
              <w:rPr>
                <w:sz w:val="24"/>
                <w:szCs w:val="24"/>
                <w:lang w:val="en-US"/>
              </w:rPr>
              <w:t>FreeNAS</w:t>
            </w:r>
            <w:proofErr w:type="spellEnd"/>
          </w:p>
        </w:tc>
        <w:tc>
          <w:tcPr>
            <w:tcW w:w="1810" w:type="dxa"/>
            <w:vAlign w:val="center"/>
          </w:tcPr>
          <w:p w14:paraId="6F20E7C6" w14:textId="3E24D24B"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5C689110" w14:textId="27F0F3B0" w:rsidR="00BF6DD7" w:rsidRPr="00A50DCF" w:rsidRDefault="00A50DCF" w:rsidP="00385C83">
            <w:pPr>
              <w:pStyle w:val="Text15"/>
              <w:spacing w:line="240" w:lineRule="auto"/>
              <w:ind w:firstLine="0"/>
              <w:jc w:val="left"/>
              <w:rPr>
                <w:sz w:val="24"/>
                <w:szCs w:val="24"/>
                <w:lang w:val="en-US"/>
              </w:rPr>
            </w:pPr>
            <w:r>
              <w:rPr>
                <w:sz w:val="24"/>
                <w:szCs w:val="24"/>
                <w:lang w:val="en-US"/>
              </w:rPr>
              <w:t>192.168.0.251</w:t>
            </w:r>
          </w:p>
        </w:tc>
        <w:tc>
          <w:tcPr>
            <w:tcW w:w="3480" w:type="dxa"/>
            <w:vAlign w:val="center"/>
          </w:tcPr>
          <w:p w14:paraId="3291EFA6" w14:textId="6F212B72"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034682" w14:paraId="34D55A49" w14:textId="77777777" w:rsidTr="00385C83">
        <w:trPr>
          <w:cantSplit/>
          <w:trHeight w:val="894"/>
        </w:trPr>
        <w:tc>
          <w:tcPr>
            <w:tcW w:w="1810" w:type="dxa"/>
            <w:vAlign w:val="center"/>
          </w:tcPr>
          <w:p w14:paraId="765EF6F5" w14:textId="5741EB86" w:rsidR="00034682" w:rsidRPr="00034682" w:rsidRDefault="00034682" w:rsidP="00385C83">
            <w:pPr>
              <w:pStyle w:val="Text15"/>
              <w:spacing w:line="240" w:lineRule="auto"/>
              <w:ind w:firstLine="0"/>
              <w:jc w:val="left"/>
              <w:rPr>
                <w:sz w:val="24"/>
                <w:szCs w:val="24"/>
                <w:lang w:val="en-US"/>
              </w:rPr>
            </w:pPr>
            <w:r>
              <w:rPr>
                <w:sz w:val="24"/>
                <w:szCs w:val="24"/>
                <w:lang w:val="en-US"/>
              </w:rPr>
              <w:t>Printer</w:t>
            </w:r>
          </w:p>
        </w:tc>
        <w:tc>
          <w:tcPr>
            <w:tcW w:w="1810" w:type="dxa"/>
            <w:vAlign w:val="center"/>
          </w:tcPr>
          <w:p w14:paraId="3435186E" w14:textId="2C498D93" w:rsidR="00034682" w:rsidRPr="00A50DCF" w:rsidRDefault="00034682" w:rsidP="00385C83">
            <w:pPr>
              <w:pStyle w:val="Text15"/>
              <w:spacing w:line="240" w:lineRule="auto"/>
              <w:ind w:firstLine="0"/>
              <w:jc w:val="left"/>
              <w:rPr>
                <w:sz w:val="24"/>
                <w:szCs w:val="24"/>
                <w:highlight w:val="yellow"/>
                <w:lang w:val="en-US"/>
              </w:rPr>
            </w:pPr>
            <w:r w:rsidRPr="00034682">
              <w:rPr>
                <w:sz w:val="24"/>
                <w:szCs w:val="24"/>
                <w:lang w:val="en-US"/>
              </w:rPr>
              <w:t>SNMPv1</w:t>
            </w:r>
          </w:p>
        </w:tc>
        <w:tc>
          <w:tcPr>
            <w:tcW w:w="1826" w:type="dxa"/>
            <w:vAlign w:val="center"/>
          </w:tcPr>
          <w:p w14:paraId="73F6FE83" w14:textId="321E38F7" w:rsidR="00034682" w:rsidRDefault="00034682" w:rsidP="00385C83">
            <w:pPr>
              <w:pStyle w:val="Text15"/>
              <w:spacing w:line="240" w:lineRule="auto"/>
              <w:ind w:firstLine="0"/>
              <w:jc w:val="left"/>
              <w:rPr>
                <w:sz w:val="24"/>
                <w:szCs w:val="24"/>
                <w:lang w:val="en-US"/>
              </w:rPr>
            </w:pPr>
            <w:r>
              <w:rPr>
                <w:sz w:val="24"/>
                <w:szCs w:val="24"/>
                <w:lang w:val="en-US"/>
              </w:rPr>
              <w:t>192.168.0.215</w:t>
            </w:r>
          </w:p>
        </w:tc>
        <w:tc>
          <w:tcPr>
            <w:tcW w:w="3480" w:type="dxa"/>
            <w:vAlign w:val="center"/>
          </w:tcPr>
          <w:p w14:paraId="658EDD86" w14:textId="14533071" w:rsidR="00034682" w:rsidRPr="00034682" w:rsidRDefault="00034682" w:rsidP="00385C83">
            <w:pPr>
              <w:pStyle w:val="Text15"/>
              <w:spacing w:line="240" w:lineRule="auto"/>
              <w:ind w:firstLine="0"/>
              <w:jc w:val="left"/>
              <w:rPr>
                <w:sz w:val="24"/>
                <w:szCs w:val="24"/>
              </w:rPr>
            </w:pPr>
            <w:r w:rsidRPr="00034682">
              <w:rPr>
                <w:sz w:val="24"/>
                <w:szCs w:val="24"/>
                <w:lang w:val="en-US"/>
              </w:rPr>
              <w:t>Epson</w:t>
            </w:r>
            <w:r w:rsidRPr="00034682">
              <w:rPr>
                <w:sz w:val="24"/>
                <w:szCs w:val="24"/>
              </w:rPr>
              <w:t xml:space="preserve"> </w:t>
            </w:r>
            <w:proofErr w:type="spellStart"/>
            <w:r w:rsidRPr="00034682">
              <w:rPr>
                <w:sz w:val="24"/>
                <w:szCs w:val="24"/>
                <w:lang w:val="en-US"/>
              </w:rPr>
              <w:t>AcuLaser</w:t>
            </w:r>
            <w:proofErr w:type="spellEnd"/>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7ABD57A1" w:rsidR="005A25D7" w:rsidRPr="005B2508" w:rsidRDefault="005A25D7" w:rsidP="005A25D7">
      <w:pPr>
        <w:pStyle w:val="3"/>
      </w:pPr>
      <w:bookmarkStart w:id="19" w:name="_Toc42541173"/>
      <w:r>
        <w:t xml:space="preserve">2.2 </w:t>
      </w:r>
      <w:r w:rsidR="00032131">
        <w:t>Процесс разворачивания</w:t>
      </w:r>
      <w:r w:rsidR="00465490">
        <w:br/>
      </w:r>
      <w:r w:rsidR="00032131">
        <w:t xml:space="preserve"> системы мониторинга</w:t>
      </w:r>
      <w:r w:rsidR="0098185C">
        <w:t xml:space="preserve"> </w:t>
      </w:r>
      <w:r w:rsidR="0098185C">
        <w:rPr>
          <w:lang w:val="en-US"/>
        </w:rPr>
        <w:t>Zabbix</w:t>
      </w:r>
      <w:r w:rsidR="005B2508">
        <w:t>.</w:t>
      </w:r>
      <w:bookmarkEnd w:id="19"/>
    </w:p>
    <w:p w14:paraId="64432F0D" w14:textId="35B9312A" w:rsidR="00BB4337" w:rsidRPr="003616F3" w:rsidRDefault="00BB4337" w:rsidP="0028329F">
      <w:pPr>
        <w:pStyle w:val="Text15"/>
      </w:pPr>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r w:rsidR="003616F3">
        <w:t xml:space="preserve">После выхода </w:t>
      </w:r>
      <w:r w:rsidR="003616F3">
        <w:rPr>
          <w:lang w:val="en-US"/>
        </w:rPr>
        <w:t>Ubuntu</w:t>
      </w:r>
      <w:r w:rsidR="003616F3" w:rsidRPr="003616F3">
        <w:t xml:space="preserve"> 20.0</w:t>
      </w:r>
      <w:r w:rsidR="00521B60">
        <w:t>4</w:t>
      </w:r>
      <w:r w:rsidR="003616F3" w:rsidRPr="003616F3">
        <w:t xml:space="preserve">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p>
    <w:p w14:paraId="7498F717" w14:textId="36F68F93" w:rsidR="000E2E8A" w:rsidRPr="000E2E8A" w:rsidRDefault="000E2E8A" w:rsidP="0028329F">
      <w:pPr>
        <w:pStyle w:val="Text15"/>
      </w:pPr>
      <w:r>
        <w:lastRenderedPageBreak/>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33C6878F" w:rsidR="000E2E8A" w:rsidRDefault="00465490" w:rsidP="0028329F">
      <w:pPr>
        <w:pStyle w:val="Text15"/>
      </w:pPr>
      <w:r>
        <w:t xml:space="preserve">Вследствие </w:t>
      </w:r>
      <w:r w:rsidR="009D7B32">
        <w:t xml:space="preserve">этого в </w:t>
      </w:r>
      <w:r w:rsidR="000E2E8A">
        <w:t xml:space="preserve">качестве устанавливаемого дистрибутива </w:t>
      </w:r>
      <w:r w:rsidR="000E2E8A">
        <w:rPr>
          <w:lang w:val="en-US"/>
        </w:rPr>
        <w:t>Zabbix</w:t>
      </w:r>
      <w:r w:rsidR="000E2E8A" w:rsidRPr="000E2E8A">
        <w:t xml:space="preserve"> </w:t>
      </w:r>
      <w:r w:rsidR="000E2E8A">
        <w:t xml:space="preserve">была выбрана версия 4.4. Выбор версии без длительной поддержки (не </w:t>
      </w:r>
      <w:r w:rsidR="000E2E8A">
        <w:rPr>
          <w:lang w:val="en-US"/>
        </w:rPr>
        <w:t>LTS</w:t>
      </w:r>
      <w:r w:rsidR="000E2E8A" w:rsidRPr="000E2E8A">
        <w:t xml:space="preserve">) </w:t>
      </w:r>
      <w:r w:rsidR="000E2E8A">
        <w:t xml:space="preserve">был обусловлен тем, что версия 4.4 в отличии от версии 4.0 </w:t>
      </w:r>
      <w:r w:rsidR="000E2E8A">
        <w:rPr>
          <w:lang w:val="en-US"/>
        </w:rPr>
        <w:t>LTS</w:t>
      </w:r>
      <w:r w:rsidR="000E2E8A" w:rsidRPr="000E2E8A">
        <w:t xml:space="preserve"> </w:t>
      </w:r>
      <w:r w:rsidR="000E2E8A">
        <w:t xml:space="preserve">официально поддерживает расширение </w:t>
      </w:r>
      <w:proofErr w:type="spellStart"/>
      <w:r w:rsidR="000E2E8A">
        <w:rPr>
          <w:lang w:val="en-US"/>
        </w:rPr>
        <w:t>TimescaleDB</w:t>
      </w:r>
      <w:proofErr w:type="spellEnd"/>
      <w:r w:rsidR="000E2E8A">
        <w:t xml:space="preserve"> для базы данных </w:t>
      </w:r>
      <w:r w:rsidR="000E2E8A">
        <w:rPr>
          <w:lang w:val="en-US"/>
        </w:rPr>
        <w:t>PostgreSQL</w:t>
      </w:r>
      <w:r w:rsidR="000E2E8A">
        <w:t xml:space="preserve">. </w:t>
      </w:r>
    </w:p>
    <w:p w14:paraId="54D1A3C2" w14:textId="28DBB0BF" w:rsidR="00821FCE" w:rsidRPr="0063452F" w:rsidRDefault="00821FCE" w:rsidP="0028329F">
      <w:pPr>
        <w:pStyle w:val="Text15"/>
      </w:pPr>
      <w:r>
        <w:rPr>
          <w:lang w:val="en-US"/>
        </w:rPr>
        <w:t>Zabbix</w:t>
      </w:r>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465490">
        <w:t>При имеющейся нагрузке на данный веб-сервер</w:t>
      </w:r>
      <w:r w:rsidR="0063452F">
        <w:t xml:space="preserve">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r>
        <w:rPr>
          <w:lang w:val="en-US"/>
        </w:rPr>
        <w:t>Zabbix</w:t>
      </w:r>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1B499847" w:rsidR="008277C6" w:rsidRPr="005A34BB" w:rsidRDefault="004A7CAD" w:rsidP="0028329F">
      <w:pPr>
        <w:pStyle w:val="Text15"/>
      </w:pPr>
      <w:r>
        <w:t>Согласно данным,</w:t>
      </w:r>
      <w:r w:rsidR="008277C6">
        <w:t xml:space="preserve"> приводимым официальной сетевой академией </w:t>
      </w:r>
      <w:r w:rsidR="008277C6">
        <w:rPr>
          <w:lang w:val="en-US"/>
        </w:rPr>
        <w:t>Cisco</w:t>
      </w:r>
      <w:r w:rsidR="008277C6">
        <w:t>, сбор метрик с оборудования производства данной компании, в част</w:t>
      </w:r>
      <w:r w:rsidR="008277C6">
        <w:lastRenderedPageBreak/>
        <w:t xml:space="preserve">ности с коммутаторов, расположенных в сети кафедры, рекомендуется посредством </w:t>
      </w:r>
      <w:r w:rsidR="008277C6">
        <w:rPr>
          <w:lang w:val="en-US"/>
        </w:rPr>
        <w:t>SNMP</w:t>
      </w:r>
      <w:r w:rsidR="008277C6">
        <w:t>-агента, входящего в комплект операционной системы</w:t>
      </w:r>
      <w:r w:rsidR="008277C6" w:rsidRPr="008277C6">
        <w:t xml:space="preserve"> управляющей коммутатором.</w:t>
      </w:r>
      <w:r w:rsidR="008277C6">
        <w:t xml:space="preserve"> Команды для настройки </w:t>
      </w:r>
      <w:r w:rsidR="008277C6">
        <w:rPr>
          <w:lang w:val="en-US"/>
        </w:rPr>
        <w:t>SNMP</w:t>
      </w:r>
      <w:r w:rsidR="008277C6" w:rsidRPr="008277C6">
        <w:t>-</w:t>
      </w:r>
      <w:r w:rsidR="008277C6">
        <w:t xml:space="preserve">агента на коммутаторе </w:t>
      </w:r>
      <w:r w:rsidR="008277C6">
        <w:rPr>
          <w:lang w:val="en-US"/>
        </w:rPr>
        <w:t>Cisco</w:t>
      </w:r>
      <w:r w:rsidR="008277C6" w:rsidRPr="008277C6">
        <w:t xml:space="preserve"> </w:t>
      </w:r>
      <w:r w:rsidR="008277C6">
        <w:t xml:space="preserve">приведены в Приложении 1. Согласно документации </w:t>
      </w:r>
      <w:r w:rsidR="008277C6">
        <w:rPr>
          <w:lang w:val="en-US"/>
        </w:rPr>
        <w:t>Zabbix</w:t>
      </w:r>
      <w:r w:rsidR="008277C6" w:rsidRPr="008277C6">
        <w:t xml:space="preserve"> – </w:t>
      </w:r>
      <w:r w:rsidR="008277C6">
        <w:t xml:space="preserve">предполагается использование стороннего </w:t>
      </w:r>
      <w:r w:rsidR="00393532">
        <w:t xml:space="preserve">приложения для отлова и передачи в </w:t>
      </w:r>
      <w:r w:rsidR="00393532">
        <w:rPr>
          <w:lang w:val="en-US"/>
        </w:rPr>
        <w:t>Zabbix</w:t>
      </w:r>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rsidR="008277C6">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r>
        <w:rPr>
          <w:lang w:val="en-US"/>
        </w:rPr>
        <w:t>Zabbix</w:t>
      </w:r>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r>
        <w:rPr>
          <w:lang w:val="en-US"/>
        </w:rPr>
        <w:t>Zabbix</w:t>
      </w:r>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5EA66A9" w14:textId="5AE5B06F" w:rsidR="00465490"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r w:rsidR="00465490" w:rsidRPr="004A7CAD">
        <w:t>https://zbx.ftip.ru/</w:t>
      </w:r>
      <w:r w:rsidR="005D7BB4" w:rsidRPr="005D7BB4">
        <w:t xml:space="preserve"> </w:t>
      </w:r>
    </w:p>
    <w:p w14:paraId="0256CC54" w14:textId="5C6410EE" w:rsidR="00465490" w:rsidRDefault="00465490" w:rsidP="00C43892">
      <w:pPr>
        <w:pStyle w:val="Text15"/>
        <w:ind w:firstLine="0"/>
      </w:pPr>
      <w:r>
        <w:br w:type="page"/>
      </w:r>
    </w:p>
    <w:p w14:paraId="104F5FAA" w14:textId="76AFBF9C" w:rsidR="005A25D7" w:rsidRDefault="005A25D7" w:rsidP="005A25D7">
      <w:pPr>
        <w:pStyle w:val="3"/>
      </w:pPr>
      <w:bookmarkStart w:id="20" w:name="_Toc42541174"/>
      <w:r>
        <w:lastRenderedPageBreak/>
        <w:t xml:space="preserve">2.3 </w:t>
      </w:r>
      <w:r w:rsidR="0098185C">
        <w:t xml:space="preserve">Интеграция </w:t>
      </w:r>
      <w:r w:rsidR="0098185C">
        <w:rPr>
          <w:lang w:val="en-US"/>
        </w:rPr>
        <w:t>Zabbix</w:t>
      </w:r>
      <w:r w:rsidR="0098185C" w:rsidRPr="00336612">
        <w:t xml:space="preserve"> </w:t>
      </w:r>
      <w:r w:rsidR="0098185C">
        <w:t>с инфокоммуникационной сетью</w:t>
      </w:r>
      <w:r w:rsidR="00465490">
        <w:br/>
      </w:r>
      <w:r w:rsidR="0098185C">
        <w:t xml:space="preserve"> кафедры </w:t>
      </w:r>
      <w:proofErr w:type="spellStart"/>
      <w:r w:rsidR="0098185C">
        <w:t>ТиИС</w:t>
      </w:r>
      <w:proofErr w:type="spellEnd"/>
      <w:r w:rsidR="0098185C">
        <w:t xml:space="preserve"> МПГУ</w:t>
      </w:r>
      <w:r w:rsidR="005B2508">
        <w:t>.</w:t>
      </w:r>
      <w:bookmarkEnd w:id="20"/>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44D62323" w:rsidR="00F80E6B" w:rsidRDefault="00F80E6B" w:rsidP="00F80E6B">
      <w:pPr>
        <w:pStyle w:val="Text15"/>
        <w:numPr>
          <w:ilvl w:val="0"/>
          <w:numId w:val="31"/>
        </w:numPr>
      </w:pPr>
      <w:r w:rsidRPr="00E04CDD">
        <w:rPr>
          <w:lang w:val="en-US"/>
        </w:rPr>
        <w:t>https</w:t>
      </w:r>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E04CDD">
        <w:t>/</w:t>
      </w:r>
      <w:r>
        <w:t xml:space="preserve"> – Сайт факультета технологии и предпринимательства</w:t>
      </w:r>
      <w:r w:rsidR="001F4649">
        <w:t>.</w:t>
      </w:r>
    </w:p>
    <w:p w14:paraId="458D36D4" w14:textId="03DDD57F" w:rsidR="00F80E6B" w:rsidRDefault="00F80E6B" w:rsidP="00F80E6B">
      <w:pPr>
        <w:pStyle w:val="Text15"/>
        <w:numPr>
          <w:ilvl w:val="0"/>
          <w:numId w:val="31"/>
        </w:numPr>
      </w:pPr>
      <w:r w:rsidRPr="00E04CDD">
        <w:rPr>
          <w:lang w:val="en-US"/>
        </w:rPr>
        <w:t>https</w:t>
      </w:r>
      <w:r w:rsidRPr="00E04CDD">
        <w:t>://</w:t>
      </w:r>
      <w:proofErr w:type="spellStart"/>
      <w:r w:rsidRPr="00E04CDD">
        <w:rPr>
          <w:lang w:val="en-US"/>
        </w:rPr>
        <w:t>elearning</w:t>
      </w:r>
      <w:proofErr w:type="spellEnd"/>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F80E6B">
        <w:t xml:space="preserve">/ </w:t>
      </w:r>
      <w:r>
        <w:t xml:space="preserve">– </w:t>
      </w:r>
      <w:r w:rsidRPr="00F80E6B">
        <w:t>Портал электронного обучения кафедры технологических и информационных систем ИФТИС МПГУ</w:t>
      </w:r>
      <w:r w:rsidR="001F4649">
        <w:t>.</w:t>
      </w:r>
    </w:p>
    <w:p w14:paraId="1E778E1D" w14:textId="543C9858" w:rsidR="00F80E6B" w:rsidRPr="00F80E6B" w:rsidRDefault="00F80E6B" w:rsidP="00F80E6B">
      <w:pPr>
        <w:pStyle w:val="Text15"/>
        <w:numPr>
          <w:ilvl w:val="0"/>
          <w:numId w:val="31"/>
        </w:numPr>
      </w:pPr>
      <w:r w:rsidRPr="00E04CDD">
        <w:rPr>
          <w:lang w:val="en-US"/>
        </w:rPr>
        <w:t>https</w:t>
      </w:r>
      <w:r w:rsidRPr="00E04CDD">
        <w:t>://</w:t>
      </w:r>
      <w:proofErr w:type="spellStart"/>
      <w:r w:rsidRPr="00E04CDD">
        <w:rPr>
          <w:lang w:val="en-US"/>
        </w:rPr>
        <w:t>zbx</w:t>
      </w:r>
      <w:proofErr w:type="spellEnd"/>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E04CDD">
        <w:t>/</w:t>
      </w:r>
      <w:r>
        <w:t xml:space="preserve"> – Панель управления </w:t>
      </w:r>
      <w:r>
        <w:rPr>
          <w:lang w:val="en-US"/>
        </w:rPr>
        <w:t>Zabbix</w:t>
      </w:r>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r w:rsidR="00AE4052">
        <w:rPr>
          <w:lang w:val="en-US"/>
        </w:rPr>
        <w:t>Zabbix</w:t>
      </w:r>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fldSimple w:instr=" REF _Ref41912479 ">
        <w:r>
          <w:t xml:space="preserve">Рис </w:t>
        </w:r>
        <w:r>
          <w:rPr>
            <w:noProof/>
          </w:rPr>
          <w:t>1</w:t>
        </w:r>
      </w:fldSimple>
      <w:r>
        <w:t>.</w:t>
      </w:r>
    </w:p>
    <w:p w14:paraId="56D3EBF1" w14:textId="77777777" w:rsidR="00822A51" w:rsidRDefault="0022118A" w:rsidP="00822A51">
      <w:pPr>
        <w:pStyle w:val="Text15"/>
        <w:keepNext/>
        <w:ind w:firstLine="0"/>
      </w:pPr>
      <w:r>
        <w:rPr>
          <w:noProof/>
        </w:rPr>
        <w:lastRenderedPageBreak/>
        <w:drawing>
          <wp:inline distT="0" distB="0" distL="0" distR="0" wp14:anchorId="1EFA376A" wp14:editId="1D209EBC">
            <wp:extent cx="5629275" cy="1066165"/>
            <wp:effectExtent l="19050" t="19050" r="28575" b="196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1066165"/>
                    </a:xfrm>
                    <a:prstGeom prst="rect">
                      <a:avLst/>
                    </a:prstGeom>
                    <a:ln>
                      <a:solidFill>
                        <a:schemeClr val="tx1"/>
                      </a:solidFill>
                    </a:ln>
                  </pic:spPr>
                </pic:pic>
              </a:graphicData>
            </a:graphic>
          </wp:inline>
        </w:drawing>
      </w:r>
    </w:p>
    <w:p w14:paraId="0B87F10E" w14:textId="25151DA7" w:rsidR="0022118A" w:rsidRPr="00822A51" w:rsidRDefault="00822A51" w:rsidP="00822A51">
      <w:pPr>
        <w:pStyle w:val="af4"/>
        <w:jc w:val="both"/>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2</w:t>
      </w:r>
      <w:r w:rsidRPr="00822A51">
        <w:rPr>
          <w:sz w:val="24"/>
          <w:szCs w:val="24"/>
        </w:rPr>
        <w:fldChar w:fldCharType="end"/>
      </w:r>
      <w:r w:rsidRPr="00822A51">
        <w:rPr>
          <w:sz w:val="24"/>
          <w:szCs w:val="24"/>
        </w:rPr>
        <w:t>. Исходный код триггеров</w:t>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zabbix_server.conf</w:t>
      </w:r>
      <w:proofErr w:type="spell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proofErr w:type="spellStart"/>
      <w:r>
        <w:t>ТиИС</w:t>
      </w:r>
      <w:proofErr w:type="spellEnd"/>
      <w:r>
        <w:t xml:space="preserve">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r w:rsidR="005C134A">
        <w:rPr>
          <w:lang w:val="en-US"/>
        </w:rPr>
        <w:t>Zabbix</w:t>
      </w:r>
      <w:r w:rsidR="005C134A">
        <w:t xml:space="preserve">, предварительно размещенные в операционных системах, собирая данные они передают их на </w:t>
      </w:r>
      <w:r w:rsidR="005C134A">
        <w:rPr>
          <w:lang w:val="en-US"/>
        </w:rPr>
        <w:t>Zabbix</w:t>
      </w:r>
      <w:r w:rsidR="005C134A" w:rsidRPr="005C134A">
        <w:t xml:space="preserve"> </w:t>
      </w:r>
      <w:r w:rsidR="005C134A">
        <w:t xml:space="preserve">сервер. </w:t>
      </w:r>
    </w:p>
    <w:p w14:paraId="12F7E01C" w14:textId="30938ED5" w:rsidR="005C134A" w:rsidRDefault="005C134A" w:rsidP="005C134A">
      <w:pPr>
        <w:pStyle w:val="Text15"/>
      </w:pPr>
      <w:r>
        <w:lastRenderedPageBreak/>
        <w:t xml:space="preserve">Настройка необходимых к сбору данных выполняется в шаблонах на </w:t>
      </w:r>
      <w:r>
        <w:rPr>
          <w:lang w:val="en-US"/>
        </w:rPr>
        <w:t>Zabbix</w:t>
      </w:r>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r w:rsidR="00BE4F40">
        <w:rPr>
          <w:lang w:val="en-US"/>
        </w:rPr>
        <w:t>Zabbix</w:t>
      </w:r>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r w:rsidR="00BE4F40">
        <w:rPr>
          <w:lang w:val="en-US"/>
        </w:rPr>
        <w:t>Zabbix</w:t>
      </w:r>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 </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proofErr w:type="spellStart"/>
      <w:r w:rsidR="00224CDC" w:rsidRPr="00224CDC">
        <w:t>vm.memory.size</w:t>
      </w:r>
      <w:proofErr w:type="spellEnd"/>
      <w:r w:rsidR="00224CDC" w:rsidRPr="00224CDC">
        <w:t>[</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r w:rsidR="00537535">
        <w:rPr>
          <w:lang w:val="en-US"/>
        </w:rPr>
        <w:t>Zabbix</w:t>
      </w:r>
      <w:r w:rsidR="00537535">
        <w:t xml:space="preserve"> агент каждую минуту проверяет и отсылает на сервер данные о количестве установленного ОЗУ на ЭВМ находящейся на мониторинге, а </w:t>
      </w:r>
      <w:r w:rsidR="00537535">
        <w:rPr>
          <w:lang w:val="en-US"/>
        </w:rPr>
        <w:t>Zabbix</w:t>
      </w:r>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r>
        <w:rPr>
          <w:lang w:val="en-US"/>
        </w:rPr>
        <w:t>Zabbix</w:t>
      </w:r>
      <w:r w:rsidRPr="00CE0BBA">
        <w:t xml:space="preserve"> </w:t>
      </w:r>
      <w:r>
        <w:t xml:space="preserve">по умолчанию, получилось сократить, такой показатель </w:t>
      </w:r>
      <w:r>
        <w:rPr>
          <w:lang w:val="en-US"/>
        </w:rPr>
        <w:t>Zabbix</w:t>
      </w:r>
      <w:r>
        <w:t>-сервера как «</w:t>
      </w:r>
      <w:r w:rsidRPr="00CE0BBA">
        <w:t>Требуемое быстродействие сервера, новые значения в секунду</w:t>
      </w:r>
      <w:r>
        <w:t>» с 14,67 до 9,35.</w:t>
      </w:r>
    </w:p>
    <w:p w14:paraId="6F4D7BFE" w14:textId="77777777" w:rsidR="00822A51" w:rsidRDefault="00CE0BBA" w:rsidP="00822A51">
      <w:pPr>
        <w:pStyle w:val="Text15"/>
        <w:keepNext/>
      </w:pPr>
      <w:r>
        <w:rPr>
          <w:noProof/>
        </w:rPr>
        <w:lastRenderedPageBreak/>
        <w:drawing>
          <wp:inline distT="0" distB="0" distL="0" distR="0" wp14:anchorId="4E8A205A" wp14:editId="009C6F2D">
            <wp:extent cx="5114925" cy="2971800"/>
            <wp:effectExtent l="19050" t="19050" r="2857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2971800"/>
                    </a:xfrm>
                    <a:prstGeom prst="rect">
                      <a:avLst/>
                    </a:prstGeom>
                    <a:ln>
                      <a:solidFill>
                        <a:schemeClr val="tx1"/>
                      </a:solidFill>
                    </a:ln>
                  </pic:spPr>
                </pic:pic>
              </a:graphicData>
            </a:graphic>
          </wp:inline>
        </w:drawing>
      </w:r>
    </w:p>
    <w:p w14:paraId="280DE162" w14:textId="20901638" w:rsidR="00CE0BBA" w:rsidRPr="00947964" w:rsidRDefault="00822A51" w:rsidP="00822A51">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947964">
        <w:rPr>
          <w:noProof/>
          <w:sz w:val="24"/>
          <w:szCs w:val="24"/>
        </w:rPr>
        <w:t>3</w:t>
      </w:r>
      <w:r w:rsidRPr="00947964">
        <w:rPr>
          <w:sz w:val="24"/>
          <w:szCs w:val="24"/>
        </w:rPr>
        <w:fldChar w:fldCharType="end"/>
      </w:r>
      <w:r w:rsidRPr="00947964">
        <w:rPr>
          <w:sz w:val="24"/>
          <w:szCs w:val="24"/>
        </w:rPr>
        <w:t xml:space="preserve">. Информация о </w:t>
      </w:r>
      <w:proofErr w:type="spellStart"/>
      <w:r w:rsidRPr="00947964">
        <w:rPr>
          <w:sz w:val="24"/>
          <w:szCs w:val="24"/>
        </w:rPr>
        <w:t>Zabbix</w:t>
      </w:r>
      <w:proofErr w:type="spellEnd"/>
      <w:r w:rsidRPr="00947964">
        <w:rPr>
          <w:sz w:val="24"/>
          <w:szCs w:val="24"/>
        </w:rPr>
        <w:t>-сервере</w:t>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6B32964B"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r>
        <w:rPr>
          <w:lang w:val="en-US"/>
        </w:rPr>
        <w:t>Zabbix</w:t>
      </w:r>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токен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r w:rsidR="00AC2F6A">
        <w:rPr>
          <w:lang w:val="en-US"/>
        </w:rPr>
        <w:t>conf</w:t>
      </w:r>
      <w:r w:rsidR="00AC2F6A">
        <w:t xml:space="preserve">. </w:t>
      </w:r>
    </w:p>
    <w:p w14:paraId="1F753ABE" w14:textId="6E6234F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8A174AF" w14:textId="77777777" w:rsidR="00947964" w:rsidRDefault="00705A19" w:rsidP="00947964">
      <w:pPr>
        <w:pStyle w:val="Text15"/>
        <w:keepNext/>
      </w:pPr>
      <w:r>
        <w:rPr>
          <w:noProof/>
        </w:rPr>
        <w:drawing>
          <wp:inline distT="0" distB="0" distL="0" distR="0" wp14:anchorId="4B0D527B" wp14:editId="68182F6D">
            <wp:extent cx="4601217" cy="5229955"/>
            <wp:effectExtent l="19050" t="19050" r="27940"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2">
                      <a:extLst>
                        <a:ext uri="{28A0092B-C50C-407E-A947-70E740481C1C}">
                          <a14:useLocalDpi xmlns:a14="http://schemas.microsoft.com/office/drawing/2010/main" val="0"/>
                        </a:ext>
                      </a:extLst>
                    </a:blip>
                    <a:stretch>
                      <a:fillRect/>
                    </a:stretch>
                  </pic:blipFill>
                  <pic:spPr>
                    <a:xfrm>
                      <a:off x="0" y="0"/>
                      <a:ext cx="4601217" cy="5229955"/>
                    </a:xfrm>
                    <a:prstGeom prst="rect">
                      <a:avLst/>
                    </a:prstGeom>
                    <a:ln>
                      <a:solidFill>
                        <a:schemeClr val="tx1"/>
                      </a:solidFill>
                    </a:ln>
                  </pic:spPr>
                </pic:pic>
              </a:graphicData>
            </a:graphic>
          </wp:inline>
        </w:drawing>
      </w:r>
    </w:p>
    <w:p w14:paraId="253E5D00" w14:textId="30DF7999" w:rsidR="00794D0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4</w:t>
      </w:r>
      <w:r w:rsidRPr="00947964">
        <w:rPr>
          <w:sz w:val="24"/>
          <w:szCs w:val="24"/>
        </w:rPr>
        <w:fldChar w:fldCharType="end"/>
      </w:r>
      <w:r w:rsidRPr="00947964">
        <w:rPr>
          <w:sz w:val="24"/>
          <w:szCs w:val="24"/>
        </w:rPr>
        <w:t>. Пример оповещений в мессенджере Telegram</w:t>
      </w:r>
    </w:p>
    <w:p w14:paraId="01CF67B4" w14:textId="022858EF" w:rsidR="00EA71FB" w:rsidRDefault="00536A69" w:rsidP="00536A69">
      <w:pPr>
        <w:pStyle w:val="Text15"/>
      </w:pPr>
      <w:r>
        <w:t xml:space="preserve">Кроме того, было настроено отправление уведомлений об ошибках на почту </w:t>
      </w:r>
      <w:proofErr w:type="spellStart"/>
      <w:r>
        <w:rPr>
          <w:lang w:val="en-US"/>
        </w:rPr>
        <w:t>zabbix</w:t>
      </w:r>
      <w:proofErr w:type="spellEnd"/>
      <w:r w:rsidRPr="00536A69">
        <w:t>@</w:t>
      </w:r>
      <w:proofErr w:type="spellStart"/>
      <w:r>
        <w:rPr>
          <w:lang w:val="en-US"/>
        </w:rPr>
        <w:t>ftip</w:t>
      </w:r>
      <w:proofErr w:type="spellEnd"/>
      <w:r w:rsidRPr="00536A69">
        <w:t>.</w:t>
      </w:r>
      <w:proofErr w:type="spellStart"/>
      <w:r>
        <w:rPr>
          <w:lang w:val="en-US"/>
        </w:rPr>
        <w:t>ru</w:t>
      </w:r>
      <w:proofErr w:type="spellEnd"/>
      <w:r w:rsidRPr="00536A69">
        <w:t>.</w:t>
      </w:r>
    </w:p>
    <w:p w14:paraId="3E1DF682" w14:textId="50AB55DF" w:rsidR="00EA71FB" w:rsidRDefault="00EA71FB" w:rsidP="00EA71FB"/>
    <w:p w14:paraId="580A1FA1" w14:textId="4027C0F6" w:rsidR="00EA71FB" w:rsidRDefault="00EA71FB" w:rsidP="00EA71FB"/>
    <w:p w14:paraId="50227B07" w14:textId="77777777" w:rsidR="00EA71FB" w:rsidRPr="00EA71FB" w:rsidRDefault="00EA71FB" w:rsidP="00EA71FB"/>
    <w:p w14:paraId="036C6AE5" w14:textId="05728615" w:rsidR="00FF0E79" w:rsidRDefault="00FF0E79" w:rsidP="00FF0E79">
      <w:pPr>
        <w:pStyle w:val="Text15BOLID"/>
        <w:rPr>
          <w:lang w:val="ru-RU"/>
        </w:rPr>
      </w:pPr>
      <w:r w:rsidRPr="00FF0E79">
        <w:rPr>
          <w:lang w:val="ru-RU"/>
        </w:rPr>
        <w:lastRenderedPageBreak/>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r>
        <w:rPr>
          <w:lang w:val="en-US"/>
        </w:rPr>
        <w:t>Zabbix</w:t>
      </w:r>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76A43CCC" w:rsidR="005D4BB9" w:rsidRDefault="0020474E" w:rsidP="005D4BB9">
      <w:pPr>
        <w:pStyle w:val="Text15"/>
      </w:pPr>
      <w:r>
        <w:t xml:space="preserve">Для этой цели мной была построена карта мониторинга, пример её работы можно увидеть на </w:t>
      </w:r>
      <w:fldSimple w:instr=" REF _Ref42005914 ">
        <w:r>
          <w:t xml:space="preserve">Рис </w:t>
        </w:r>
        <w:r>
          <w:rPr>
            <w:noProof/>
          </w:rPr>
          <w:t>3</w:t>
        </w:r>
      </w:fldSimple>
      <w:r>
        <w:t>. Для определения уровня проблемы используется цветовая градация</w:t>
      </w:r>
      <w:r w:rsidR="0059524E">
        <w:t xml:space="preserve"> от синего</w:t>
      </w:r>
      <w:r w:rsidR="00EC7BA7">
        <w:t>,</w:t>
      </w:r>
      <w:r w:rsidR="0059524E">
        <w:t xml:space="preserve"> означающего предупреждение, до багрового</w:t>
      </w:r>
      <w:r w:rsidR="00EC7BA7">
        <w:t>,</w:t>
      </w:r>
      <w:r w:rsidR="0059524E">
        <w:t xml:space="preserve"> </w:t>
      </w:r>
      <w:r w:rsidR="005D4BB9">
        <w:t>означающего критическую проблему</w:t>
      </w:r>
      <w:r>
        <w:t>.</w:t>
      </w:r>
      <w:r w:rsidR="005D4BB9">
        <w:t xml:space="preserve"> </w:t>
      </w:r>
    </w:p>
    <w:p w14:paraId="154FCDF9" w14:textId="6F54B0CA"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{HOST.CONN}</w:t>
      </w:r>
      <w:r w:rsidR="0020474E">
        <w:t xml:space="preserve"> </w:t>
      </w:r>
      <w:r>
        <w:t xml:space="preserve">– в которой хранится адрес узла. </w:t>
      </w:r>
    </w:p>
    <w:p w14:paraId="3BFAB377" w14:textId="2BA1F53D" w:rsidR="005D4BB9" w:rsidRPr="005D4BB9" w:rsidRDefault="005D4BB9" w:rsidP="005D4BB9">
      <w:pPr>
        <w:pStyle w:val="Text15"/>
      </w:pPr>
      <w:r>
        <w:t xml:space="preserve">Также на сервер </w:t>
      </w:r>
      <w:r>
        <w:rPr>
          <w:lang w:val="en-US"/>
        </w:rPr>
        <w:t>Zabbix</w:t>
      </w:r>
      <w:r w:rsidRPr="005D4BB9">
        <w:t xml:space="preserve"> </w:t>
      </w:r>
      <w:r>
        <w:t>были добавлены недостающие иконки и связаны с имеющимися узлами сети.</w:t>
      </w:r>
      <w:r w:rsidR="009F37F2" w:rsidRPr="009F37F2">
        <w:rPr>
          <w:noProof/>
        </w:rPr>
        <w:t xml:space="preserve"> </w:t>
      </w:r>
    </w:p>
    <w:p w14:paraId="1976C75C" w14:textId="77777777" w:rsidR="00EA71FB" w:rsidRDefault="005D4BB9" w:rsidP="009F37F2">
      <w:pPr>
        <w:pStyle w:val="Text15"/>
        <w:rPr>
          <w:noProof/>
        </w:rPr>
      </w:pPr>
      <w:r>
        <w:t xml:space="preserve">Как видно на </w:t>
      </w:r>
      <w:fldSimple w:instr=" REF _Ref42005914 ">
        <w:r>
          <w:t xml:space="preserve">Рис </w:t>
        </w:r>
        <w:r>
          <w:rPr>
            <w:noProof/>
          </w:rPr>
          <w:t>3</w:t>
        </w:r>
      </w:fldSimple>
      <w:r>
        <w:t xml:space="preserve"> в момент создания данного снимка карты сети, в инфокоммуникационной сети кафедры </w:t>
      </w:r>
      <w:proofErr w:type="spellStart"/>
      <w:r>
        <w:t>ТиИС</w:t>
      </w:r>
      <w:proofErr w:type="spellEnd"/>
      <w:r>
        <w:t xml:space="preserve"> была зафиксирована проблема с приоритетом «Важная», заключающаяся в недоступности файл-сервера.</w:t>
      </w:r>
      <w:r w:rsidR="00EA71FB" w:rsidRPr="00EA71FB">
        <w:rPr>
          <w:noProof/>
        </w:rPr>
        <w:t xml:space="preserve"> </w:t>
      </w:r>
    </w:p>
    <w:p w14:paraId="06B3B015" w14:textId="5363CA34" w:rsidR="00947964" w:rsidRDefault="00EA71FB" w:rsidP="009F37F2">
      <w:pPr>
        <w:pStyle w:val="Text15"/>
      </w:pPr>
      <w:r>
        <w:rPr>
          <w:noProof/>
        </w:rPr>
        <w:lastRenderedPageBreak/>
        <w:drawing>
          <wp:inline distT="0" distB="0" distL="0" distR="0" wp14:anchorId="3C61B9AB" wp14:editId="4FAE47EB">
            <wp:extent cx="5760085" cy="68560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а сети.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6856095"/>
                    </a:xfrm>
                    <a:prstGeom prst="rect">
                      <a:avLst/>
                    </a:prstGeom>
                  </pic:spPr>
                </pic:pic>
              </a:graphicData>
            </a:graphic>
          </wp:inline>
        </w:drawing>
      </w:r>
    </w:p>
    <w:p w14:paraId="04B39C7F" w14:textId="77777777" w:rsidR="00EA71FB" w:rsidRPr="00D70C67" w:rsidRDefault="00EA71FB" w:rsidP="00EA71FB">
      <w:pPr>
        <w:pStyle w:val="af4"/>
        <w:jc w:val="both"/>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5</w:t>
      </w:r>
      <w:r w:rsidRPr="00947964">
        <w:rPr>
          <w:sz w:val="24"/>
          <w:szCs w:val="24"/>
        </w:rPr>
        <w:fldChar w:fldCharType="end"/>
      </w:r>
      <w:r w:rsidRPr="00947964">
        <w:rPr>
          <w:sz w:val="24"/>
          <w:szCs w:val="24"/>
        </w:rPr>
        <w:t>. Пример построенной карты сети с интерактивным отображением проблем</w:t>
      </w:r>
    </w:p>
    <w:p w14:paraId="5AE068AA" w14:textId="03B48D24" w:rsidR="00A07A8B" w:rsidRDefault="00A07A8B" w:rsidP="00A07A8B">
      <w:pPr>
        <w:pStyle w:val="Text15BOLID"/>
        <w:rPr>
          <w:lang w:val="ru-RU"/>
        </w:rPr>
      </w:pPr>
      <w:r w:rsidRPr="003B5549">
        <w:rPr>
          <w:lang w:val="ru-RU"/>
        </w:rPr>
        <w:t>Услуги</w:t>
      </w:r>
    </w:p>
    <w:p w14:paraId="1AB766F0" w14:textId="7B7E1BFA" w:rsidR="00620FB3" w:rsidRDefault="00087634" w:rsidP="00620FB3">
      <w:pPr>
        <w:pStyle w:val="Text15"/>
      </w:pPr>
      <w:r>
        <w:t xml:space="preserve">Услугами в системах мониторинга, таких как </w:t>
      </w:r>
      <w:r>
        <w:rPr>
          <w:lang w:val="en-US"/>
        </w:rPr>
        <w:t>Zabbix</w:t>
      </w:r>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w:t>
      </w:r>
      <w:r>
        <w:lastRenderedPageBreak/>
        <w:t xml:space="preserve">инфокоммуникационной сети, </w:t>
      </w:r>
      <w:r w:rsidR="00670DFC">
        <w:t>например,</w:t>
      </w:r>
      <w:r>
        <w:t xml:space="preserve"> веб портала или доступность сети </w:t>
      </w:r>
      <w:proofErr w:type="spellStart"/>
      <w:r>
        <w:rPr>
          <w:lang w:val="en-US"/>
        </w:rPr>
        <w:t>wi</w:t>
      </w:r>
      <w:proofErr w:type="spellEnd"/>
      <w:r w:rsidRPr="00087634">
        <w:t>-</w:t>
      </w:r>
      <w:r>
        <w:rPr>
          <w:lang w:val="en-US"/>
        </w:rPr>
        <w:t>fi</w:t>
      </w:r>
      <w:r>
        <w:t xml:space="preserve">. Услуги в </w:t>
      </w:r>
      <w:r>
        <w:rPr>
          <w:lang w:val="en-US"/>
        </w:rPr>
        <w:t>Zabbix</w:t>
      </w:r>
      <w:r>
        <w:t xml:space="preserve"> дают возможность получить данную информацию.</w:t>
      </w:r>
      <w:r w:rsidRPr="00F10BE4">
        <w:t xml:space="preserve"> </w:t>
      </w:r>
    </w:p>
    <w:p w14:paraId="7A532C81" w14:textId="55E53FFD" w:rsidR="00F10BE4" w:rsidRDefault="00F10BE4" w:rsidP="007209EB">
      <w:pPr>
        <w:pStyle w:val="Text15"/>
      </w:pPr>
      <w:r>
        <w:t xml:space="preserve">В инфокоммуникационной сети кафедры </w:t>
      </w:r>
      <w:proofErr w:type="spellStart"/>
      <w:r>
        <w:t>ТиИС</w:t>
      </w:r>
      <w:proofErr w:type="spellEnd"/>
      <w:r>
        <w:t xml:space="preserve">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w:t>
      </w:r>
      <w:proofErr w:type="spellStart"/>
      <w:r w:rsidR="007209EB">
        <w:t>ТиИС</w:t>
      </w:r>
      <w:proofErr w:type="spellEnd"/>
      <w:r w:rsidR="007209EB">
        <w:t xml:space="preserve">,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fldSimple w:instr=" REF _Ref42004756 ">
        <w:r w:rsidR="00186877">
          <w:t xml:space="preserve">Рис </w:t>
        </w:r>
        <w:r w:rsidR="00186877">
          <w:rPr>
            <w:noProof/>
          </w:rPr>
          <w:t>5</w:t>
        </w:r>
      </w:fldSimple>
    </w:p>
    <w:p w14:paraId="1D1CC008" w14:textId="77777777" w:rsidR="00947964" w:rsidRDefault="007209EB" w:rsidP="00947964">
      <w:pPr>
        <w:pStyle w:val="Text15"/>
        <w:keepNext/>
        <w:ind w:firstLine="142"/>
      </w:pPr>
      <w:r>
        <w:rPr>
          <w:noProof/>
        </w:rPr>
        <w:drawing>
          <wp:inline distT="0" distB="0" distL="0" distR="0" wp14:anchorId="2A5044B4" wp14:editId="05D390A1">
            <wp:extent cx="5760085" cy="2877185"/>
            <wp:effectExtent l="19050" t="19050" r="12065" b="184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877185"/>
                    </a:xfrm>
                    <a:prstGeom prst="rect">
                      <a:avLst/>
                    </a:prstGeom>
                    <a:ln>
                      <a:solidFill>
                        <a:schemeClr val="tx1"/>
                      </a:solidFill>
                    </a:ln>
                  </pic:spPr>
                </pic:pic>
              </a:graphicData>
            </a:graphic>
          </wp:inline>
        </w:drawing>
      </w:r>
    </w:p>
    <w:p w14:paraId="14F5B23D" w14:textId="4BE3C009" w:rsidR="007209EB" w:rsidRPr="0094796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Pr="00947964">
        <w:rPr>
          <w:noProof/>
          <w:sz w:val="24"/>
          <w:szCs w:val="24"/>
        </w:rPr>
        <w:t>6</w:t>
      </w:r>
      <w:r w:rsidRPr="00947964">
        <w:rPr>
          <w:sz w:val="24"/>
          <w:szCs w:val="24"/>
        </w:rPr>
        <w:fldChar w:fldCharType="end"/>
      </w:r>
      <w:r w:rsidRPr="00947964">
        <w:rPr>
          <w:sz w:val="24"/>
          <w:szCs w:val="24"/>
        </w:rPr>
        <w:t xml:space="preserve">. Услуги в инфокоммуникационной сети </w:t>
      </w:r>
      <w:proofErr w:type="spellStart"/>
      <w:r w:rsidRPr="00947964">
        <w:rPr>
          <w:sz w:val="24"/>
          <w:szCs w:val="24"/>
        </w:rPr>
        <w:t>кТиИС</w:t>
      </w:r>
      <w:proofErr w:type="spellEnd"/>
    </w:p>
    <w:p w14:paraId="540213DA" w14:textId="1ED051E9" w:rsidR="00620FB3" w:rsidRPr="00237AE7" w:rsidRDefault="00620FB3" w:rsidP="00620FB3">
      <w:pPr>
        <w:pStyle w:val="Text15BOLID"/>
        <w:rPr>
          <w:lang w:val="ru-RU"/>
        </w:rPr>
      </w:pPr>
      <w:r w:rsidRPr="00237AE7">
        <w:rPr>
          <w:lang w:val="ru-RU"/>
        </w:rPr>
        <w:t xml:space="preserve">Обновление </w:t>
      </w:r>
      <w:r>
        <w:t>Zabbix</w:t>
      </w:r>
      <w:r w:rsidRPr="00237AE7">
        <w:rPr>
          <w:lang w:val="ru-RU"/>
        </w:rPr>
        <w:t xml:space="preserve"> 4.4 до </w:t>
      </w:r>
      <w:r>
        <w:t>Zabbix</w:t>
      </w:r>
      <w:r w:rsidRPr="00237AE7">
        <w:rPr>
          <w:lang w:val="ru-RU"/>
        </w:rPr>
        <w:t xml:space="preserve"> 5.0 </w:t>
      </w:r>
      <w:r>
        <w:t>LTS</w:t>
      </w:r>
    </w:p>
    <w:p w14:paraId="4D617088" w14:textId="72F00808" w:rsidR="00713FA5" w:rsidRDefault="006D66EF" w:rsidP="00620FB3">
      <w:pPr>
        <w:pStyle w:val="Text15"/>
      </w:pPr>
      <w:r>
        <w:t xml:space="preserve">В связи с выходом </w:t>
      </w:r>
      <w:r>
        <w:rPr>
          <w:lang w:val="en-US"/>
        </w:rPr>
        <w:t>Zabbix</w:t>
      </w:r>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w:t>
      </w:r>
      <w:r w:rsidR="00713FA5">
        <w:lastRenderedPageBreak/>
        <w:t xml:space="preserve">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EC7BA7">
        <w:t xml:space="preserve">Вследствие </w:t>
      </w:r>
      <w:r w:rsidR="00713FA5">
        <w:t xml:space="preserve">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r w:rsidR="00B143BE">
        <w:rPr>
          <w:lang w:val="en-US"/>
        </w:rPr>
        <w:t>Zabbix</w:t>
      </w:r>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r w:rsidR="00B143BE">
        <w:rPr>
          <w:lang w:val="en-US"/>
        </w:rPr>
        <w:t>Postgres</w:t>
      </w:r>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патча БД, предлагаемого в документации к </w:t>
      </w:r>
      <w:r>
        <w:rPr>
          <w:lang w:val="en-US"/>
        </w:rPr>
        <w:t>Zabbix</w:t>
      </w:r>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1CF372F1" w:rsidR="00B143BE" w:rsidRPr="00B143BE" w:rsidRDefault="00B143BE" w:rsidP="00B143BE">
      <w:pPr>
        <w:pStyle w:val="Text15"/>
        <w:rPr>
          <w:lang w:val="en-US"/>
        </w:rPr>
      </w:pPr>
      <w:r>
        <w:t xml:space="preserve">Однако, стоит отметить, недопустимость данного патча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rsidR="00EC7BA7">
        <w:t>Для</w:t>
      </w:r>
      <w:r w:rsidR="00EC7BA7" w:rsidRPr="00B143BE">
        <w:rPr>
          <w:lang w:val="en-US"/>
        </w:rPr>
        <w:t xml:space="preserve"> </w:t>
      </w:r>
      <w:r w:rsidR="00EC7BA7">
        <w:t>корректной</w:t>
      </w:r>
      <w:r w:rsidR="00EC7BA7" w:rsidRPr="00B143BE">
        <w:rPr>
          <w:lang w:val="en-US"/>
        </w:rPr>
        <w:t xml:space="preserve"> </w:t>
      </w:r>
      <w:r w:rsidR="00EC7BA7">
        <w:t>работы</w:t>
      </w:r>
      <w:r w:rsidRPr="00B143BE">
        <w:rPr>
          <w:lang w:val="en-US"/>
        </w:rPr>
        <w:t xml:space="preserve"> </w:t>
      </w:r>
      <w:r>
        <w:t>патч</w:t>
      </w:r>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231CC41E" w:rsidR="00B143BE" w:rsidRPr="009122FF" w:rsidRDefault="00FB690A" w:rsidP="00620FB3">
      <w:pPr>
        <w:pStyle w:val="Text15"/>
      </w:pPr>
      <w:r>
        <w:t xml:space="preserve">Таким образом база данных и </w:t>
      </w:r>
      <w:r>
        <w:rPr>
          <w:lang w:val="en-US"/>
        </w:rPr>
        <w:t>Zabbix</w:t>
      </w:r>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fldSimple w:instr=" REF _Ref42004787 ">
        <w:r w:rsidR="0042123C">
          <w:t>приложении</w:t>
        </w:r>
        <w:r w:rsidR="00465490">
          <w:t> </w:t>
        </w:r>
        <w:r w:rsidR="0042123C">
          <w:t>3</w:t>
        </w:r>
        <w:r w:rsidR="0042123C" w:rsidRPr="00BA297E">
          <w:t>.</w:t>
        </w:r>
      </w:fldSimple>
    </w:p>
    <w:p w14:paraId="223CDEB5" w14:textId="77777777" w:rsidR="001538D3" w:rsidRDefault="001538D3" w:rsidP="005A25D7">
      <w:pPr>
        <w:pStyle w:val="2"/>
        <w:pageBreakBefore/>
        <w:ind w:left="0" w:firstLine="0"/>
      </w:pPr>
      <w:bookmarkStart w:id="21" w:name="_Toc42541175"/>
      <w:bookmarkStart w:id="22" w:name="_Toc419983217"/>
      <w:r>
        <w:lastRenderedPageBreak/>
        <w:t>Заключение</w:t>
      </w:r>
      <w:bookmarkEnd w:id="21"/>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BA297E">
        <w:t>в</w:t>
      </w:r>
      <w:r w:rsidR="00703F9A">
        <w:t xml:space="preserve"> процессе обучения мной был</w:t>
      </w:r>
      <w:r w:rsidR="00DB41D8">
        <w:t>и</w:t>
      </w:r>
      <w:r w:rsidR="00703F9A">
        <w:t xml:space="preserve"> выявлены недостатки и </w:t>
      </w:r>
      <w:r w:rsidR="005B4772">
        <w:t>с</w:t>
      </w:r>
      <w:r w:rsidR="00703F9A">
        <w:t xml:space="preserve">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4B98CAB" w:rsidR="00703F9A" w:rsidRDefault="00793622" w:rsidP="00030F61">
      <w:pPr>
        <w:pStyle w:val="Text15"/>
      </w:pPr>
      <w:r>
        <w:t xml:space="preserve">Мы </w:t>
      </w:r>
      <w:r w:rsidR="00703F9A">
        <w:t>выбрал</w:t>
      </w:r>
      <w:r>
        <w:t>и</w:t>
      </w:r>
      <w:r w:rsidR="00703F9A">
        <w:t xml:space="preserve"> тему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686FA638"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системы мониторинга инфокоммуникационных сетей и их компоненты. </w:t>
      </w:r>
    </w:p>
    <w:p w14:paraId="1E489267"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61254E03"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497FF313" w14:textId="7A94352A" w:rsidR="00703F9A" w:rsidRDefault="00703F9A" w:rsidP="00030F61">
      <w:pPr>
        <w:pStyle w:val="Text15"/>
      </w:pPr>
      <w:r>
        <w:t xml:space="preserve">В </w:t>
      </w:r>
      <w:r w:rsidR="005B4772">
        <w:t>ходе моей работы</w:t>
      </w:r>
      <w:r>
        <w:t xml:space="preserve"> </w:t>
      </w:r>
      <w:r w:rsidR="0020292E">
        <w:t>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w:t>
      </w:r>
      <w:r w:rsidR="00E04CDD">
        <w:t>ческих</w:t>
      </w:r>
      <w:r w:rsidR="0020292E">
        <w:t xml:space="preserve"> и информационных систем ИФТИС МПГУ и в данной сети была развернута система мониторинга </w:t>
      </w:r>
      <w:r w:rsidR="0020292E">
        <w:rPr>
          <w:lang w:val="en-US"/>
        </w:rPr>
        <w:t>Zabbix</w:t>
      </w:r>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56274187" w14:textId="071DF1CA" w:rsidR="005B4772" w:rsidRPr="0020292E" w:rsidRDefault="00E04CDD" w:rsidP="00030F61">
      <w:pPr>
        <w:pStyle w:val="Text15"/>
      </w:pPr>
      <w:r>
        <w:rPr>
          <w:highlight w:val="yellow"/>
        </w:rPr>
        <w:br w:type="page"/>
      </w:r>
    </w:p>
    <w:p w14:paraId="6BB2CDAB" w14:textId="5FEE5EA1" w:rsidR="0022311C" w:rsidRPr="00C42E83" w:rsidRDefault="0063549D" w:rsidP="001522D0">
      <w:pPr>
        <w:pStyle w:val="2"/>
        <w:pageBreakBefore/>
      </w:pPr>
      <w:bookmarkStart w:id="23" w:name="_Toc42541176"/>
      <w:r w:rsidRPr="00C42E83">
        <w:lastRenderedPageBreak/>
        <w:t>Список литературы</w:t>
      </w:r>
      <w:bookmarkEnd w:id="22"/>
      <w:bookmarkEnd w:id="23"/>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 xml:space="preserve">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Блог компании </w:t>
      </w:r>
      <w:proofErr w:type="spellStart"/>
      <w:r w:rsidRPr="001C57C0">
        <w:rPr>
          <w:rFonts w:ascii="Times New Roman" w:eastAsia="Times New Roman" w:hAnsi="Times New Roman"/>
          <w:bCs/>
          <w:spacing w:val="-3"/>
          <w:sz w:val="28"/>
          <w:szCs w:val="28"/>
        </w:rPr>
        <w:t>Southbridge</w:t>
      </w:r>
      <w:proofErr w:type="spellEnd"/>
      <w:r w:rsidRPr="001C57C0">
        <w:rPr>
          <w:rFonts w:ascii="Times New Roman" w:eastAsia="Times New Roman" w:hAnsi="Times New Roman"/>
          <w:bCs/>
          <w:spacing w:val="-3"/>
          <w:sz w:val="28"/>
          <w:szCs w:val="28"/>
        </w:rPr>
        <w:t xml:space="preserve"> [Электронный ресурс]. - Режим доступа: https://habr.com/ru/company/southbridge/blog/455290/. - 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063B23A8"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М. : ИИУ МГОУ, 2019. – </w:t>
      </w:r>
      <w:r w:rsidR="00526E56" w:rsidRPr="00526E56">
        <w:rPr>
          <w:rFonts w:ascii="Times New Roman" w:eastAsia="Times New Roman" w:hAnsi="Times New Roman"/>
          <w:bCs/>
          <w:spacing w:val="-3"/>
          <w:sz w:val="28"/>
          <w:szCs w:val="28"/>
        </w:rPr>
        <w:t xml:space="preserve">С. </w:t>
      </w:r>
      <w:r w:rsidR="00526E56">
        <w:rPr>
          <w:rFonts w:ascii="Times New Roman" w:eastAsia="Times New Roman" w:hAnsi="Times New Roman"/>
          <w:bCs/>
          <w:spacing w:val="-3"/>
          <w:sz w:val="28"/>
          <w:szCs w:val="28"/>
        </w:rPr>
        <w:t>79-84</w:t>
      </w:r>
      <w:r w:rsidR="0028544C">
        <w:rPr>
          <w:rFonts w:ascii="Times New Roman" w:eastAsia="Times New Roman" w:hAnsi="Times New Roman"/>
          <w:bCs/>
          <w:spacing w:val="-3"/>
          <w:sz w:val="28"/>
          <w:szCs w:val="28"/>
        </w:rPr>
        <w:t xml:space="preserve"> (0,34 </w:t>
      </w:r>
      <w:proofErr w:type="spellStart"/>
      <w:r w:rsidR="0028544C">
        <w:rPr>
          <w:rFonts w:ascii="Times New Roman" w:eastAsia="Times New Roman" w:hAnsi="Times New Roman"/>
          <w:bCs/>
          <w:spacing w:val="-3"/>
          <w:sz w:val="28"/>
          <w:szCs w:val="28"/>
        </w:rPr>
        <w:t>п.л</w:t>
      </w:r>
      <w:proofErr w:type="spellEnd"/>
      <w:r w:rsidR="0028544C">
        <w:rPr>
          <w:rFonts w:ascii="Times New Roman" w:eastAsia="Times New Roman" w:hAnsi="Times New Roman"/>
          <w:bCs/>
          <w:spacing w:val="-3"/>
          <w:sz w:val="28"/>
          <w:szCs w:val="28"/>
        </w:rPr>
        <w:t>.)</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КонсультантПлюс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Networking Academy Builds IT Skills &amp; Education For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Grafana documentation | Grafana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https://grafana.com/docs/grafana/latest/. – Grafana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Nagios - The Industry Standard In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https://www.nagios.org/. – What can Nagios help you do?.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r w:rsidRPr="00C42E83">
        <w:rPr>
          <w:sz w:val="28"/>
          <w:szCs w:val="28"/>
          <w:lang w:val="en-US"/>
        </w:rPr>
        <w:t>Zabbix</w:t>
      </w:r>
      <w:r w:rsidRPr="00C42E83">
        <w:rPr>
          <w:sz w:val="28"/>
          <w:szCs w:val="28"/>
        </w:rPr>
        <w:t xml:space="preserve"> </w:t>
      </w:r>
      <w:r w:rsidRPr="00C42E83">
        <w:rPr>
          <w:sz w:val="28"/>
          <w:szCs w:val="28"/>
          <w:lang w:val="en-US"/>
        </w:rPr>
        <w:t>Git</w:t>
      </w:r>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git</w:t>
      </w:r>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otus</w:t>
      </w:r>
      <w:proofErr w:type="spellEnd"/>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ru</w:t>
      </w:r>
      <w:proofErr w:type="spellEnd"/>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TUT:Configuring</w:t>
      </w:r>
      <w:proofErr w:type="spell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r w:rsidRPr="00C42E83">
        <w:rPr>
          <w:sz w:val="28"/>
          <w:szCs w:val="28"/>
          <w:lang w:val="en-US"/>
        </w:rPr>
        <w:t>TUT:Configuring</w:t>
      </w:r>
      <w:proofErr w:type="spell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lastRenderedPageBreak/>
        <w:t>Zabbix Manual [Zabbix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https://www.zabbix.com/documentation/current/manual. – Zabbix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bookmarkStart w:id="24" w:name="_Toc42541177"/>
      <w:r>
        <w:lastRenderedPageBreak/>
        <w:t>Приложение</w:t>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24"/>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[version{1| 2c | 3 [auth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25" w:name="_Toc42541178"/>
      <w:r>
        <w:lastRenderedPageBreak/>
        <w:t xml:space="preserve">Приложение </w:t>
      </w:r>
      <w:r w:rsidR="0042123C">
        <w:t>2</w:t>
      </w:r>
      <w:r>
        <w:t xml:space="preserve">. 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bookmarkEnd w:id="25"/>
    </w:p>
    <w:p w14:paraId="704A6EC9" w14:textId="77777777" w:rsidR="005B2508" w:rsidRDefault="005B2508" w:rsidP="005B2508">
      <w:pPr>
        <w:pStyle w:val="Text"/>
        <w:numPr>
          <w:ilvl w:val="0"/>
          <w:numId w:val="39"/>
        </w:numPr>
      </w:pPr>
      <w:r>
        <w:t>Добавляем репозиторий:</w:t>
      </w:r>
    </w:p>
    <w:p w14:paraId="72890256" w14:textId="77777777" w:rsidR="005B2508" w:rsidRPr="00237AE7" w:rsidRDefault="005B2508" w:rsidP="005B2508">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0D2B9E0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5D5AEF20" w14:textId="77777777" w:rsidR="005B2508" w:rsidRDefault="005B2508" w:rsidP="005B2508">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 xml:space="preserve">-frontend-php php7.2-pgsql </w:t>
      </w:r>
      <w:proofErr w:type="spellStart"/>
      <w:r w:rsidRPr="008A11D1">
        <w:rPr>
          <w:lang w:val="en-US"/>
        </w:rPr>
        <w:t>zabbix</w:t>
      </w:r>
      <w:proofErr w:type="spellEnd"/>
      <w:r w:rsidRPr="008A11D1">
        <w:rPr>
          <w:lang w:val="en-US"/>
        </w:rPr>
        <w:t>-</w:t>
      </w:r>
      <w:proofErr w:type="spellStart"/>
      <w:r w:rsidRPr="008A11D1">
        <w:rPr>
          <w:lang w:val="en-US"/>
        </w:rPr>
        <w:t>nginx</w:t>
      </w:r>
      <w:proofErr w:type="spellEnd"/>
      <w:r w:rsidRPr="008A11D1">
        <w:rPr>
          <w:lang w:val="en-US"/>
        </w:rPr>
        <w:t xml:space="preserve">-conf </w:t>
      </w:r>
      <w:proofErr w:type="spellStart"/>
      <w:r w:rsidRPr="008A11D1">
        <w:rPr>
          <w:lang w:val="en-US"/>
        </w:rPr>
        <w:t>zabbix</w:t>
      </w:r>
      <w:proofErr w:type="spellEnd"/>
      <w:r w:rsidRPr="008A11D1">
        <w:rPr>
          <w:lang w:val="en-US"/>
        </w:rPr>
        <w:t>-agent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nano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D04CE85"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nano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nano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08393C3F" w14:textId="77777777" w:rsidR="005B2508" w:rsidRPr="008A11D1" w:rsidRDefault="005B2508" w:rsidP="005B2508">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nano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/php-</w:t>
      </w:r>
      <w:proofErr w:type="spellStart"/>
      <w:r w:rsidRPr="008A11D1">
        <w:rPr>
          <w:lang w:val="en-US"/>
        </w:rPr>
        <w:t>fpm.conf</w:t>
      </w:r>
      <w:proofErr w:type="spellEnd"/>
    </w:p>
    <w:p w14:paraId="3A08B5C9" w14:textId="77777777" w:rsidR="005B2508" w:rsidRPr="008A11D1" w:rsidRDefault="005B2508" w:rsidP="005B2508">
      <w:pPr>
        <w:pStyle w:val="Text"/>
        <w:rPr>
          <w:lang w:val="en-US"/>
        </w:rPr>
      </w:pPr>
      <w:proofErr w:type="spellStart"/>
      <w:r w:rsidRPr="008A11D1">
        <w:rPr>
          <w:lang w:val="en-US"/>
        </w:rPr>
        <w:t>php_value</w:t>
      </w:r>
      <w:proofErr w:type="spellEnd"/>
      <w:r w:rsidRPr="008A11D1">
        <w:rPr>
          <w:lang w:val="en-US"/>
        </w:rPr>
        <w:t>[</w:t>
      </w:r>
      <w:proofErr w:type="spellStart"/>
      <w:r w:rsidRPr="008A11D1">
        <w:rPr>
          <w:lang w:val="en-US"/>
        </w:rPr>
        <w:t>date.timezone</w:t>
      </w:r>
      <w:proofErr w:type="spellEnd"/>
      <w:r w:rsidRPr="008A11D1">
        <w:rPr>
          <w:lang w:val="en-US"/>
        </w:rPr>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1090F7C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4DC8A01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512E938A" w14:textId="77777777" w:rsidR="005B2508" w:rsidRPr="008A11D1" w:rsidRDefault="005B2508" w:rsidP="005B2508">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02DEF8A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add-apt-repository </w:t>
      </w:r>
      <w:proofErr w:type="spellStart"/>
      <w:r w:rsidRPr="008A11D1">
        <w:rPr>
          <w:lang w:val="en-US"/>
        </w:rPr>
        <w:t>ppa:timescale</w:t>
      </w:r>
      <w:proofErr w:type="spellEnd"/>
      <w:r w:rsidRPr="008A11D1">
        <w:rPr>
          <w:lang w:val="en-US"/>
        </w:rPr>
        <w:t>/</w:t>
      </w:r>
      <w:proofErr w:type="spellStart"/>
      <w:r w:rsidRPr="008A11D1">
        <w:rPr>
          <w:lang w:val="en-US"/>
        </w:rPr>
        <w:t>timescaledb-ppa</w:t>
      </w:r>
      <w:proofErr w:type="spellEnd"/>
    </w:p>
    <w:p w14:paraId="389A95E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1D74C0E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2AE42F39" w14:textId="77777777" w:rsidR="005B2508" w:rsidRPr="008A11D1" w:rsidRDefault="005B2508" w:rsidP="005B2508">
      <w:pPr>
        <w:pStyle w:val="Text"/>
        <w:rPr>
          <w:lang w:val="en-US"/>
        </w:rPr>
      </w:pPr>
      <w:proofErr w:type="spellStart"/>
      <w:r w:rsidRPr="008A11D1">
        <w:rPr>
          <w:lang w:val="en-US"/>
        </w:rPr>
        <w:t>psql</w:t>
      </w:r>
      <w:proofErr w:type="spellEnd"/>
      <w:r w:rsidRPr="008A11D1">
        <w:rPr>
          <w:lang w:val="en-US"/>
        </w:rPr>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68B016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465083D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19DF66E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3F0A42A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26" w:name="_Ref42004787"/>
      <w:bookmarkStart w:id="27" w:name="_Toc42541179"/>
      <w:r>
        <w:lastRenderedPageBreak/>
        <w:t>Приложение</w:t>
      </w:r>
      <w:r w:rsidR="005B2508">
        <w:t xml:space="preserve"> </w:t>
      </w:r>
      <w:r w:rsidR="0042123C">
        <w:t>3</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26"/>
      <w:bookmarkEnd w:id="27"/>
    </w:p>
    <w:p w14:paraId="7FCC9646" w14:textId="567549A5" w:rsidR="00BA297E" w:rsidRPr="00BA297E" w:rsidRDefault="00BA297E" w:rsidP="00BA297E">
      <w:pPr>
        <w:pStyle w:val="Text15BOLID"/>
        <w:rPr>
          <w:lang w:val="ru-RU"/>
        </w:rPr>
      </w:pPr>
      <w:proofErr w:type="spellStart"/>
      <w:r>
        <w:t>Обновление</w:t>
      </w:r>
      <w:proofErr w:type="spellEnd"/>
      <w:r>
        <w:t xml:space="preserve"> Zabbix </w:t>
      </w:r>
      <w:proofErr w:type="spellStart"/>
      <w:r>
        <w:t>сервера</w:t>
      </w:r>
      <w:proofErr w:type="spellEnd"/>
      <w:r>
        <w:t>.</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Pr="00BA297E" w:rsidRDefault="003572A6" w:rsidP="003572A6">
      <w:pPr>
        <w:pStyle w:val="Text15"/>
      </w:pPr>
      <w:proofErr w:type="spellStart"/>
      <w:r w:rsidRPr="003572A6">
        <w:rPr>
          <w:lang w:val="en-US"/>
        </w:rPr>
        <w:t>sudo</w:t>
      </w:r>
      <w:proofErr w:type="spellEnd"/>
      <w:r w:rsidRPr="00BA297E">
        <w:t xml:space="preserve"> </w:t>
      </w:r>
      <w:proofErr w:type="spellStart"/>
      <w:r w:rsidRPr="003572A6">
        <w:rPr>
          <w:lang w:val="en-US"/>
        </w:rPr>
        <w:t>systemctl</w:t>
      </w:r>
      <w:proofErr w:type="spellEnd"/>
      <w:r w:rsidRPr="00BA297E">
        <w:t xml:space="preserve"> </w:t>
      </w:r>
      <w:r w:rsidRPr="003572A6">
        <w:rPr>
          <w:lang w:val="en-US"/>
        </w:rPr>
        <w:t>stop</w:t>
      </w:r>
      <w:r w:rsidRPr="00BA297E">
        <w:t xml:space="preserve"> </w:t>
      </w:r>
      <w:proofErr w:type="spellStart"/>
      <w:r w:rsidRPr="003572A6">
        <w:rPr>
          <w:lang w:val="en-US"/>
        </w:rPr>
        <w:t>zabbix</w:t>
      </w:r>
      <w:proofErr w:type="spellEnd"/>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репозитория </w:t>
      </w:r>
      <w:r>
        <w:rPr>
          <w:lang w:val="en-US"/>
        </w:rPr>
        <w:t>Zabbix</w:t>
      </w:r>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rm -Rf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 xml:space="preserve">-frontend-php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nano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=/var/log/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w:t>
      </w:r>
      <w:proofErr w:type="spellEnd"/>
      <w:r w:rsidRPr="003572A6">
        <w:rPr>
          <w:lang w:val="en-US"/>
        </w:rPr>
        <w:t>-</w:t>
      </w:r>
      <w:proofErr w:type="spellStart"/>
      <w:r w:rsidRPr="003572A6">
        <w:rPr>
          <w:lang w:val="en-US"/>
        </w:rPr>
        <w:t>nginx</w:t>
      </w:r>
      <w:proofErr w:type="spellEnd"/>
      <w:r w:rsidRPr="003572A6">
        <w:rPr>
          <w:lang w:val="en-US"/>
        </w:rPr>
        <w:t>-conf</w:t>
      </w:r>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lastRenderedPageBreak/>
        <w:t>s</w:t>
      </w:r>
      <w:r w:rsidRPr="0007424B">
        <w:rPr>
          <w:lang w:val="en-US"/>
        </w:rPr>
        <w:t>udo</w:t>
      </w:r>
      <w:proofErr w:type="spellEnd"/>
      <w:r w:rsidRPr="0007424B">
        <w:rPr>
          <w:lang w:val="en-US"/>
        </w:rPr>
        <w:t xml:space="preserve"> cat /var/log/</w:t>
      </w:r>
      <w:proofErr w:type="spellStart"/>
      <w:r w:rsidRPr="0007424B">
        <w:rPr>
          <w:lang w:val="en-US"/>
        </w:rPr>
        <w:t>zabbix</w:t>
      </w:r>
      <w:proofErr w:type="spellEnd"/>
      <w:r w:rsidRPr="0007424B">
        <w:rPr>
          <w:lang w:val="en-US"/>
        </w:rPr>
        <w:t>/zabbix_server.log | grep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=/var/lib/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=/var/lib/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r w:rsidRPr="00F11F6C">
        <w:rPr>
          <w:lang w:val="en-US"/>
        </w:rPr>
        <w:t>timescaledb</w:t>
      </w:r>
      <w:proofErr w:type="spellEnd"/>
      <w:r w:rsidRPr="00237AE7">
        <w:t>.</w:t>
      </w:r>
      <w:r w:rsidRPr="00F11F6C">
        <w:rPr>
          <w:lang w:val="en-US"/>
        </w:rPr>
        <w:t>restoring</w:t>
      </w:r>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=/var/lib/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=/var/lib/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r w:rsidRPr="00F11F6C">
        <w:rPr>
          <w:lang w:val="en-US"/>
        </w:rPr>
        <w:t>timescaledb.restoring</w:t>
      </w:r>
      <w:proofErr w:type="spell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nano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nano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grep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rm -rf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r w:rsidRPr="00F11F6C">
        <w:rPr>
          <w:lang w:val="en-US"/>
        </w:rPr>
        <w:t>rm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Применение патча.</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Скачаем патч</w:t>
      </w:r>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патч,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Применим патч:</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r>
        <w:rPr>
          <w:lang w:val="en-US"/>
        </w:rPr>
        <w:t>Zabbix</w:t>
      </w:r>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r w:rsidRPr="00201362">
        <w:rPr>
          <w:lang w:val="en-US"/>
        </w:rPr>
        <w:t>nano</w:t>
      </w:r>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r w:rsidRPr="00201362">
        <w:rPr>
          <w:lang w:val="en-US"/>
        </w:rPr>
        <w:t>conf</w:t>
      </w:r>
      <w:r w:rsidRPr="00237AE7">
        <w:t>.</w:t>
      </w:r>
      <w:r w:rsidRPr="00201362">
        <w:rPr>
          <w:lang w:val="en-US"/>
        </w:rPr>
        <w:t>php</w:t>
      </w:r>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r>
        <w:rPr>
          <w:lang w:val="en-US"/>
        </w:rPr>
        <w:t>Zabbix</w:t>
      </w:r>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zabbix-server.service</w:t>
      </w:r>
      <w:proofErr w:type="spell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zabbix-server.service</w:t>
      </w:r>
      <w:proofErr w:type="spellEnd"/>
    </w:p>
    <w:p w14:paraId="6B2F3EC3" w14:textId="51E84E66" w:rsidR="00425D37" w:rsidRDefault="007363C2" w:rsidP="00425D37">
      <w:pPr>
        <w:pStyle w:val="Text15"/>
        <w:numPr>
          <w:ilvl w:val="0"/>
          <w:numId w:val="38"/>
        </w:numPr>
      </w:pPr>
      <w:r>
        <w:t xml:space="preserve">Включим сжатие данных в веб интерфейсе </w:t>
      </w:r>
      <w:r>
        <w:rPr>
          <w:lang w:val="en-US"/>
        </w:rPr>
        <w:t>Zabbix</w:t>
      </w:r>
      <w:r>
        <w:t>.</w:t>
      </w:r>
    </w:p>
    <w:p w14:paraId="581483C2" w14:textId="202A992E" w:rsidR="004B710F" w:rsidRDefault="004B710F">
      <w:pPr>
        <w:spacing w:after="160" w:line="259" w:lineRule="auto"/>
        <w:rPr>
          <w:rFonts w:ascii="Times New Roman" w:eastAsia="Times New Roman" w:hAnsi="Times New Roman" w:cs="Arial"/>
          <w:sz w:val="28"/>
          <w:szCs w:val="28"/>
          <w:lang w:eastAsia="ru-RU"/>
        </w:rPr>
      </w:pPr>
      <w:r>
        <w:rPr>
          <w:rFonts w:ascii="Times New Roman" w:eastAsia="Times New Roman" w:hAnsi="Times New Roman" w:cs="Arial"/>
          <w:sz w:val="28"/>
          <w:szCs w:val="28"/>
          <w:lang w:eastAsia="ru-RU"/>
        </w:rPr>
        <w:br w:type="page"/>
      </w:r>
    </w:p>
    <w:p w14:paraId="1D432ACB" w14:textId="30D111AB" w:rsidR="008A11D1" w:rsidRDefault="004B710F" w:rsidP="004B710F">
      <w:pPr>
        <w:pStyle w:val="2"/>
        <w:rPr>
          <w:rFonts w:eastAsia="Times New Roman"/>
        </w:rPr>
      </w:pPr>
      <w:bookmarkStart w:id="28" w:name="_Toc42541180"/>
      <w:r>
        <w:rPr>
          <w:rFonts w:eastAsia="Times New Roman"/>
        </w:rPr>
        <w:lastRenderedPageBreak/>
        <w:t>Приложение 4. Электронное приложение</w:t>
      </w:r>
      <w:bookmarkEnd w:id="28"/>
    </w:p>
    <w:p w14:paraId="5F9FA78F" w14:textId="68949A11" w:rsidR="004B710F" w:rsidRDefault="004B710F" w:rsidP="004B710F">
      <w:pPr>
        <w:pStyle w:val="Text"/>
        <w:spacing w:line="360" w:lineRule="auto"/>
        <w:rPr>
          <w:rFonts w:eastAsia="Calibri"/>
        </w:rPr>
      </w:pPr>
      <w:r w:rsidRPr="00EE35F8">
        <w:rPr>
          <w:rFonts w:eastAsia="Calibri"/>
        </w:rPr>
        <w:t xml:space="preserve">Электронное приложение представляет собой компакт-диск с файлами в формате </w:t>
      </w:r>
      <w:proofErr w:type="spellStart"/>
      <w:r w:rsidRPr="00EE35F8">
        <w:rPr>
          <w:rFonts w:eastAsia="Calibri"/>
        </w:rPr>
        <w:t>pdf</w:t>
      </w:r>
      <w:proofErr w:type="spellEnd"/>
      <w:r w:rsidRPr="00EE35F8">
        <w:rPr>
          <w:rFonts w:eastAsia="Calibri"/>
        </w:rPr>
        <w:t xml:space="preserve">: текст </w:t>
      </w:r>
      <w:r>
        <w:rPr>
          <w:rFonts w:eastAsia="Calibri"/>
        </w:rPr>
        <w:t>выпускной квалификационной работы и три приложения. Приложения посвящены следующим темам:</w:t>
      </w:r>
    </w:p>
    <w:p w14:paraId="076EF4CE" w14:textId="16073209" w:rsidR="004B710F" w:rsidRPr="004B710F" w:rsidRDefault="004B710F" w:rsidP="004B710F">
      <w:pPr>
        <w:pStyle w:val="Text"/>
        <w:numPr>
          <w:ilvl w:val="0"/>
          <w:numId w:val="48"/>
        </w:numPr>
        <w:spacing w:line="360" w:lineRule="auto"/>
        <w:ind w:left="0" w:firstLine="709"/>
      </w:pPr>
      <w:r>
        <w:t xml:space="preserve">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p>
    <w:p w14:paraId="2D174B47" w14:textId="7B57E1E1" w:rsidR="004B710F" w:rsidRPr="004B710F" w:rsidRDefault="004B710F" w:rsidP="004B710F">
      <w:pPr>
        <w:pStyle w:val="Text"/>
        <w:numPr>
          <w:ilvl w:val="0"/>
          <w:numId w:val="48"/>
        </w:numPr>
        <w:spacing w:line="360" w:lineRule="auto"/>
        <w:ind w:left="0" w:firstLine="709"/>
      </w:pPr>
      <w:r>
        <w:t xml:space="preserve">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p>
    <w:p w14:paraId="75815CF6" w14:textId="5D442385" w:rsidR="004B710F" w:rsidRPr="004B710F" w:rsidRDefault="004B710F" w:rsidP="004B710F">
      <w:pPr>
        <w:pStyle w:val="Text"/>
        <w:numPr>
          <w:ilvl w:val="0"/>
          <w:numId w:val="48"/>
        </w:numPr>
        <w:spacing w:line="360" w:lineRule="auto"/>
        <w:ind w:left="0" w:firstLine="709"/>
      </w:pPr>
      <w:r w:rsidRPr="00BA297E">
        <w:t xml:space="preserve">Обновление </w:t>
      </w:r>
      <w:proofErr w:type="spellStart"/>
      <w:r w:rsidRPr="00BA297E">
        <w:t>Zabbix</w:t>
      </w:r>
      <w:proofErr w:type="spellEnd"/>
      <w:r w:rsidRPr="00BA297E">
        <w:t xml:space="preserve"> 4.4 до версии 5.0 LTS</w:t>
      </w:r>
    </w:p>
    <w:sectPr w:rsidR="004B710F" w:rsidRPr="004B710F" w:rsidSect="006F4630">
      <w:footerReference w:type="default" r:id="rId15"/>
      <w:footerReference w:type="first" r:id="rId16"/>
      <w:pgSz w:w="11906" w:h="16838"/>
      <w:pgMar w:top="1134" w:right="1134" w:bottom="1134" w:left="567" w:header="709" w:footer="709"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FAE61" w14:textId="77777777" w:rsidR="005D286A" w:rsidRDefault="005D286A" w:rsidP="0022311C">
      <w:r>
        <w:separator/>
      </w:r>
    </w:p>
  </w:endnote>
  <w:endnote w:type="continuationSeparator" w:id="0">
    <w:p w14:paraId="12A8CFB2" w14:textId="77777777" w:rsidR="005D286A" w:rsidRDefault="005D286A"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187723586"/>
      <w:docPartObj>
        <w:docPartGallery w:val="Page Numbers (Bottom of Page)"/>
        <w:docPartUnique/>
      </w:docPartObj>
    </w:sdtPr>
    <w:sdtContent>
      <w:p w14:paraId="481B7FA5" w14:textId="726BDA7C" w:rsidR="00EC7BA7" w:rsidRPr="007D6FE0" w:rsidRDefault="00EC7BA7">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Pr>
            <w:noProof/>
            <w:sz w:val="28"/>
            <w:szCs w:val="28"/>
          </w:rPr>
          <w:t>33</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6C914" w14:textId="5A83DC54" w:rsidR="00EC7BA7" w:rsidRPr="00CF204B" w:rsidRDefault="00EC7BA7" w:rsidP="00CF204B">
    <w:pPr>
      <w:pStyle w:val="a6"/>
      <w:jc w:val="center"/>
      <w:rPr>
        <w:sz w:val="28"/>
        <w:szCs w:val="28"/>
        <w:lang w:val="en-US"/>
      </w:rPr>
    </w:pPr>
    <w:r w:rsidRPr="00EC7BA7">
      <w:rPr>
        <w:sz w:val="28"/>
        <w:szCs w:val="28"/>
        <w:lang w:val="en-US"/>
      </w:rPr>
      <w:fldChar w:fldCharType="begin"/>
    </w:r>
    <w:r w:rsidRPr="00EC7BA7">
      <w:rPr>
        <w:sz w:val="28"/>
        <w:szCs w:val="28"/>
        <w:lang w:val="en-US"/>
      </w:rPr>
      <w:instrText>PAGE   \* MERGEFORMAT</w:instrText>
    </w:r>
    <w:r w:rsidRPr="00EC7BA7">
      <w:rPr>
        <w:sz w:val="28"/>
        <w:szCs w:val="28"/>
        <w:lang w:val="en-US"/>
      </w:rPr>
      <w:fldChar w:fldCharType="separate"/>
    </w:r>
    <w:r w:rsidRPr="00EC7BA7">
      <w:rPr>
        <w:sz w:val="28"/>
        <w:szCs w:val="28"/>
        <w:lang w:val="en-US"/>
      </w:rPr>
      <w:t>1</w:t>
    </w:r>
    <w:r w:rsidRPr="00EC7BA7">
      <w:rPr>
        <w:sz w:val="28"/>
        <w:szCs w:val="2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4B0A8" w14:textId="77777777" w:rsidR="005D286A" w:rsidRDefault="005D286A" w:rsidP="0022311C">
      <w:r>
        <w:separator/>
      </w:r>
    </w:p>
  </w:footnote>
  <w:footnote w:type="continuationSeparator" w:id="0">
    <w:p w14:paraId="00D9E857" w14:textId="77777777" w:rsidR="005D286A" w:rsidRDefault="005D286A" w:rsidP="00223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1C044" w14:textId="601D59ED" w:rsidR="00EC7BA7" w:rsidRDefault="00EC7BA7">
    <w:pPr>
      <w:pStyle w:val="af8"/>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A77D51"/>
    <w:multiLevelType w:val="hybridMultilevel"/>
    <w:tmpl w:val="CFF208BC"/>
    <w:lvl w:ilvl="0" w:tplc="6868E0CE">
      <w:start w:val="1"/>
      <w:numFmt w:val="bullet"/>
      <w:lvlText w:val="•"/>
      <w:lvlJc w:val="left"/>
      <w:pPr>
        <w:tabs>
          <w:tab w:val="num" w:pos="720"/>
        </w:tabs>
        <w:ind w:left="720" w:hanging="360"/>
      </w:pPr>
      <w:rPr>
        <w:rFonts w:ascii="Arial" w:hAnsi="Arial" w:hint="default"/>
      </w:rPr>
    </w:lvl>
    <w:lvl w:ilvl="1" w:tplc="D1B6D2C4" w:tentative="1">
      <w:start w:val="1"/>
      <w:numFmt w:val="bullet"/>
      <w:lvlText w:val="•"/>
      <w:lvlJc w:val="left"/>
      <w:pPr>
        <w:tabs>
          <w:tab w:val="num" w:pos="1440"/>
        </w:tabs>
        <w:ind w:left="1440" w:hanging="360"/>
      </w:pPr>
      <w:rPr>
        <w:rFonts w:ascii="Arial" w:hAnsi="Arial" w:hint="default"/>
      </w:rPr>
    </w:lvl>
    <w:lvl w:ilvl="2" w:tplc="5F6404D0" w:tentative="1">
      <w:start w:val="1"/>
      <w:numFmt w:val="bullet"/>
      <w:lvlText w:val="•"/>
      <w:lvlJc w:val="left"/>
      <w:pPr>
        <w:tabs>
          <w:tab w:val="num" w:pos="2160"/>
        </w:tabs>
        <w:ind w:left="2160" w:hanging="360"/>
      </w:pPr>
      <w:rPr>
        <w:rFonts w:ascii="Arial" w:hAnsi="Arial" w:hint="default"/>
      </w:rPr>
    </w:lvl>
    <w:lvl w:ilvl="3" w:tplc="E9841C18" w:tentative="1">
      <w:start w:val="1"/>
      <w:numFmt w:val="bullet"/>
      <w:lvlText w:val="•"/>
      <w:lvlJc w:val="left"/>
      <w:pPr>
        <w:tabs>
          <w:tab w:val="num" w:pos="2880"/>
        </w:tabs>
        <w:ind w:left="2880" w:hanging="360"/>
      </w:pPr>
      <w:rPr>
        <w:rFonts w:ascii="Arial" w:hAnsi="Arial" w:hint="default"/>
      </w:rPr>
    </w:lvl>
    <w:lvl w:ilvl="4" w:tplc="485EC99C" w:tentative="1">
      <w:start w:val="1"/>
      <w:numFmt w:val="bullet"/>
      <w:lvlText w:val="•"/>
      <w:lvlJc w:val="left"/>
      <w:pPr>
        <w:tabs>
          <w:tab w:val="num" w:pos="3600"/>
        </w:tabs>
        <w:ind w:left="3600" w:hanging="360"/>
      </w:pPr>
      <w:rPr>
        <w:rFonts w:ascii="Arial" w:hAnsi="Arial" w:hint="default"/>
      </w:rPr>
    </w:lvl>
    <w:lvl w:ilvl="5" w:tplc="1F320ECA" w:tentative="1">
      <w:start w:val="1"/>
      <w:numFmt w:val="bullet"/>
      <w:lvlText w:val="•"/>
      <w:lvlJc w:val="left"/>
      <w:pPr>
        <w:tabs>
          <w:tab w:val="num" w:pos="4320"/>
        </w:tabs>
        <w:ind w:left="4320" w:hanging="360"/>
      </w:pPr>
      <w:rPr>
        <w:rFonts w:ascii="Arial" w:hAnsi="Arial" w:hint="default"/>
      </w:rPr>
    </w:lvl>
    <w:lvl w:ilvl="6" w:tplc="AF6EBF36" w:tentative="1">
      <w:start w:val="1"/>
      <w:numFmt w:val="bullet"/>
      <w:lvlText w:val="•"/>
      <w:lvlJc w:val="left"/>
      <w:pPr>
        <w:tabs>
          <w:tab w:val="num" w:pos="5040"/>
        </w:tabs>
        <w:ind w:left="5040" w:hanging="360"/>
      </w:pPr>
      <w:rPr>
        <w:rFonts w:ascii="Arial" w:hAnsi="Arial" w:hint="default"/>
      </w:rPr>
    </w:lvl>
    <w:lvl w:ilvl="7" w:tplc="F3D60514" w:tentative="1">
      <w:start w:val="1"/>
      <w:numFmt w:val="bullet"/>
      <w:lvlText w:val="•"/>
      <w:lvlJc w:val="left"/>
      <w:pPr>
        <w:tabs>
          <w:tab w:val="num" w:pos="5760"/>
        </w:tabs>
        <w:ind w:left="5760" w:hanging="360"/>
      </w:pPr>
      <w:rPr>
        <w:rFonts w:ascii="Arial" w:hAnsi="Arial" w:hint="default"/>
      </w:rPr>
    </w:lvl>
    <w:lvl w:ilvl="8" w:tplc="27264F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27C1CC0"/>
    <w:multiLevelType w:val="hybridMultilevel"/>
    <w:tmpl w:val="7FCEAAA2"/>
    <w:lvl w:ilvl="0" w:tplc="6B6A4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57B5D94"/>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2"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9"/>
  </w:num>
  <w:num w:numId="2">
    <w:abstractNumId w:val="20"/>
  </w:num>
  <w:num w:numId="3">
    <w:abstractNumId w:val="35"/>
  </w:num>
  <w:num w:numId="4">
    <w:abstractNumId w:val="18"/>
  </w:num>
  <w:num w:numId="5">
    <w:abstractNumId w:val="33"/>
  </w:num>
  <w:num w:numId="6">
    <w:abstractNumId w:val="0"/>
  </w:num>
  <w:num w:numId="7">
    <w:abstractNumId w:val="32"/>
  </w:num>
  <w:num w:numId="8">
    <w:abstractNumId w:val="7"/>
  </w:num>
  <w:num w:numId="9">
    <w:abstractNumId w:val="28"/>
  </w:num>
  <w:num w:numId="10">
    <w:abstractNumId w:val="5"/>
  </w:num>
  <w:num w:numId="11">
    <w:abstractNumId w:val="4"/>
  </w:num>
  <w:num w:numId="12">
    <w:abstractNumId w:val="45"/>
  </w:num>
  <w:num w:numId="13">
    <w:abstractNumId w:val="22"/>
  </w:num>
  <w:num w:numId="14">
    <w:abstractNumId w:val="14"/>
  </w:num>
  <w:num w:numId="15">
    <w:abstractNumId w:val="42"/>
  </w:num>
  <w:num w:numId="16">
    <w:abstractNumId w:val="37"/>
  </w:num>
  <w:num w:numId="17">
    <w:abstractNumId w:val="15"/>
  </w:num>
  <w:num w:numId="18">
    <w:abstractNumId w:val="27"/>
  </w:num>
  <w:num w:numId="19">
    <w:abstractNumId w:val="8"/>
  </w:num>
  <w:num w:numId="20">
    <w:abstractNumId w:val="17"/>
  </w:num>
  <w:num w:numId="21">
    <w:abstractNumId w:val="34"/>
  </w:num>
  <w:num w:numId="22">
    <w:abstractNumId w:val="44"/>
  </w:num>
  <w:num w:numId="23">
    <w:abstractNumId w:val="26"/>
  </w:num>
  <w:num w:numId="24">
    <w:abstractNumId w:val="24"/>
  </w:num>
  <w:num w:numId="25">
    <w:abstractNumId w:val="29"/>
  </w:num>
  <w:num w:numId="26">
    <w:abstractNumId w:val="19"/>
  </w:num>
  <w:num w:numId="27">
    <w:abstractNumId w:val="31"/>
  </w:num>
  <w:num w:numId="28">
    <w:abstractNumId w:val="11"/>
  </w:num>
  <w:num w:numId="29">
    <w:abstractNumId w:val="9"/>
  </w:num>
  <w:num w:numId="30">
    <w:abstractNumId w:val="40"/>
  </w:num>
  <w:num w:numId="31">
    <w:abstractNumId w:val="16"/>
  </w:num>
  <w:num w:numId="32">
    <w:abstractNumId w:val="41"/>
  </w:num>
  <w:num w:numId="33">
    <w:abstractNumId w:val="23"/>
  </w:num>
  <w:num w:numId="34">
    <w:abstractNumId w:val="6"/>
  </w:num>
  <w:num w:numId="35">
    <w:abstractNumId w:val="25"/>
  </w:num>
  <w:num w:numId="36">
    <w:abstractNumId w:val="1"/>
  </w:num>
  <w:num w:numId="37">
    <w:abstractNumId w:val="12"/>
  </w:num>
  <w:num w:numId="38">
    <w:abstractNumId w:val="30"/>
  </w:num>
  <w:num w:numId="39">
    <w:abstractNumId w:val="3"/>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8"/>
  </w:num>
  <w:num w:numId="44">
    <w:abstractNumId w:val="43"/>
  </w:num>
  <w:num w:numId="45">
    <w:abstractNumId w:val="10"/>
  </w:num>
  <w:num w:numId="46">
    <w:abstractNumId w:val="2"/>
  </w:num>
  <w:num w:numId="47">
    <w:abstractNumId w:val="21"/>
  </w:num>
  <w:num w:numId="4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2"/>
  <w:proofState w:spelling="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80C39"/>
    <w:rsid w:val="001818C5"/>
    <w:rsid w:val="00181B75"/>
    <w:rsid w:val="00185EBA"/>
    <w:rsid w:val="00186877"/>
    <w:rsid w:val="00187EA0"/>
    <w:rsid w:val="00191C0D"/>
    <w:rsid w:val="001923DA"/>
    <w:rsid w:val="001946CF"/>
    <w:rsid w:val="001954BA"/>
    <w:rsid w:val="001965A5"/>
    <w:rsid w:val="00196CE2"/>
    <w:rsid w:val="001974DA"/>
    <w:rsid w:val="001A1AA0"/>
    <w:rsid w:val="001A313A"/>
    <w:rsid w:val="001A5F5A"/>
    <w:rsid w:val="001A719B"/>
    <w:rsid w:val="001A76CA"/>
    <w:rsid w:val="001B6037"/>
    <w:rsid w:val="001C07F8"/>
    <w:rsid w:val="001C260A"/>
    <w:rsid w:val="001C57C0"/>
    <w:rsid w:val="001C70BC"/>
    <w:rsid w:val="001C7144"/>
    <w:rsid w:val="001C73CD"/>
    <w:rsid w:val="001D0AE6"/>
    <w:rsid w:val="001D37CA"/>
    <w:rsid w:val="001D5424"/>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324"/>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8544C"/>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8B1"/>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2522"/>
    <w:rsid w:val="003428DA"/>
    <w:rsid w:val="003462A3"/>
    <w:rsid w:val="003531F0"/>
    <w:rsid w:val="003542D9"/>
    <w:rsid w:val="00355E3D"/>
    <w:rsid w:val="00356482"/>
    <w:rsid w:val="003572A6"/>
    <w:rsid w:val="00357D16"/>
    <w:rsid w:val="00361238"/>
    <w:rsid w:val="003616F3"/>
    <w:rsid w:val="0036190B"/>
    <w:rsid w:val="003619B1"/>
    <w:rsid w:val="00364A05"/>
    <w:rsid w:val="00364B14"/>
    <w:rsid w:val="00364C66"/>
    <w:rsid w:val="00366DF9"/>
    <w:rsid w:val="003731DF"/>
    <w:rsid w:val="00375D47"/>
    <w:rsid w:val="00376AD6"/>
    <w:rsid w:val="003772C6"/>
    <w:rsid w:val="003845E6"/>
    <w:rsid w:val="00384B1A"/>
    <w:rsid w:val="00385C83"/>
    <w:rsid w:val="003873F2"/>
    <w:rsid w:val="00387DA8"/>
    <w:rsid w:val="003929EF"/>
    <w:rsid w:val="00393532"/>
    <w:rsid w:val="00394645"/>
    <w:rsid w:val="00394788"/>
    <w:rsid w:val="0039536B"/>
    <w:rsid w:val="00395F61"/>
    <w:rsid w:val="003969B5"/>
    <w:rsid w:val="003A18DD"/>
    <w:rsid w:val="003A721D"/>
    <w:rsid w:val="003B00AA"/>
    <w:rsid w:val="003B33ED"/>
    <w:rsid w:val="003B5549"/>
    <w:rsid w:val="003C0173"/>
    <w:rsid w:val="003C1C42"/>
    <w:rsid w:val="003C1EBD"/>
    <w:rsid w:val="003C45C6"/>
    <w:rsid w:val="003C4F93"/>
    <w:rsid w:val="003C693D"/>
    <w:rsid w:val="003C7F9B"/>
    <w:rsid w:val="003D0189"/>
    <w:rsid w:val="003D6ED1"/>
    <w:rsid w:val="003E2C8F"/>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490"/>
    <w:rsid w:val="00465A06"/>
    <w:rsid w:val="00475788"/>
    <w:rsid w:val="00475E0C"/>
    <w:rsid w:val="00475F21"/>
    <w:rsid w:val="0047701B"/>
    <w:rsid w:val="00483D57"/>
    <w:rsid w:val="00491601"/>
    <w:rsid w:val="004916E2"/>
    <w:rsid w:val="00491E01"/>
    <w:rsid w:val="004937AC"/>
    <w:rsid w:val="00493AA0"/>
    <w:rsid w:val="00496DDD"/>
    <w:rsid w:val="004A5DA2"/>
    <w:rsid w:val="004A756A"/>
    <w:rsid w:val="004A7CAD"/>
    <w:rsid w:val="004B2211"/>
    <w:rsid w:val="004B37EC"/>
    <w:rsid w:val="004B48C6"/>
    <w:rsid w:val="004B5122"/>
    <w:rsid w:val="004B6CEC"/>
    <w:rsid w:val="004B710F"/>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5CE3"/>
    <w:rsid w:val="00516FEC"/>
    <w:rsid w:val="00520EAD"/>
    <w:rsid w:val="0052130F"/>
    <w:rsid w:val="0052147B"/>
    <w:rsid w:val="00521B60"/>
    <w:rsid w:val="005220DD"/>
    <w:rsid w:val="00522CF3"/>
    <w:rsid w:val="00523A5B"/>
    <w:rsid w:val="00526055"/>
    <w:rsid w:val="00526E56"/>
    <w:rsid w:val="00530A56"/>
    <w:rsid w:val="00531900"/>
    <w:rsid w:val="00536A69"/>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4C3"/>
    <w:rsid w:val="005D1CC7"/>
    <w:rsid w:val="005D286A"/>
    <w:rsid w:val="005D4BB9"/>
    <w:rsid w:val="005D5A49"/>
    <w:rsid w:val="005D7264"/>
    <w:rsid w:val="005D788D"/>
    <w:rsid w:val="005D7BB4"/>
    <w:rsid w:val="005E02E7"/>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2F4F"/>
    <w:rsid w:val="006E74CF"/>
    <w:rsid w:val="006F0D05"/>
    <w:rsid w:val="006F24BF"/>
    <w:rsid w:val="006F4630"/>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33EA"/>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3622"/>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722"/>
    <w:rsid w:val="007C5F53"/>
    <w:rsid w:val="007C67E5"/>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2A51"/>
    <w:rsid w:val="00826BE2"/>
    <w:rsid w:val="008277C6"/>
    <w:rsid w:val="00834F2E"/>
    <w:rsid w:val="008352DD"/>
    <w:rsid w:val="00835C3E"/>
    <w:rsid w:val="00836F7C"/>
    <w:rsid w:val="008402D1"/>
    <w:rsid w:val="00841B51"/>
    <w:rsid w:val="00842079"/>
    <w:rsid w:val="00845B16"/>
    <w:rsid w:val="0085338A"/>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C05CC"/>
    <w:rsid w:val="008C2462"/>
    <w:rsid w:val="008C2923"/>
    <w:rsid w:val="008C3990"/>
    <w:rsid w:val="008C523D"/>
    <w:rsid w:val="008D089B"/>
    <w:rsid w:val="008D0B1A"/>
    <w:rsid w:val="008D1906"/>
    <w:rsid w:val="008D3FDD"/>
    <w:rsid w:val="008E0BAF"/>
    <w:rsid w:val="008E11EF"/>
    <w:rsid w:val="008E28BD"/>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47964"/>
    <w:rsid w:val="009603FD"/>
    <w:rsid w:val="009613F7"/>
    <w:rsid w:val="009616E3"/>
    <w:rsid w:val="00962BF4"/>
    <w:rsid w:val="0096397A"/>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2AF6"/>
    <w:rsid w:val="009D3B77"/>
    <w:rsid w:val="009D4983"/>
    <w:rsid w:val="009D6E05"/>
    <w:rsid w:val="009D791B"/>
    <w:rsid w:val="009D7B32"/>
    <w:rsid w:val="009D7E2F"/>
    <w:rsid w:val="009E3122"/>
    <w:rsid w:val="009E3795"/>
    <w:rsid w:val="009E3AA8"/>
    <w:rsid w:val="009E6C9C"/>
    <w:rsid w:val="009E7A24"/>
    <w:rsid w:val="009F2DFD"/>
    <w:rsid w:val="009F37F2"/>
    <w:rsid w:val="009F4739"/>
    <w:rsid w:val="009F539A"/>
    <w:rsid w:val="009F734C"/>
    <w:rsid w:val="00A01191"/>
    <w:rsid w:val="00A07A8B"/>
    <w:rsid w:val="00A123CA"/>
    <w:rsid w:val="00A13C23"/>
    <w:rsid w:val="00A13C37"/>
    <w:rsid w:val="00A14503"/>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4540F"/>
    <w:rsid w:val="00A50699"/>
    <w:rsid w:val="00A50D76"/>
    <w:rsid w:val="00A50DCF"/>
    <w:rsid w:val="00A50E39"/>
    <w:rsid w:val="00A5196B"/>
    <w:rsid w:val="00A5403A"/>
    <w:rsid w:val="00A55189"/>
    <w:rsid w:val="00A57D3F"/>
    <w:rsid w:val="00A61B13"/>
    <w:rsid w:val="00A63473"/>
    <w:rsid w:val="00A66AE0"/>
    <w:rsid w:val="00A762B4"/>
    <w:rsid w:val="00A774B3"/>
    <w:rsid w:val="00A77E0E"/>
    <w:rsid w:val="00A81584"/>
    <w:rsid w:val="00A835ED"/>
    <w:rsid w:val="00A8414A"/>
    <w:rsid w:val="00A90187"/>
    <w:rsid w:val="00A92B3E"/>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E7657"/>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2606"/>
    <w:rsid w:val="00B87B4F"/>
    <w:rsid w:val="00B941FC"/>
    <w:rsid w:val="00B94566"/>
    <w:rsid w:val="00B9556E"/>
    <w:rsid w:val="00B95707"/>
    <w:rsid w:val="00B95DE4"/>
    <w:rsid w:val="00B96B52"/>
    <w:rsid w:val="00BA297E"/>
    <w:rsid w:val="00BA30AC"/>
    <w:rsid w:val="00BA5F47"/>
    <w:rsid w:val="00BA688A"/>
    <w:rsid w:val="00BA7C90"/>
    <w:rsid w:val="00BB0A45"/>
    <w:rsid w:val="00BB0E33"/>
    <w:rsid w:val="00BB2650"/>
    <w:rsid w:val="00BB4337"/>
    <w:rsid w:val="00BB4EDE"/>
    <w:rsid w:val="00BC1853"/>
    <w:rsid w:val="00BC528D"/>
    <w:rsid w:val="00BC65A8"/>
    <w:rsid w:val="00BC6724"/>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3D59"/>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4CDD"/>
    <w:rsid w:val="00E067EA"/>
    <w:rsid w:val="00E07483"/>
    <w:rsid w:val="00E10262"/>
    <w:rsid w:val="00E11003"/>
    <w:rsid w:val="00E22552"/>
    <w:rsid w:val="00E235FD"/>
    <w:rsid w:val="00E23C86"/>
    <w:rsid w:val="00E23E43"/>
    <w:rsid w:val="00E26C38"/>
    <w:rsid w:val="00E310E6"/>
    <w:rsid w:val="00E31949"/>
    <w:rsid w:val="00E32F80"/>
    <w:rsid w:val="00E36C7D"/>
    <w:rsid w:val="00E4381A"/>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A71FB"/>
    <w:rsid w:val="00EB0173"/>
    <w:rsid w:val="00EB0585"/>
    <w:rsid w:val="00EB2A45"/>
    <w:rsid w:val="00EB2B64"/>
    <w:rsid w:val="00EB339E"/>
    <w:rsid w:val="00EB44D1"/>
    <w:rsid w:val="00EB6DF5"/>
    <w:rsid w:val="00EB6EEB"/>
    <w:rsid w:val="00EB702A"/>
    <w:rsid w:val="00EC1073"/>
    <w:rsid w:val="00EC120B"/>
    <w:rsid w:val="00EC4CF9"/>
    <w:rsid w:val="00EC5F29"/>
    <w:rsid w:val="00EC7BA7"/>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4AAB"/>
    <w:rsid w:val="00F05D22"/>
    <w:rsid w:val="00F06426"/>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659B"/>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D1180"/>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 w:type="character" w:customStyle="1" w:styleId="15">
    <w:name w:val="Неразрешенное упоминание1"/>
    <w:basedOn w:val="a0"/>
    <w:uiPriority w:val="99"/>
    <w:semiHidden/>
    <w:unhideWhenUsed/>
    <w:rsid w:val="00465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068114732">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04023">
      <w:bodyDiv w:val="1"/>
      <w:marLeft w:val="0"/>
      <w:marRight w:val="0"/>
      <w:marTop w:val="0"/>
      <w:marBottom w:val="0"/>
      <w:divBdr>
        <w:top w:val="none" w:sz="0" w:space="0" w:color="auto"/>
        <w:left w:val="none" w:sz="0" w:space="0" w:color="auto"/>
        <w:bottom w:val="none" w:sz="0" w:space="0" w:color="auto"/>
        <w:right w:val="none" w:sz="0" w:space="0" w:color="auto"/>
      </w:divBdr>
    </w:div>
    <w:div w:id="1903328520">
      <w:bodyDiv w:val="1"/>
      <w:marLeft w:val="0"/>
      <w:marRight w:val="0"/>
      <w:marTop w:val="0"/>
      <w:marBottom w:val="0"/>
      <w:divBdr>
        <w:top w:val="none" w:sz="0" w:space="0" w:color="auto"/>
        <w:left w:val="none" w:sz="0" w:space="0" w:color="auto"/>
        <w:bottom w:val="none" w:sz="0" w:space="0" w:color="auto"/>
        <w:right w:val="none" w:sz="0" w:space="0" w:color="auto"/>
      </w:divBdr>
      <w:divsChild>
        <w:div w:id="1405493680">
          <w:marLeft w:val="360"/>
          <w:marRight w:val="0"/>
          <w:marTop w:val="200"/>
          <w:marBottom w:val="0"/>
          <w:divBdr>
            <w:top w:val="none" w:sz="0" w:space="0" w:color="auto"/>
            <w:left w:val="none" w:sz="0" w:space="0" w:color="auto"/>
            <w:bottom w:val="none" w:sz="0" w:space="0" w:color="auto"/>
            <w:right w:val="none" w:sz="0" w:space="0" w:color="auto"/>
          </w:divBdr>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DFE2A-5BF0-452E-80BF-BA0F6AC2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10762</Words>
  <Characters>61349</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Cyril G</cp:lastModifiedBy>
  <cp:revision>6</cp:revision>
  <cp:lastPrinted>2015-06-08T11:24:00Z</cp:lastPrinted>
  <dcterms:created xsi:type="dcterms:W3CDTF">2020-06-11T07:41:00Z</dcterms:created>
  <dcterms:modified xsi:type="dcterms:W3CDTF">2020-06-11T11:46:00Z</dcterms:modified>
</cp:coreProperties>
</file>