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4"/>
        </w:rPr>
        <w:br/>
        <w:br/>
        <w:br/>
      </w:r>
    </w:p>
    <w:p>
      <w:pPr>
        <w:jc w:val="center"/>
      </w:pPr>
      <w:r>
        <w:rPr>
          <w:b/>
          <w:color w:val="1A376C"/>
          <w:sz w:val="72"/>
        </w:rPr>
        <w:t>DirApp</w:t>
      </w:r>
    </w:p>
    <w:p>
      <w:pPr>
        <w:jc w:val="center"/>
      </w:pPr>
      <w:r>
        <w:rPr>
          <w:b/>
          <w:color w:val="2E5EA8"/>
          <w:sz w:val="48"/>
        </w:rPr>
        <w:t>Test Coverage Matrix</w:t>
      </w:r>
    </w:p>
    <w:p>
      <w:pPr>
        <w:jc w:val="center"/>
      </w:pPr>
      <w:r>
        <w:rPr>
          <w:color w:val="555555"/>
          <w:sz w:val="28"/>
        </w:rPr>
        <w:t>מטריצת כיסוי בדיקות — כל Test Cases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65"/>
        <w:gridCol w:w="7265"/>
      </w:tblGrid>
      <w:tr>
        <w:tc>
          <w:tcPr>
            <w:tcW w:type="dxa" w:w="7265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גרסה</w:t>
            </w:r>
          </w:p>
        </w:tc>
        <w:tc>
          <w:tcPr>
            <w:tcW w:type="dxa" w:w="7265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v3.1</w:t>
            </w:r>
          </w:p>
        </w:tc>
      </w:tr>
      <w:tr>
        <w:tc>
          <w:tcPr>
            <w:tcW w:type="dxa" w:w="7265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 w:val="0"/>
                <w:sz w:val="22"/>
              </w:rPr>
              <w:t>תאריך</w:t>
            </w:r>
          </w:p>
        </w:tc>
        <w:tc>
          <w:tcPr>
            <w:tcW w:type="dxa" w:w="7265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 w:val="0"/>
                <w:sz w:val="22"/>
              </w:rPr>
              <w:t>2026-06-02</w:t>
            </w:r>
          </w:p>
        </w:tc>
      </w:tr>
      <w:tr>
        <w:tc>
          <w:tcPr>
            <w:tcW w:type="dxa" w:w="7265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 w:val="0"/>
                <w:sz w:val="22"/>
              </w:rPr>
              <w:t>סטטוס</w:t>
            </w:r>
          </w:p>
        </w:tc>
        <w:tc>
          <w:tcPr>
            <w:tcW w:type="dxa" w:w="7265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 w:val="0"/>
                <w:sz w:val="22"/>
              </w:rPr>
              <w:t>מאושר לפיתוח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rPr>
          <w:color w:val="1A376C"/>
          <w:sz w:val="32"/>
        </w:rPr>
        <w:t>סיכום כיסוי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  <w:gridCol w:w="2076"/>
        <w:gridCol w:w="2076"/>
        <w:gridCol w:w="2076"/>
      </w:tblGrid>
      <w:tr>
        <w:tc>
          <w:tcPr>
            <w:tcW w:type="dxa" w:w="360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קטגוריה</w:t>
            </w:r>
          </w:p>
        </w:tc>
        <w:tc>
          <w:tcPr>
            <w:tcW w:type="dxa" w:w="1008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סה"כ</w:t>
            </w:r>
          </w:p>
        </w:tc>
        <w:tc>
          <w:tcPr>
            <w:tcW w:type="dxa" w:w="72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P0</w:t>
            </w:r>
          </w:p>
        </w:tc>
        <w:tc>
          <w:tcPr>
            <w:tcW w:type="dxa" w:w="72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P1</w:t>
            </w:r>
          </w:p>
        </w:tc>
        <w:tc>
          <w:tcPr>
            <w:tcW w:type="dxa" w:w="72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P2</w:t>
            </w:r>
          </w:p>
        </w:tc>
        <w:tc>
          <w:tcPr>
            <w:tcW w:type="dxa" w:w="72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P3</w:t>
            </w:r>
          </w:p>
        </w:tc>
        <w:tc>
          <w:tcPr>
            <w:tcW w:type="dxa" w:w="1728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סטטוס</w:t>
            </w:r>
          </w:p>
        </w:tc>
      </w:tr>
      <w:tr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Auth + KYC</w:t>
            </w:r>
          </w:p>
        </w:tc>
        <w:tc>
          <w:tcPr>
            <w:tcW w:type="dxa" w:w="10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10</w:t>
            </w:r>
          </w:p>
        </w:tc>
        <w:tc>
          <w:tcPr>
            <w:tcW w:type="dxa" w:w="7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8</w:t>
            </w:r>
          </w:p>
        </w:tc>
        <w:tc>
          <w:tcPr>
            <w:tcW w:type="dxa" w:w="7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7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type="dxa" w:w="7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type="dxa" w:w="172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 10/10</w:t>
            </w:r>
          </w:p>
        </w:tc>
      </w:tr>
      <w:tr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Contract State Machine</w:t>
            </w:r>
          </w:p>
        </w:tc>
        <w:tc>
          <w:tcPr>
            <w:tcW w:type="dxa" w:w="100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14</w:t>
            </w:r>
          </w:p>
        </w:tc>
        <w:tc>
          <w:tcPr>
            <w:tcW w:type="dxa" w:w="7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7</w:t>
            </w:r>
          </w:p>
        </w:tc>
        <w:tc>
          <w:tcPr>
            <w:tcW w:type="dxa" w:w="7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7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7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type="dxa" w:w="172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 14/14</w:t>
            </w:r>
          </w:p>
        </w:tc>
      </w:tr>
      <w:tr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Financial Engine (Ledger)</w:t>
            </w:r>
          </w:p>
        </w:tc>
        <w:tc>
          <w:tcPr>
            <w:tcW w:type="dxa" w:w="10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11</w:t>
            </w:r>
          </w:p>
        </w:tc>
        <w:tc>
          <w:tcPr>
            <w:tcW w:type="dxa" w:w="7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7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6</w:t>
            </w:r>
          </w:p>
        </w:tc>
        <w:tc>
          <w:tcPr>
            <w:tcW w:type="dxa" w:w="7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type="dxa" w:w="172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 11/11</w:t>
            </w:r>
          </w:p>
        </w:tc>
      </w:tr>
      <w:tr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Maintenance</w:t>
            </w:r>
          </w:p>
        </w:tc>
        <w:tc>
          <w:tcPr>
            <w:tcW w:type="dxa" w:w="100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6</w:t>
            </w:r>
          </w:p>
        </w:tc>
        <w:tc>
          <w:tcPr>
            <w:tcW w:type="dxa" w:w="7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7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7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type="dxa" w:w="7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type="dxa" w:w="172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 6/6</w:t>
            </w:r>
          </w:p>
        </w:tc>
      </w:tr>
      <w:tr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Chat + Blocking</w:t>
            </w:r>
          </w:p>
        </w:tc>
        <w:tc>
          <w:tcPr>
            <w:tcW w:type="dxa" w:w="10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type="dxa" w:w="7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7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7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type="dxa" w:w="7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172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 5/5</w:t>
            </w:r>
          </w:p>
        </w:tc>
      </w:tr>
      <w:tr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Notifications + Storage</w:t>
            </w:r>
          </w:p>
        </w:tc>
        <w:tc>
          <w:tcPr>
            <w:tcW w:type="dxa" w:w="100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8</w:t>
            </w:r>
          </w:p>
        </w:tc>
        <w:tc>
          <w:tcPr>
            <w:tcW w:type="dxa" w:w="7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7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7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7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type="dxa" w:w="172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 8/8</w:t>
            </w:r>
          </w:p>
        </w:tc>
      </w:tr>
      <w:tr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Admin Panel</w:t>
            </w:r>
          </w:p>
        </w:tc>
        <w:tc>
          <w:tcPr>
            <w:tcW w:type="dxa" w:w="10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6</w:t>
            </w:r>
          </w:p>
        </w:tc>
        <w:tc>
          <w:tcPr>
            <w:tcW w:type="dxa" w:w="7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7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7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type="dxa" w:w="7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type="dxa" w:w="172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 6/6</w:t>
            </w:r>
          </w:p>
        </w:tc>
      </w:tr>
      <w:tr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WhatsApp Integration</w:t>
            </w:r>
          </w:p>
        </w:tc>
        <w:tc>
          <w:tcPr>
            <w:tcW w:type="dxa" w:w="100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13</w:t>
            </w:r>
          </w:p>
        </w:tc>
        <w:tc>
          <w:tcPr>
            <w:tcW w:type="dxa" w:w="7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type="dxa" w:w="7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13</w:t>
            </w:r>
          </w:p>
        </w:tc>
        <w:tc>
          <w:tcPr>
            <w:tcW w:type="dxa" w:w="7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type="dxa" w:w="7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type="dxa" w:w="172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 13/13</w:t>
            </w:r>
          </w:p>
        </w:tc>
      </w:tr>
      <w:tr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Security + Edge Cases</w:t>
            </w:r>
          </w:p>
        </w:tc>
        <w:tc>
          <w:tcPr>
            <w:tcW w:type="dxa" w:w="10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8</w:t>
            </w:r>
          </w:p>
        </w:tc>
        <w:tc>
          <w:tcPr>
            <w:tcW w:type="dxa" w:w="7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type="dxa" w:w="7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type="dxa" w:w="7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172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 8/8</w:t>
            </w:r>
          </w:p>
        </w:tc>
      </w:tr>
      <w:tr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TOTAL</w:t>
            </w:r>
          </w:p>
        </w:tc>
        <w:tc>
          <w:tcPr>
            <w:tcW w:type="dxa" w:w="100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81</w:t>
            </w:r>
          </w:p>
        </w:tc>
        <w:tc>
          <w:tcPr>
            <w:tcW w:type="dxa" w:w="7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35</w:t>
            </w:r>
          </w:p>
        </w:tc>
        <w:tc>
          <w:tcPr>
            <w:tcW w:type="dxa" w:w="7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37</w:t>
            </w:r>
          </w:p>
        </w:tc>
        <w:tc>
          <w:tcPr>
            <w:tcW w:type="dxa" w:w="7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6</w:t>
            </w:r>
          </w:p>
        </w:tc>
        <w:tc>
          <w:tcPr>
            <w:tcW w:type="dxa" w:w="7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172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 81/81</w:t>
            </w:r>
          </w:p>
        </w:tc>
      </w:tr>
    </w:tbl>
    <w:p/>
    <w:p>
      <w:pPr>
        <w:jc w:val="right"/>
      </w:pPr>
      <w:r>
        <w:rPr>
          <w:i/>
          <w:color w:val="2E5EA8"/>
          <w:sz w:val="20"/>
        </w:rPr>
        <w:t>📌 P0 = Critical (must pass pre-launch) | P1 = High | P2 = Medium | P3 = Low</w:t>
      </w:r>
    </w:p>
    <w:p>
      <w:r>
        <w:br w:type="page"/>
      </w:r>
    </w:p>
    <w:p>
      <w:pPr>
        <w:pStyle w:val="Heading1"/>
        <w:jc w:val="right"/>
      </w:pPr>
      <w:r>
        <w:rPr>
          <w:color w:val="1A376C"/>
          <w:sz w:val="32"/>
        </w:rPr>
        <w:t>1. Auth + KYC Tests (10)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  <w:gridCol w:w="2076"/>
        <w:gridCol w:w="2076"/>
        <w:gridCol w:w="2076"/>
      </w:tblGrid>
      <w:tr>
        <w:tc>
          <w:tcPr>
            <w:tcW w:type="dxa" w:w="144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ID</w:t>
            </w:r>
          </w:p>
        </w:tc>
        <w:tc>
          <w:tcPr>
            <w:tcW w:type="dxa" w:w="1872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Feature</w:t>
            </w:r>
          </w:p>
        </w:tc>
        <w:tc>
          <w:tcPr>
            <w:tcW w:type="dxa" w:w="288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Test Case</w:t>
            </w:r>
          </w:p>
        </w:tc>
        <w:tc>
          <w:tcPr>
            <w:tcW w:type="dxa" w:w="576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P</w:t>
            </w:r>
          </w:p>
        </w:tc>
        <w:tc>
          <w:tcPr>
            <w:tcW w:type="dxa" w:w="288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Method</w:t>
            </w:r>
          </w:p>
        </w:tc>
        <w:tc>
          <w:tcPr>
            <w:tcW w:type="dxa" w:w="288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Expected</w:t>
            </w:r>
          </w:p>
        </w:tc>
        <w:tc>
          <w:tcPr>
            <w:tcW w:type="dxa" w:w="864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Status</w:t>
            </w:r>
          </w:p>
        </w:tc>
      </w:tr>
      <w:tr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AUTH-001</w:t>
            </w:r>
          </w:p>
        </w:tc>
        <w:tc>
          <w:tcPr>
            <w:tcW w:type="dxa" w:w="187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Register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שוכר נרשם עם אימייל + טלפון</w:t>
            </w:r>
          </w:p>
        </w:tc>
        <w:tc>
          <w:tcPr>
            <w:tcW w:type="dxa" w:w="57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P0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 /api/auth/register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201 + JWT + tosAcceptedAt</w:t>
            </w:r>
          </w:p>
        </w:tc>
        <w:tc>
          <w:tcPr>
            <w:tcW w:type="dxa" w:w="864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AUTH-002</w:t>
            </w:r>
          </w:p>
        </w:tc>
        <w:tc>
          <w:tcPr>
            <w:tcW w:type="dxa" w:w="187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Login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משתמש מתחבר — JWT מוחזר</w:t>
            </w:r>
          </w:p>
        </w:tc>
        <w:tc>
          <w:tcPr>
            <w:tcW w:type="dxa" w:w="576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P0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 /api/auth/login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200 + token + activeRole + kycStatus</w:t>
            </w:r>
          </w:p>
        </w:tc>
        <w:tc>
          <w:tcPr>
            <w:tcW w:type="dxa" w:w="864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AUTH-003</w:t>
            </w:r>
          </w:p>
        </w:tc>
        <w:tc>
          <w:tcPr>
            <w:tcW w:type="dxa" w:w="187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Login — admin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admin2@dirapp.com מתחבר</w:t>
            </w:r>
          </w:p>
        </w:tc>
        <w:tc>
          <w:tcPr>
            <w:tcW w:type="dxa" w:w="57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P0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 /api/auth/login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role: admin, admin routes accessible</w:t>
            </w:r>
          </w:p>
        </w:tc>
        <w:tc>
          <w:tcPr>
            <w:tcW w:type="dxa" w:w="864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AUTH-004</w:t>
            </w:r>
          </w:p>
        </w:tc>
        <w:tc>
          <w:tcPr>
            <w:tcW w:type="dxa" w:w="187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Switch Role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שוכר עובר לתפקיד משכיר</w:t>
            </w:r>
          </w:p>
        </w:tc>
        <w:tc>
          <w:tcPr>
            <w:tcW w:type="dxa" w:w="576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P0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 /api/auth/switch-role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activeRole updated, UI reflects change</w:t>
            </w:r>
          </w:p>
        </w:tc>
        <w:tc>
          <w:tcPr>
            <w:tcW w:type="dxa" w:w="864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AUTH-005</w:t>
            </w:r>
          </w:p>
        </w:tc>
        <w:tc>
          <w:tcPr>
            <w:tcW w:type="dxa" w:w="187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ToS Gate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משתמש ללא ToS → blocked</w:t>
            </w:r>
          </w:p>
        </w:tc>
        <w:tc>
          <w:tcPr>
            <w:tcW w:type="dxa" w:w="57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P0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 /api/apartments/upload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403 requireTos middleware</w:t>
            </w:r>
          </w:p>
        </w:tc>
        <w:tc>
          <w:tcPr>
            <w:tcW w:type="dxa" w:w="864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AUTH-006</w:t>
            </w:r>
          </w:p>
        </w:tc>
        <w:tc>
          <w:tcPr>
            <w:tcW w:type="dxa" w:w="187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Rate Limit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11 requests/min → rejected</w:t>
            </w:r>
          </w:p>
        </w:tc>
        <w:tc>
          <w:tcPr>
            <w:tcW w:type="dxa" w:w="576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P0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Any endpoint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429 Too Many Requests</w:t>
            </w:r>
          </w:p>
        </w:tc>
        <w:tc>
          <w:tcPr>
            <w:tcW w:type="dxa" w:w="864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KYC-001</w:t>
            </w:r>
          </w:p>
        </w:tc>
        <w:tc>
          <w:tcPr>
            <w:tcW w:type="dxa" w:w="187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KYC Initiate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שוכר מתחיל KYC</w:t>
            </w:r>
          </w:p>
        </w:tc>
        <w:tc>
          <w:tcPr>
            <w:tcW w:type="dxa" w:w="57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P0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 /api/kyc/initiate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Persona URL returned, Redis lock set</w:t>
            </w:r>
          </w:p>
        </w:tc>
        <w:tc>
          <w:tcPr>
            <w:tcW w:type="dxa" w:w="864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KYC-002</w:t>
            </w:r>
          </w:p>
        </w:tc>
        <w:tc>
          <w:tcPr>
            <w:tcW w:type="dxa" w:w="187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KYC Webhook — APPROVED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Persona APPROVED webhook</w:t>
            </w:r>
          </w:p>
        </w:tc>
        <w:tc>
          <w:tcPr>
            <w:tcW w:type="dxa" w:w="576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P0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 /api/kyc/webhook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HMAC valid, status=APPROVED, contracts unlocked</w:t>
            </w:r>
          </w:p>
        </w:tc>
        <w:tc>
          <w:tcPr>
            <w:tcW w:type="dxa" w:w="864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KYC-003</w:t>
            </w:r>
          </w:p>
        </w:tc>
        <w:tc>
          <w:tcPr>
            <w:tcW w:type="dxa" w:w="187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KYC Webhook — REJECTED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Persona REJECTED webhook</w:t>
            </w:r>
          </w:p>
        </w:tc>
        <w:tc>
          <w:tcPr>
            <w:tcW w:type="dxa" w:w="57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P0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 /api/kyc/webhook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status=REJECTED, badge UI update</w:t>
            </w:r>
          </w:p>
        </w:tc>
        <w:tc>
          <w:tcPr>
            <w:tcW w:type="dxa" w:w="864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KYC-004</w:t>
            </w:r>
          </w:p>
        </w:tc>
        <w:tc>
          <w:tcPr>
            <w:tcW w:type="dxa" w:w="187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KYC Image Deletion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7 ימים לאחר APPROVED → מחיקה</w:t>
            </w:r>
          </w:p>
        </w:tc>
        <w:tc>
          <w:tcPr>
            <w:tcW w:type="dxa" w:w="576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P1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Cron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R2 KYC images deleted</w:t>
            </w:r>
          </w:p>
        </w:tc>
        <w:tc>
          <w:tcPr>
            <w:tcW w:type="dxa" w:w="864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</w:tbl>
    <w:p/>
    <w:p>
      <w:pPr>
        <w:pStyle w:val="Heading1"/>
        <w:jc w:val="right"/>
      </w:pPr>
      <w:r>
        <w:rPr>
          <w:color w:val="1A376C"/>
          <w:sz w:val="32"/>
        </w:rPr>
        <w:t>2. Contract State Machine Tests (14)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  <w:gridCol w:w="2076"/>
        <w:gridCol w:w="2076"/>
        <w:gridCol w:w="2076"/>
      </w:tblGrid>
      <w:tr>
        <w:tc>
          <w:tcPr>
            <w:tcW w:type="dxa" w:w="144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ID</w:t>
            </w:r>
          </w:p>
        </w:tc>
        <w:tc>
          <w:tcPr>
            <w:tcW w:type="dxa" w:w="1872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Feature</w:t>
            </w:r>
          </w:p>
        </w:tc>
        <w:tc>
          <w:tcPr>
            <w:tcW w:type="dxa" w:w="288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Test Case</w:t>
            </w:r>
          </w:p>
        </w:tc>
        <w:tc>
          <w:tcPr>
            <w:tcW w:type="dxa" w:w="576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P</w:t>
            </w:r>
          </w:p>
        </w:tc>
        <w:tc>
          <w:tcPr>
            <w:tcW w:type="dxa" w:w="288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Method</w:t>
            </w:r>
          </w:p>
        </w:tc>
        <w:tc>
          <w:tcPr>
            <w:tcW w:type="dxa" w:w="288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Expected</w:t>
            </w:r>
          </w:p>
        </w:tc>
        <w:tc>
          <w:tcPr>
            <w:tcW w:type="dxa" w:w="864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Status</w:t>
            </w:r>
          </w:p>
        </w:tc>
      </w:tr>
      <w:tr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CON-001</w:t>
            </w:r>
          </w:p>
        </w:tc>
        <w:tc>
          <w:tcPr>
            <w:tcW w:type="dxa" w:w="187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Upload + OCR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העלאת PDF + Gemini חילוץ שדות</w:t>
            </w:r>
          </w:p>
        </w:tc>
        <w:tc>
          <w:tcPr>
            <w:tcW w:type="dxa" w:w="57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P0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 /api/contracts/upload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Fields extracted, status=UPLOAD</w:t>
            </w:r>
          </w:p>
        </w:tc>
        <w:tc>
          <w:tcPr>
            <w:tcW w:type="dxa" w:w="864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CON-002</w:t>
            </w:r>
          </w:p>
        </w:tc>
        <w:tc>
          <w:tcPr>
            <w:tcW w:type="dxa" w:w="187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Upload — invalid type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העלאת JPG → rejected</w:t>
            </w:r>
          </w:p>
        </w:tc>
        <w:tc>
          <w:tcPr>
            <w:tcW w:type="dxa" w:w="576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P0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 /api/contracts/upload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400 invalid file type</w:t>
            </w:r>
          </w:p>
        </w:tc>
        <w:tc>
          <w:tcPr>
            <w:tcW w:type="dxa" w:w="864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CON-003</w:t>
            </w:r>
          </w:p>
        </w:tc>
        <w:tc>
          <w:tcPr>
            <w:tcW w:type="dxa" w:w="187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Validate Gate — KYC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ניסיון חתימה ללא KYC APPROVED</w:t>
            </w:r>
          </w:p>
        </w:tc>
        <w:tc>
          <w:tcPr>
            <w:tcW w:type="dxa" w:w="57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P0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 /api/contracts/:id/sign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422 requireKycApproved</w:t>
            </w:r>
          </w:p>
        </w:tc>
        <w:tc>
          <w:tcPr>
            <w:tcW w:type="dxa" w:w="864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CON-004</w:t>
            </w:r>
          </w:p>
        </w:tc>
        <w:tc>
          <w:tcPr>
            <w:tcW w:type="dxa" w:w="187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Sign — all parties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כל הצדדים חותמים → ACTIVE</w:t>
            </w:r>
          </w:p>
        </w:tc>
        <w:tc>
          <w:tcPr>
            <w:tcW w:type="dxa" w:w="576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P0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 /api/contracts/:id/sign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status transitions to ACTIVE</w:t>
            </w:r>
          </w:p>
        </w:tc>
        <w:tc>
          <w:tcPr>
            <w:tcW w:type="dxa" w:w="864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CON-005</w:t>
            </w:r>
          </w:p>
        </w:tc>
        <w:tc>
          <w:tcPr>
            <w:tcW w:type="dxa" w:w="187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State Lock Guard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שני requests מקביליים → אחד נדחה</w:t>
            </w:r>
          </w:p>
        </w:tc>
        <w:tc>
          <w:tcPr>
            <w:tcW w:type="dxa" w:w="57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P0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 /api/contracts/:id/sign x2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Second request 409 Conflict</w:t>
            </w:r>
          </w:p>
        </w:tc>
        <w:tc>
          <w:tcPr>
            <w:tcW w:type="dxa" w:w="864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CON-006</w:t>
            </w:r>
          </w:p>
        </w:tc>
        <w:tc>
          <w:tcPr>
            <w:tcW w:type="dxa" w:w="187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Ownership Verify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שוכר מאמת בעלות משכיר</w:t>
            </w:r>
          </w:p>
        </w:tc>
        <w:tc>
          <w:tcPr>
            <w:tcW w:type="dxa" w:w="576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P0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 /api/contracts/:id/ownership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choice saved with timestamp</w:t>
            </w:r>
          </w:p>
        </w:tc>
        <w:tc>
          <w:tcPr>
            <w:tcW w:type="dxa" w:w="864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CON-007</w:t>
            </w:r>
          </w:p>
        </w:tc>
        <w:tc>
          <w:tcPr>
            <w:tcW w:type="dxa" w:w="187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Ledger Generation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חוזה 12 חודשים → 12 שורות</w:t>
            </w:r>
          </w:p>
        </w:tc>
        <w:tc>
          <w:tcPr>
            <w:tcW w:type="dxa" w:w="57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P0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Auto (post-sign)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12 LedgerRows created</w:t>
            </w:r>
          </w:p>
        </w:tc>
        <w:tc>
          <w:tcPr>
            <w:tcW w:type="dxa" w:w="864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CON-008</w:t>
            </w:r>
          </w:p>
        </w:tc>
        <w:tc>
          <w:tcPr>
            <w:tcW w:type="dxa" w:w="187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Check-In Window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צ'ק-אין אחרי 5 ימים → alert admin</w:t>
            </w:r>
          </w:p>
        </w:tc>
        <w:tc>
          <w:tcPr>
            <w:tcW w:type="dxa" w:w="576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P1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Cron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Admin alert sent</w:t>
            </w:r>
          </w:p>
        </w:tc>
        <w:tc>
          <w:tcPr>
            <w:tcW w:type="dxa" w:w="864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CON-009</w:t>
            </w:r>
          </w:p>
        </w:tc>
        <w:tc>
          <w:tcPr>
            <w:tcW w:type="dxa" w:w="187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Check-In Photos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20 תמונות/חדר → R2</w:t>
            </w:r>
          </w:p>
        </w:tc>
        <w:tc>
          <w:tcPr>
            <w:tcW w:type="dxa" w:w="57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P1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 /api/contracts/:id/checkin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Photos stored in R2 checkin-photos</w:t>
            </w:r>
          </w:p>
        </w:tc>
        <w:tc>
          <w:tcPr>
            <w:tcW w:type="dxa" w:w="864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CON-010</w:t>
            </w:r>
          </w:p>
        </w:tc>
        <w:tc>
          <w:tcPr>
            <w:tcW w:type="dxa" w:w="187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Check-In Revision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משכיר דורש תיקון → סבב 2</w:t>
            </w:r>
          </w:p>
        </w:tc>
        <w:tc>
          <w:tcPr>
            <w:tcW w:type="dxa" w:w="576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P1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 /api/contracts/:id/checkin/request-revision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revision_round incremented</w:t>
            </w:r>
          </w:p>
        </w:tc>
        <w:tc>
          <w:tcPr>
            <w:tcW w:type="dxa" w:w="864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CON-011</w:t>
            </w:r>
          </w:p>
        </w:tc>
        <w:tc>
          <w:tcPr>
            <w:tcW w:type="dxa" w:w="187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Check-Out Comparison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חוות דעת נזקים</w:t>
            </w:r>
          </w:p>
        </w:tc>
        <w:tc>
          <w:tcPr>
            <w:tcW w:type="dxa" w:w="57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P1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GET /api/contracts/:id/checkout/comparison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Before/after photo pairs returned</w:t>
            </w:r>
          </w:p>
        </w:tc>
        <w:tc>
          <w:tcPr>
            <w:tcW w:type="dxa" w:w="864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CON-012</w:t>
            </w:r>
          </w:p>
        </w:tc>
        <w:tc>
          <w:tcPr>
            <w:tcW w:type="dxa" w:w="187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Amendment — approve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שני הצדדים מאשרים תיקון</w:t>
            </w:r>
          </w:p>
        </w:tc>
        <w:tc>
          <w:tcPr>
            <w:tcW w:type="dxa" w:w="576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P2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 /api/contracts/:id/amend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status=APPROVED, contract updated</w:t>
            </w:r>
          </w:p>
        </w:tc>
        <w:tc>
          <w:tcPr>
            <w:tcW w:type="dxa" w:w="864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CON-013</w:t>
            </w:r>
          </w:p>
        </w:tc>
        <w:tc>
          <w:tcPr>
            <w:tcW w:type="dxa" w:w="187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Renewal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חידוש חוזה → PENDING_ACTIVATION</w:t>
            </w:r>
          </w:p>
        </w:tc>
        <w:tc>
          <w:tcPr>
            <w:tcW w:type="dxa" w:w="57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P2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 /api/contracts/:id/renew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New agreement created, old→EXPIRING</w:t>
            </w:r>
          </w:p>
        </w:tc>
        <w:tc>
          <w:tcPr>
            <w:tcW w:type="dxa" w:w="864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CON-014</w:t>
            </w:r>
          </w:p>
        </w:tc>
        <w:tc>
          <w:tcPr>
            <w:tcW w:type="dxa" w:w="187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EXPIRING Alerts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120/90/60/45/30 days → notifications</w:t>
            </w:r>
          </w:p>
        </w:tc>
        <w:tc>
          <w:tcPr>
            <w:tcW w:type="dxa" w:w="576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P2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Cron expiringAlerts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Push + Email + WhatsApp sent</w:t>
            </w:r>
          </w:p>
        </w:tc>
        <w:tc>
          <w:tcPr>
            <w:tcW w:type="dxa" w:w="864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</w:tbl>
    <w:p/>
    <w:p>
      <w:pPr>
        <w:pStyle w:val="Heading1"/>
        <w:jc w:val="right"/>
      </w:pPr>
      <w:r>
        <w:rPr>
          <w:color w:val="1A376C"/>
          <w:sz w:val="32"/>
        </w:rPr>
        <w:t>3. Financial Engine — Ledger Tests (11)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  <w:gridCol w:w="2076"/>
        <w:gridCol w:w="2076"/>
        <w:gridCol w:w="2076"/>
      </w:tblGrid>
      <w:tr>
        <w:tc>
          <w:tcPr>
            <w:tcW w:type="dxa" w:w="144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ID</w:t>
            </w:r>
          </w:p>
        </w:tc>
        <w:tc>
          <w:tcPr>
            <w:tcW w:type="dxa" w:w="216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Feature</w:t>
            </w:r>
          </w:p>
        </w:tc>
        <w:tc>
          <w:tcPr>
            <w:tcW w:type="dxa" w:w="288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Test Case</w:t>
            </w:r>
          </w:p>
        </w:tc>
        <w:tc>
          <w:tcPr>
            <w:tcW w:type="dxa" w:w="576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P</w:t>
            </w:r>
          </w:p>
        </w:tc>
        <w:tc>
          <w:tcPr>
            <w:tcW w:type="dxa" w:w="288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Method</w:t>
            </w:r>
          </w:p>
        </w:tc>
        <w:tc>
          <w:tcPr>
            <w:tcW w:type="dxa" w:w="288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Expected</w:t>
            </w:r>
          </w:p>
        </w:tc>
        <w:tc>
          <w:tcPr>
            <w:tcW w:type="dxa" w:w="864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Status</w:t>
            </w:r>
          </w:p>
        </w:tc>
      </w:tr>
      <w:tr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LED-001</w:t>
            </w:r>
          </w:p>
        </w:tc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Ledger Auto-Generate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12 חוזה → 12 שורות PENDING</w:t>
            </w:r>
          </w:p>
        </w:tc>
        <w:tc>
          <w:tcPr>
            <w:tcW w:type="dxa" w:w="57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P0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Auto post-sign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12 rows, correct amounts + due_dates</w:t>
            </w:r>
          </w:p>
        </w:tc>
        <w:tc>
          <w:tcPr>
            <w:tcW w:type="dxa" w:w="864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LED-002</w:t>
            </w:r>
          </w:p>
        </w:tc>
        <w:tc>
          <w:tcPr>
            <w:tcW w:type="dxa" w:w="21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Report Payment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שוכר מדווח + receipt</w:t>
            </w:r>
          </w:p>
        </w:tc>
        <w:tc>
          <w:tcPr>
            <w:tcW w:type="dxa" w:w="576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P0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 /api/ledger/:id/report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status=REPORTED, reported_at set</w:t>
            </w:r>
          </w:p>
        </w:tc>
        <w:tc>
          <w:tcPr>
            <w:tcW w:type="dxa" w:w="864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LED-003</w:t>
            </w:r>
          </w:p>
        </w:tc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Confirm Payment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משכיר מאשר → PAID</w:t>
            </w:r>
          </w:p>
        </w:tc>
        <w:tc>
          <w:tcPr>
            <w:tcW w:type="dxa" w:w="57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P0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 /api/ledger/:id/confirm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status=PAID, confirmed_at set</w:t>
            </w:r>
          </w:p>
        </w:tc>
        <w:tc>
          <w:tcPr>
            <w:tcW w:type="dxa" w:w="864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LED-004</w:t>
            </w:r>
          </w:p>
        </w:tc>
        <w:tc>
          <w:tcPr>
            <w:tcW w:type="dxa" w:w="21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Reject Payment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משכיר דוחה → back to PENDING</w:t>
            </w:r>
          </w:p>
        </w:tc>
        <w:tc>
          <w:tcPr>
            <w:tcW w:type="dxa" w:w="576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P0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 /api/ledger/:id/confirm {reject}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status=PENDING, tenant notified</w:t>
            </w:r>
          </w:p>
        </w:tc>
        <w:tc>
          <w:tcPr>
            <w:tcW w:type="dxa" w:w="864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LED-005</w:t>
            </w:r>
          </w:p>
        </w:tc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Auto-Confirm 48h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REPORTED 48h → auto PAID</w:t>
            </w:r>
          </w:p>
        </w:tc>
        <w:tc>
          <w:tcPr>
            <w:tcW w:type="dxa" w:w="57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P1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Cron paymentAutoconfirm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status=PAID without landlord action</w:t>
            </w:r>
          </w:p>
        </w:tc>
        <w:tc>
          <w:tcPr>
            <w:tcW w:type="dxa" w:w="864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LED-006</w:t>
            </w:r>
          </w:p>
        </w:tc>
        <w:tc>
          <w:tcPr>
            <w:tcW w:type="dxa" w:w="21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OVERDUE Alert T+0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due_date עבר → OVERDUE</w:t>
            </w:r>
          </w:p>
        </w:tc>
        <w:tc>
          <w:tcPr>
            <w:tcW w:type="dxa" w:w="576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P1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Cron ledgerOverdue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status=OVERDUE, push+WA to both</w:t>
            </w:r>
          </w:p>
        </w:tc>
        <w:tc>
          <w:tcPr>
            <w:tcW w:type="dxa" w:w="864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LED-007</w:t>
            </w:r>
          </w:p>
        </w:tc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OVERDUE Daily Escalation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T+1 through T+5 → daily alerts</w:t>
            </w:r>
          </w:p>
        </w:tc>
        <w:tc>
          <w:tcPr>
            <w:tcW w:type="dxa" w:w="57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P1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Cron ledgerOverdue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5 escalations sent over 5 days</w:t>
            </w:r>
          </w:p>
        </w:tc>
        <w:tc>
          <w:tcPr>
            <w:tcW w:type="dxa" w:w="864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LED-008</w:t>
            </w:r>
          </w:p>
        </w:tc>
        <w:tc>
          <w:tcPr>
            <w:tcW w:type="dxa" w:w="21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Payment Due Reminder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T-5 → reminder push</w:t>
            </w:r>
          </w:p>
        </w:tc>
        <w:tc>
          <w:tcPr>
            <w:tcW w:type="dxa" w:w="576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P1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Cron ledgerDueAlerts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Push + Email + WhatsApp sent</w:t>
            </w:r>
          </w:p>
        </w:tc>
        <w:tc>
          <w:tcPr>
            <w:tcW w:type="dxa" w:w="864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LED-009</w:t>
            </w:r>
          </w:p>
        </w:tc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Receipt Upload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שוכר מצרף קבלה → R2</w:t>
            </w:r>
          </w:p>
        </w:tc>
        <w:tc>
          <w:tcPr>
            <w:tcW w:type="dxa" w:w="57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P1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 /api/ledger/:id/receipt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File in R2 payment-receipts</w:t>
            </w:r>
          </w:p>
        </w:tc>
        <w:tc>
          <w:tcPr>
            <w:tcW w:type="dxa" w:w="864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LED-010</w:t>
            </w:r>
          </w:p>
        </w:tc>
        <w:tc>
          <w:tcPr>
            <w:tcW w:type="dxa" w:w="21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CPI Adjustment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Jan 1 → CPI update on active contracts</w:t>
            </w:r>
          </w:p>
        </w:tc>
        <w:tc>
          <w:tcPr>
            <w:tcW w:type="dxa" w:w="576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P1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Cron cpiAdjustment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ledger_rows.cpi_adj updated</w:t>
            </w:r>
          </w:p>
        </w:tc>
        <w:tc>
          <w:tcPr>
            <w:tcW w:type="dxa" w:w="864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LED-011</w:t>
            </w:r>
          </w:p>
        </w:tc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CPI Disabled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חוזה ללא CPI → לא מעודכן</w:t>
            </w:r>
          </w:p>
        </w:tc>
        <w:tc>
          <w:tcPr>
            <w:tcW w:type="dxa" w:w="57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P2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Cron cpiAdjustment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Rows unchanged for cpi_enabled=false</w:t>
            </w:r>
          </w:p>
        </w:tc>
        <w:tc>
          <w:tcPr>
            <w:tcW w:type="dxa" w:w="864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</w:tbl>
    <w:p/>
    <w:p>
      <w:r>
        <w:br w:type="page"/>
      </w:r>
    </w:p>
    <w:p>
      <w:pPr>
        <w:pStyle w:val="Heading1"/>
        <w:jc w:val="right"/>
      </w:pPr>
      <w:r>
        <w:rPr>
          <w:color w:val="1A376C"/>
          <w:sz w:val="32"/>
        </w:rPr>
        <w:t>4. Maintenance Tests (6)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  <w:gridCol w:w="2076"/>
        <w:gridCol w:w="2076"/>
        <w:gridCol w:w="2076"/>
      </w:tblGrid>
      <w:tr>
        <w:tc>
          <w:tcPr>
            <w:tcW w:type="dxa" w:w="144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ID</w:t>
            </w:r>
          </w:p>
        </w:tc>
        <w:tc>
          <w:tcPr>
            <w:tcW w:type="dxa" w:w="216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Feature</w:t>
            </w:r>
          </w:p>
        </w:tc>
        <w:tc>
          <w:tcPr>
            <w:tcW w:type="dxa" w:w="360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Test Case</w:t>
            </w:r>
          </w:p>
        </w:tc>
        <w:tc>
          <w:tcPr>
            <w:tcW w:type="dxa" w:w="576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P</w:t>
            </w:r>
          </w:p>
        </w:tc>
        <w:tc>
          <w:tcPr>
            <w:tcW w:type="dxa" w:w="288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Method</w:t>
            </w:r>
          </w:p>
        </w:tc>
        <w:tc>
          <w:tcPr>
            <w:tcW w:type="dxa" w:w="288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Expected</w:t>
            </w:r>
          </w:p>
        </w:tc>
        <w:tc>
          <w:tcPr>
            <w:tcW w:type="dxa" w:w="864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Status</w:t>
            </w:r>
          </w:p>
        </w:tc>
      </w:tr>
      <w:tr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MNT-001</w:t>
            </w:r>
          </w:p>
        </w:tc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Open Ticket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שוכר פותח תקלה + תמונה</w:t>
            </w:r>
          </w:p>
        </w:tc>
        <w:tc>
          <w:tcPr>
            <w:tcW w:type="dxa" w:w="57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P0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 /api/maintenance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Ticket created, photo in R2</w:t>
            </w:r>
          </w:p>
        </w:tc>
        <w:tc>
          <w:tcPr>
            <w:tcW w:type="dxa" w:w="864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MNT-002</w:t>
            </w:r>
          </w:p>
        </w:tc>
        <w:tc>
          <w:tcPr>
            <w:tcW w:type="dxa" w:w="21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Landlord Responds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משכיר מסמן IN_PROGRESS</w:t>
            </w:r>
          </w:p>
        </w:tc>
        <w:tc>
          <w:tcPr>
            <w:tcW w:type="dxa" w:w="576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P0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 /api/maintenance/:id/update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status=IN_PROGRESS, tenant notified</w:t>
            </w:r>
          </w:p>
        </w:tc>
        <w:tc>
          <w:tcPr>
            <w:tcW w:type="dxa" w:w="864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MNT-003</w:t>
            </w:r>
          </w:p>
        </w:tc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24h No Response Alert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ללא מענה 24h → alert</w:t>
            </w:r>
          </w:p>
        </w:tc>
        <w:tc>
          <w:tcPr>
            <w:tcW w:type="dxa" w:w="57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P1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Cron maintenanceAlerts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Push + Email to landlord</w:t>
            </w:r>
          </w:p>
        </w:tc>
        <w:tc>
          <w:tcPr>
            <w:tcW w:type="dxa" w:w="864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MNT-004</w:t>
            </w:r>
          </w:p>
        </w:tc>
        <w:tc>
          <w:tcPr>
            <w:tcW w:type="dxa" w:w="21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3 Days Escalation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ללא סגירה 3 ימים → escalation</w:t>
            </w:r>
          </w:p>
        </w:tc>
        <w:tc>
          <w:tcPr>
            <w:tcW w:type="dxa" w:w="576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P1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Cron maintenanceAlerts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Alert to admin + landlord</w:t>
            </w:r>
          </w:p>
        </w:tc>
        <w:tc>
          <w:tcPr>
            <w:tcW w:type="dxa" w:w="864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MNT-005</w:t>
            </w:r>
          </w:p>
        </w:tc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Invoice Upload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חשבונית → R2</w:t>
            </w:r>
          </w:p>
        </w:tc>
        <w:tc>
          <w:tcPr>
            <w:tcW w:type="dxa" w:w="57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P1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 /api/maintenance/:id/invoice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File in R2, ticket_invoices record</w:t>
            </w:r>
          </w:p>
        </w:tc>
        <w:tc>
          <w:tcPr>
            <w:tcW w:type="dxa" w:w="864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MNT-006</w:t>
            </w:r>
          </w:p>
        </w:tc>
        <w:tc>
          <w:tcPr>
            <w:tcW w:type="dxa" w:w="21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Close Ticket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סגירת תקלה</w:t>
            </w:r>
          </w:p>
        </w:tc>
        <w:tc>
          <w:tcPr>
            <w:tcW w:type="dxa" w:w="576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P1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 /api/maintenance/:id/close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status=CLOSED, all parties notified</w:t>
            </w:r>
          </w:p>
        </w:tc>
        <w:tc>
          <w:tcPr>
            <w:tcW w:type="dxa" w:w="864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</w:tbl>
    <w:p/>
    <w:p>
      <w:pPr>
        <w:pStyle w:val="Heading1"/>
        <w:jc w:val="right"/>
      </w:pPr>
      <w:r>
        <w:rPr>
          <w:color w:val="1A376C"/>
          <w:sz w:val="32"/>
        </w:rPr>
        <w:t>5. Security + Edge Case Tests (8)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  <w:gridCol w:w="2076"/>
        <w:gridCol w:w="2076"/>
        <w:gridCol w:w="2076"/>
      </w:tblGrid>
      <w:tr>
        <w:tc>
          <w:tcPr>
            <w:tcW w:type="dxa" w:w="144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ID</w:t>
            </w:r>
          </w:p>
        </w:tc>
        <w:tc>
          <w:tcPr>
            <w:tcW w:type="dxa" w:w="216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Feature</w:t>
            </w:r>
          </w:p>
        </w:tc>
        <w:tc>
          <w:tcPr>
            <w:tcW w:type="dxa" w:w="288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Test Case</w:t>
            </w:r>
          </w:p>
        </w:tc>
        <w:tc>
          <w:tcPr>
            <w:tcW w:type="dxa" w:w="576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P</w:t>
            </w:r>
          </w:p>
        </w:tc>
        <w:tc>
          <w:tcPr>
            <w:tcW w:type="dxa" w:w="288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Method</w:t>
            </w:r>
          </w:p>
        </w:tc>
        <w:tc>
          <w:tcPr>
            <w:tcW w:type="dxa" w:w="3312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Expected</w:t>
            </w:r>
          </w:p>
        </w:tc>
        <w:tc>
          <w:tcPr>
            <w:tcW w:type="dxa" w:w="864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Status</w:t>
            </w:r>
          </w:p>
        </w:tc>
      </w:tr>
      <w:tr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SEC-001</w:t>
            </w:r>
          </w:p>
        </w:tc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JWT Expired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Token פג תוקף → rejected</w:t>
            </w:r>
          </w:p>
        </w:tc>
        <w:tc>
          <w:tcPr>
            <w:tcW w:type="dxa" w:w="57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P0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Any authenticated endpoint</w:t>
            </w:r>
          </w:p>
        </w:tc>
        <w:tc>
          <w:tcPr>
            <w:tcW w:type="dxa" w:w="331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401 Unauthorized</w:t>
            </w:r>
          </w:p>
        </w:tc>
        <w:tc>
          <w:tcPr>
            <w:tcW w:type="dxa" w:w="864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SEC-002</w:t>
            </w:r>
          </w:p>
        </w:tc>
        <w:tc>
          <w:tcPr>
            <w:tcW w:type="dxa" w:w="21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Role Guard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Tenant ניגש ל-admin route</w:t>
            </w:r>
          </w:p>
        </w:tc>
        <w:tc>
          <w:tcPr>
            <w:tcW w:type="dxa" w:w="576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P0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GET /api/v3/admin/users</w:t>
            </w:r>
          </w:p>
        </w:tc>
        <w:tc>
          <w:tcPr>
            <w:tcW w:type="dxa" w:w="331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403 Forbidden</w:t>
            </w:r>
          </w:p>
        </w:tc>
        <w:tc>
          <w:tcPr>
            <w:tcW w:type="dxa" w:w="864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SEC-003</w:t>
            </w:r>
          </w:p>
        </w:tc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HMAC Webhook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Webhook ללא HMAC → rejected</w:t>
            </w:r>
          </w:p>
        </w:tc>
        <w:tc>
          <w:tcPr>
            <w:tcW w:type="dxa" w:w="57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P0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 /api/kyc/webhook</w:t>
            </w:r>
          </w:p>
        </w:tc>
        <w:tc>
          <w:tcPr>
            <w:tcW w:type="dxa" w:w="331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401 Invalid signature</w:t>
            </w:r>
          </w:p>
        </w:tc>
        <w:tc>
          <w:tcPr>
            <w:tcW w:type="dxa" w:w="864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SEC-004</w:t>
            </w:r>
          </w:p>
        </w:tc>
        <w:tc>
          <w:tcPr>
            <w:tcW w:type="dxa" w:w="21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Path Traversal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Upload ../../etc/passwd</w:t>
            </w:r>
          </w:p>
        </w:tc>
        <w:tc>
          <w:tcPr>
            <w:tcW w:type="dxa" w:w="576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P0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 /api/contracts/upload</w:t>
            </w:r>
          </w:p>
        </w:tc>
        <w:tc>
          <w:tcPr>
            <w:tcW w:type="dxa" w:w="331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400 resolveUploadFilePath rejects</w:t>
            </w:r>
          </w:p>
        </w:tc>
        <w:tc>
          <w:tcPr>
            <w:tcW w:type="dxa" w:w="864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SEC-005</w:t>
            </w:r>
          </w:p>
        </w:tc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Rate Limit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11 req/min → 429</w:t>
            </w:r>
          </w:p>
        </w:tc>
        <w:tc>
          <w:tcPr>
            <w:tcW w:type="dxa" w:w="57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P0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 /api/auth/login x11</w:t>
            </w:r>
          </w:p>
        </w:tc>
        <w:tc>
          <w:tcPr>
            <w:tcW w:type="dxa" w:w="331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429 Too Many Requests after 10</w:t>
            </w:r>
          </w:p>
        </w:tc>
        <w:tc>
          <w:tcPr>
            <w:tcW w:type="dxa" w:w="864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SEC-006</w:t>
            </w:r>
          </w:p>
        </w:tc>
        <w:tc>
          <w:tcPr>
            <w:tcW w:type="dxa" w:w="21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KYC Lock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שני initiateVerification מקביליים</w:t>
            </w:r>
          </w:p>
        </w:tc>
        <w:tc>
          <w:tcPr>
            <w:tcW w:type="dxa" w:w="576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P1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 /api/kyc/initiate x2</w:t>
            </w:r>
          </w:p>
        </w:tc>
        <w:tc>
          <w:tcPr>
            <w:tcW w:type="dxa" w:w="331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409 KYC already in progress (Redis lock)</w:t>
            </w:r>
          </w:p>
        </w:tc>
        <w:tc>
          <w:tcPr>
            <w:tcW w:type="dxa" w:w="864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SEC-007</w:t>
            </w:r>
          </w:p>
        </w:tc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Admin Cascade Delete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מחיקת משתמש → cascade</w:t>
            </w:r>
          </w:p>
        </w:tc>
        <w:tc>
          <w:tcPr>
            <w:tcW w:type="dxa" w:w="57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P2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DELETE /api/v3/admin/users/:id</w:t>
            </w:r>
          </w:p>
        </w:tc>
        <w:tc>
          <w:tcPr>
            <w:tcW w:type="dxa" w:w="331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User + all related records deleted</w:t>
            </w:r>
          </w:p>
        </w:tc>
        <w:tc>
          <w:tcPr>
            <w:tcW w:type="dxa" w:w="864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SEC-008</w:t>
            </w:r>
          </w:p>
        </w:tc>
        <w:tc>
          <w:tcPr>
            <w:tcW w:type="dxa" w:w="21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Guarantor Link Expiry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Link אחרי 5 ימים → error</w:t>
            </w:r>
          </w:p>
        </w:tc>
        <w:tc>
          <w:tcPr>
            <w:tcW w:type="dxa" w:w="576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P3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GET /api/guarantor/verify/:token</w:t>
            </w:r>
          </w:p>
        </w:tc>
        <w:tc>
          <w:tcPr>
            <w:tcW w:type="dxa" w:w="331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410 Link expired</w:t>
            </w:r>
          </w:p>
        </w:tc>
        <w:tc>
          <w:tcPr>
            <w:tcW w:type="dxa" w:w="864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</w:tbl>
    <w:p/>
    <w:p>
      <w:pPr>
        <w:pStyle w:val="Heading1"/>
        <w:jc w:val="right"/>
      </w:pPr>
      <w:r>
        <w:rPr>
          <w:color w:val="1A376C"/>
          <w:sz w:val="32"/>
        </w:rPr>
        <w:t>6. WhatsApp Integration Tests (13)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6"/>
        <w:gridCol w:w="2906"/>
        <w:gridCol w:w="2906"/>
        <w:gridCol w:w="2906"/>
        <w:gridCol w:w="2906"/>
      </w:tblGrid>
      <w:tr>
        <w:tc>
          <w:tcPr>
            <w:tcW w:type="dxa" w:w="144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ID</w:t>
            </w:r>
          </w:p>
        </w:tc>
        <w:tc>
          <w:tcPr>
            <w:tcW w:type="dxa" w:w="504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Test Case</w:t>
            </w:r>
          </w:p>
        </w:tc>
        <w:tc>
          <w:tcPr>
            <w:tcW w:type="dxa" w:w="576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P</w:t>
            </w:r>
          </w:p>
        </w:tc>
        <w:tc>
          <w:tcPr>
            <w:tcW w:type="dxa" w:w="432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Expected</w:t>
            </w:r>
          </w:p>
        </w:tc>
        <w:tc>
          <w:tcPr>
            <w:tcW w:type="dxa" w:w="864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Status</w:t>
            </w:r>
          </w:p>
        </w:tc>
      </w:tr>
      <w:tr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WA-001</w:t>
            </w:r>
          </w:p>
        </w:tc>
        <w:tc>
          <w:tcPr>
            <w:tcW w:type="dxa" w:w="50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Webhook verification (GET)</w:t>
            </w:r>
          </w:p>
        </w:tc>
        <w:tc>
          <w:tcPr>
            <w:tcW w:type="dxa" w:w="57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P1</w:t>
            </w:r>
          </w:p>
        </w:tc>
        <w:tc>
          <w:tcPr>
            <w:tcW w:type="dxa" w:w="43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200 + hub.challenge</w:t>
            </w:r>
          </w:p>
        </w:tc>
        <w:tc>
          <w:tcPr>
            <w:tcW w:type="dxa" w:w="864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WA-002</w:t>
            </w:r>
          </w:p>
        </w:tc>
        <w:tc>
          <w:tcPr>
            <w:tcW w:type="dxa" w:w="50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Webhook HMAC validation (POST)</w:t>
            </w:r>
          </w:p>
        </w:tc>
        <w:tc>
          <w:tcPr>
            <w:tcW w:type="dxa" w:w="576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P1</w:t>
            </w:r>
          </w:p>
        </w:tc>
        <w:tc>
          <w:tcPr>
            <w:tcW w:type="dxa" w:w="43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Invalid HMAC → 401</w:t>
            </w:r>
          </w:p>
        </w:tc>
        <w:tc>
          <w:tcPr>
            <w:tcW w:type="dxa" w:w="864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WA-003</w:t>
            </w:r>
          </w:p>
        </w:tc>
        <w:tc>
          <w:tcPr>
            <w:tcW w:type="dxa" w:w="50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Inbound text → idle state</w:t>
            </w:r>
          </w:p>
        </w:tc>
        <w:tc>
          <w:tcPr>
            <w:tcW w:type="dxa" w:w="57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P1</w:t>
            </w:r>
          </w:p>
        </w:tc>
        <w:tc>
          <w:tcPr>
            <w:tcW w:type="dxa" w:w="43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Main menu sent</w:t>
            </w:r>
          </w:p>
        </w:tc>
        <w:tc>
          <w:tcPr>
            <w:tcW w:type="dxa" w:w="864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WA-004</w:t>
            </w:r>
          </w:p>
        </w:tc>
        <w:tc>
          <w:tcPr>
            <w:tcW w:type="dxa" w:w="50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Payment confirm flow</w:t>
            </w:r>
          </w:p>
        </w:tc>
        <w:tc>
          <w:tcPr>
            <w:tcW w:type="dxa" w:w="576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P1</w:t>
            </w:r>
          </w:p>
        </w:tc>
        <w:tc>
          <w:tcPr>
            <w:tcW w:type="dxa" w:w="43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LedgerRow → REPORTED</w:t>
            </w:r>
          </w:p>
        </w:tc>
        <w:tc>
          <w:tcPr>
            <w:tcW w:type="dxa" w:w="864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WA-005</w:t>
            </w:r>
          </w:p>
        </w:tc>
        <w:tc>
          <w:tcPr>
            <w:tcW w:type="dxa" w:w="50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Maintenance description</w:t>
            </w:r>
          </w:p>
        </w:tc>
        <w:tc>
          <w:tcPr>
            <w:tcW w:type="dxa" w:w="57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P1</w:t>
            </w:r>
          </w:p>
        </w:tc>
        <w:tc>
          <w:tcPr>
            <w:tcW w:type="dxa" w:w="43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Awaiting image/skip</w:t>
            </w:r>
          </w:p>
        </w:tc>
        <w:tc>
          <w:tcPr>
            <w:tcW w:type="dxa" w:w="864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WA-006</w:t>
            </w:r>
          </w:p>
        </w:tc>
        <w:tc>
          <w:tcPr>
            <w:tcW w:type="dxa" w:w="50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Maintenance + image</w:t>
            </w:r>
          </w:p>
        </w:tc>
        <w:tc>
          <w:tcPr>
            <w:tcW w:type="dxa" w:w="576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P1</w:t>
            </w:r>
          </w:p>
        </w:tc>
        <w:tc>
          <w:tcPr>
            <w:tcW w:type="dxa" w:w="43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Ticket created, photo → R2</w:t>
            </w:r>
          </w:p>
        </w:tc>
        <w:tc>
          <w:tcPr>
            <w:tcW w:type="dxa" w:w="864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WA-007</w:t>
            </w:r>
          </w:p>
        </w:tc>
        <w:tc>
          <w:tcPr>
            <w:tcW w:type="dxa" w:w="50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Maintenance skip image</w:t>
            </w:r>
          </w:p>
        </w:tc>
        <w:tc>
          <w:tcPr>
            <w:tcW w:type="dxa" w:w="57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P1</w:t>
            </w:r>
          </w:p>
        </w:tc>
        <w:tc>
          <w:tcPr>
            <w:tcW w:type="dxa" w:w="43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Ticket created without photo</w:t>
            </w:r>
          </w:p>
        </w:tc>
        <w:tc>
          <w:tcPr>
            <w:tcW w:type="dxa" w:w="864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WA-008</w:t>
            </w:r>
          </w:p>
        </w:tc>
        <w:tc>
          <w:tcPr>
            <w:tcW w:type="dxa" w:w="50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Payment reminder cron</w:t>
            </w:r>
          </w:p>
        </w:tc>
        <w:tc>
          <w:tcPr>
            <w:tcW w:type="dxa" w:w="576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P1</w:t>
            </w:r>
          </w:p>
        </w:tc>
        <w:tc>
          <w:tcPr>
            <w:tcW w:type="dxa" w:w="43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Template sent T-3</w:t>
            </w:r>
          </w:p>
        </w:tc>
        <w:tc>
          <w:tcPr>
            <w:tcW w:type="dxa" w:w="864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WA-009</w:t>
            </w:r>
          </w:p>
        </w:tc>
        <w:tc>
          <w:tcPr>
            <w:tcW w:type="dxa" w:w="50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Overdue cron → WA</w:t>
            </w:r>
          </w:p>
        </w:tc>
        <w:tc>
          <w:tcPr>
            <w:tcW w:type="dxa" w:w="57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P1</w:t>
            </w:r>
          </w:p>
        </w:tc>
        <w:tc>
          <w:tcPr>
            <w:tcW w:type="dxa" w:w="43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Overdue template sent</w:t>
            </w:r>
          </w:p>
        </w:tc>
        <w:tc>
          <w:tcPr>
            <w:tcW w:type="dxa" w:w="864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WA-010</w:t>
            </w:r>
          </w:p>
        </w:tc>
        <w:tc>
          <w:tcPr>
            <w:tcW w:type="dxa" w:w="50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Renewal alert cron</w:t>
            </w:r>
          </w:p>
        </w:tc>
        <w:tc>
          <w:tcPr>
            <w:tcW w:type="dxa" w:w="576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P1</w:t>
            </w:r>
          </w:p>
        </w:tc>
        <w:tc>
          <w:tcPr>
            <w:tcW w:type="dxa" w:w="43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Renewal template sent at 60d</w:t>
            </w:r>
          </w:p>
        </w:tc>
        <w:tc>
          <w:tcPr>
            <w:tcW w:type="dxa" w:w="864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WA-011</w:t>
            </w:r>
          </w:p>
        </w:tc>
        <w:tc>
          <w:tcPr>
            <w:tcW w:type="dxa" w:w="50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Guarantor invite</w:t>
            </w:r>
          </w:p>
        </w:tc>
        <w:tc>
          <w:tcPr>
            <w:tcW w:type="dxa" w:w="57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P1</w:t>
            </w:r>
          </w:p>
        </w:tc>
        <w:tc>
          <w:tcPr>
            <w:tcW w:type="dxa" w:w="43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Invite template sent</w:t>
            </w:r>
          </w:p>
        </w:tc>
        <w:tc>
          <w:tcPr>
            <w:tcW w:type="dxa" w:w="864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WA-012</w:t>
            </w:r>
          </w:p>
        </w:tc>
        <w:tc>
          <w:tcPr>
            <w:tcW w:type="dxa" w:w="50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Message logged to DB</w:t>
            </w:r>
          </w:p>
        </w:tc>
        <w:tc>
          <w:tcPr>
            <w:tcW w:type="dxa" w:w="576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P1</w:t>
            </w:r>
          </w:p>
        </w:tc>
        <w:tc>
          <w:tcPr>
            <w:tcW w:type="dxa" w:w="43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whatsapp_messages record created</w:t>
            </w:r>
          </w:p>
        </w:tc>
        <w:tc>
          <w:tcPr>
            <w:tcW w:type="dxa" w:w="864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WA-013</w:t>
            </w:r>
          </w:p>
        </w:tc>
        <w:tc>
          <w:tcPr>
            <w:tcW w:type="dxa" w:w="50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Conversation state persists</w:t>
            </w:r>
          </w:p>
        </w:tc>
        <w:tc>
          <w:tcPr>
            <w:tcW w:type="dxa" w:w="57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P1</w:t>
            </w:r>
          </w:p>
        </w:tc>
        <w:tc>
          <w:tcPr>
            <w:tcW w:type="dxa" w:w="43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State survives between messages</w:t>
            </w:r>
          </w:p>
        </w:tc>
        <w:tc>
          <w:tcPr>
            <w:tcW w:type="dxa" w:w="864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</w:tbl>
    <w:p/>
    <w:p>
      <w:r>
        <w:br w:type="page"/>
      </w:r>
    </w:p>
    <w:p>
      <w:pPr>
        <w:pStyle w:val="Heading1"/>
        <w:jc w:val="right"/>
      </w:pPr>
      <w:r>
        <w:rPr>
          <w:color w:val="1A376C"/>
          <w:sz w:val="32"/>
        </w:rPr>
        <w:t>7. Admin Panel Tests (6)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  <w:gridCol w:w="2076"/>
        <w:gridCol w:w="2076"/>
        <w:gridCol w:w="2076"/>
      </w:tblGrid>
      <w:tr>
        <w:tc>
          <w:tcPr>
            <w:tcW w:type="dxa" w:w="144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ID</w:t>
            </w:r>
          </w:p>
        </w:tc>
        <w:tc>
          <w:tcPr>
            <w:tcW w:type="dxa" w:w="216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Feature</w:t>
            </w:r>
          </w:p>
        </w:tc>
        <w:tc>
          <w:tcPr>
            <w:tcW w:type="dxa" w:w="288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Test Case</w:t>
            </w:r>
          </w:p>
        </w:tc>
        <w:tc>
          <w:tcPr>
            <w:tcW w:type="dxa" w:w="576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P</w:t>
            </w:r>
          </w:p>
        </w:tc>
        <w:tc>
          <w:tcPr>
            <w:tcW w:type="dxa" w:w="288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Method</w:t>
            </w:r>
          </w:p>
        </w:tc>
        <w:tc>
          <w:tcPr>
            <w:tcW w:type="dxa" w:w="288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Expected</w:t>
            </w:r>
          </w:p>
        </w:tc>
        <w:tc>
          <w:tcPr>
            <w:tcW w:type="dxa" w:w="864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Status</w:t>
            </w:r>
          </w:p>
        </w:tc>
      </w:tr>
      <w:tr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ADM-001</w:t>
            </w:r>
          </w:p>
        </w:tc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Config Read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GET config → 52 keys returned</w:t>
            </w:r>
          </w:p>
        </w:tc>
        <w:tc>
          <w:tcPr>
            <w:tcW w:type="dxa" w:w="57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P0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GET /api/v3/admin/config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200 + JSON with 52 keys</w:t>
            </w:r>
          </w:p>
        </w:tc>
        <w:tc>
          <w:tcPr>
            <w:tcW w:type="dxa" w:w="864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ADM-002</w:t>
            </w:r>
          </w:p>
        </w:tc>
        <w:tc>
          <w:tcPr>
            <w:tcW w:type="dxa" w:w="21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Config Update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PUT config key → updated real-time</w:t>
            </w:r>
          </w:p>
        </w:tc>
        <w:tc>
          <w:tcPr>
            <w:tcW w:type="dxa" w:w="576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P0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PUT /api/v3/admin/config/:key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200, new value active immediately</w:t>
            </w:r>
          </w:p>
        </w:tc>
        <w:tc>
          <w:tcPr>
            <w:tcW w:type="dxa" w:w="864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ADM-003</w:t>
            </w:r>
          </w:p>
        </w:tc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Stats Dashboard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GET stats/detailed → 8 sections</w:t>
            </w:r>
          </w:p>
        </w:tc>
        <w:tc>
          <w:tcPr>
            <w:tcW w:type="dxa" w:w="57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P0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GET /api/v3/admin/stats/detailed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56 metrics across 8 sections</w:t>
            </w:r>
          </w:p>
        </w:tc>
        <w:tc>
          <w:tcPr>
            <w:tcW w:type="dxa" w:w="864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ADM-004</w:t>
            </w:r>
          </w:p>
        </w:tc>
        <w:tc>
          <w:tcPr>
            <w:tcW w:type="dxa" w:w="21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User Management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GET users → paginated list</w:t>
            </w:r>
          </w:p>
        </w:tc>
        <w:tc>
          <w:tcPr>
            <w:tcW w:type="dxa" w:w="576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P1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GET /api/v3/admin/users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Paginated with kycProfile</w:t>
            </w:r>
          </w:p>
        </w:tc>
        <w:tc>
          <w:tcPr>
            <w:tcW w:type="dxa" w:w="864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ADM-005</w:t>
            </w:r>
          </w:p>
        </w:tc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KYC Override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Admin bypasses Persona</w:t>
            </w:r>
          </w:p>
        </w:tc>
        <w:tc>
          <w:tcPr>
            <w:tcW w:type="dxa" w:w="57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P1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 /api/v3/admin/kyc/:id/override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KYC status updated, contracts unlocked</w:t>
            </w:r>
          </w:p>
        </w:tc>
        <w:tc>
          <w:tcPr>
            <w:tcW w:type="dxa" w:w="864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ADM-006</w:t>
            </w:r>
          </w:p>
        </w:tc>
        <w:tc>
          <w:tcPr>
            <w:tcW w:type="dxa" w:w="21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Force Contract State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Admin transitions ACTIVE→ENDED</w:t>
            </w:r>
          </w:p>
        </w:tc>
        <w:tc>
          <w:tcPr>
            <w:tcW w:type="dxa" w:w="576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P1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PUT /api/v3/admin/contracts/:id/status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Status changed, parties notified</w:t>
            </w:r>
          </w:p>
        </w:tc>
        <w:tc>
          <w:tcPr>
            <w:tcW w:type="dxa" w:w="864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✅</w:t>
            </w:r>
          </w:p>
        </w:tc>
      </w:tr>
    </w:tbl>
    <w:p/>
    <w:p>
      <w:pPr>
        <w:pStyle w:val="Heading1"/>
        <w:jc w:val="right"/>
      </w:pPr>
      <w:r>
        <w:rPr>
          <w:color w:val="1A376C"/>
          <w:sz w:val="32"/>
        </w:rPr>
        <w:t>8. יעדי כיסוי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2"/>
        <w:gridCol w:w="3632"/>
        <w:gridCol w:w="3632"/>
        <w:gridCol w:w="3632"/>
      </w:tblGrid>
      <w:tr>
        <w:tc>
          <w:tcPr>
            <w:tcW w:type="dxa" w:w="288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Priority</w:t>
            </w:r>
          </w:p>
        </w:tc>
        <w:tc>
          <w:tcPr>
            <w:tcW w:type="dxa" w:w="288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יעד כיסוי</w:t>
            </w:r>
          </w:p>
        </w:tc>
        <w:tc>
          <w:tcPr>
            <w:tcW w:type="dxa" w:w="288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מצב נוכחי</w:t>
            </w:r>
          </w:p>
        </w:tc>
        <w:tc>
          <w:tcPr>
            <w:tcW w:type="dxa" w:w="432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הערות</w:t>
            </w:r>
          </w:p>
        </w:tc>
      </w:tr>
      <w:tr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P0 (Critical)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100% חובה לפני launch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35/35 ✅ 100%</w:t>
            </w:r>
          </w:p>
        </w:tc>
        <w:tc>
          <w:tcPr>
            <w:tcW w:type="dxa" w:w="43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כל P0 עוברים</w:t>
            </w:r>
          </w:p>
        </w:tc>
      </w:tr>
      <w:tr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P1 (High)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100%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37/37 ✅ 100%</w:t>
            </w:r>
          </w:p>
        </w:tc>
        <w:tc>
          <w:tcPr>
            <w:tcW w:type="dxa" w:w="43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כל P1 עוברים</w:t>
            </w:r>
          </w:p>
        </w:tc>
      </w:tr>
      <w:tr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P2 (Medium)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80%+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6/6 ✅ 100%</w:t>
            </w:r>
          </w:p>
        </w:tc>
        <w:tc>
          <w:tcPr>
            <w:tcW w:type="dxa" w:w="43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Above target</w:t>
            </w:r>
          </w:p>
        </w:tc>
      </w:tr>
      <w:tr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P3 (Low)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Best effort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3/3 ✅ 100%</w:t>
            </w:r>
          </w:p>
        </w:tc>
        <w:tc>
          <w:tcPr>
            <w:tcW w:type="dxa" w:w="43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Above target</w:t>
            </w:r>
          </w:p>
        </w:tc>
      </w:tr>
    </w:tbl>
    <w:p/>
    <w:p>
      <w:pPr>
        <w:jc w:val="right"/>
      </w:pPr>
      <w:r>
        <w:rPr>
          <w:i/>
          <w:color w:val="2E5EA8"/>
          <w:sz w:val="20"/>
        </w:rPr>
        <w:t>📌 Run tests: cd backend &amp;&amp; npm test | jest tests/ --coverage</w:t>
      </w:r>
    </w:p>
    <w:sectPr w:rsidR="00FC693F" w:rsidRPr="0006063C" w:rsidSect="00034616">
      <w:pgSz w:w="16834" w:h="11909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