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29D2" w:rsidRDefault="00735ED3" w:rsidP="00E1293D">
      <w:pPr>
        <w:jc w:val="center"/>
        <w:rPr>
          <w:rFonts w:ascii="Helvetica" w:hAnsi="Helvetica"/>
          <w:b/>
          <w:bCs/>
          <w:sz w:val="72"/>
          <w:szCs w:val="72"/>
          <w:lang w:val="en-US"/>
        </w:rPr>
      </w:pPr>
      <w:r w:rsidRPr="00735ED3">
        <w:rPr>
          <w:rFonts w:ascii="Helvetica" w:hAnsi="Helvetica"/>
          <w:b/>
          <w:bCs/>
          <w:sz w:val="72"/>
          <w:szCs w:val="72"/>
          <w:lang w:val="en-US"/>
        </w:rPr>
        <w:t>Technical Documentation</w:t>
      </w:r>
    </w:p>
    <w:p w:rsidR="002F1C6B" w:rsidRDefault="002F1C6B" w:rsidP="00735ED3">
      <w:pPr>
        <w:rPr>
          <w:rFonts w:ascii="Helvetica" w:hAnsi="Helvetica"/>
          <w:b/>
          <w:bCs/>
          <w:sz w:val="72"/>
          <w:szCs w:val="72"/>
          <w:lang w:val="en-US"/>
        </w:rPr>
      </w:pPr>
    </w:p>
    <w:p w:rsidR="00735ED3" w:rsidRPr="00E1293D" w:rsidRDefault="00735ED3" w:rsidP="00E1293D">
      <w:pPr>
        <w:jc w:val="both"/>
        <w:rPr>
          <w:rFonts w:ascii="Helvetica" w:hAnsi="Helvetica"/>
          <w:b/>
          <w:bCs/>
          <w:sz w:val="28"/>
          <w:szCs w:val="28"/>
          <w:lang w:val="en-US"/>
        </w:rPr>
      </w:pPr>
      <w:r w:rsidRPr="00E1293D">
        <w:rPr>
          <w:rFonts w:ascii="Helvetica" w:hAnsi="Helvetica"/>
          <w:color w:val="1F1F1F"/>
          <w:sz w:val="28"/>
          <w:szCs w:val="28"/>
          <w:shd w:val="clear" w:color="auto" w:fill="FFFFFF"/>
        </w:rPr>
        <w:t>This document provides a technical dissection of the Netflix streaming platform, analy</w:t>
      </w:r>
      <w:r w:rsidR="00BE2998" w:rsidRPr="00E1293D">
        <w:rPr>
          <w:rFonts w:ascii="Helvetica" w:hAnsi="Helvetica"/>
          <w:color w:val="1F1F1F"/>
          <w:sz w:val="28"/>
          <w:szCs w:val="28"/>
          <w:shd w:val="clear" w:color="auto" w:fill="FFFFFF"/>
        </w:rPr>
        <w:t>s</w:t>
      </w:r>
      <w:r w:rsidRPr="00E1293D">
        <w:rPr>
          <w:rFonts w:ascii="Helvetica" w:hAnsi="Helvetica"/>
          <w:color w:val="1F1F1F"/>
          <w:sz w:val="28"/>
          <w:szCs w:val="28"/>
          <w:shd w:val="clear" w:color="auto" w:fill="FFFFFF"/>
        </w:rPr>
        <w:t>ing its core functionalities, architecture, and potential technologies used</w:t>
      </w:r>
    </w:p>
    <w:p w:rsidR="00735ED3" w:rsidRPr="00735ED3" w:rsidRDefault="00735ED3" w:rsidP="00E1293D">
      <w:pPr>
        <w:shd w:val="clear" w:color="auto" w:fill="FFFFFF"/>
        <w:spacing w:before="100" w:beforeAutospacing="1" w:after="100" w:afterAutospacing="1"/>
        <w:jc w:val="both"/>
        <w:rPr>
          <w:rFonts w:ascii="Helvetica" w:eastAsia="Times New Roman" w:hAnsi="Helvetica" w:cs="Times New Roman"/>
          <w:color w:val="1F1F1F"/>
          <w:kern w:val="0"/>
          <w:sz w:val="28"/>
          <w:szCs w:val="28"/>
          <w:lang w:eastAsia="en-GB"/>
          <w14:ligatures w14:val="none"/>
        </w:rPr>
      </w:pPr>
      <w:r w:rsidRPr="00735ED3">
        <w:rPr>
          <w:rFonts w:ascii="Helvetica" w:eastAsia="Times New Roman" w:hAnsi="Helvetica" w:cs="Times New Roman"/>
          <w:b/>
          <w:bCs/>
          <w:color w:val="1F1F1F"/>
          <w:kern w:val="0"/>
          <w:sz w:val="28"/>
          <w:szCs w:val="28"/>
          <w:lang w:eastAsia="en-GB"/>
          <w14:ligatures w14:val="none"/>
        </w:rPr>
        <w:t>Document Title:</w:t>
      </w:r>
      <w:r w:rsidRPr="00735ED3">
        <w:rPr>
          <w:rFonts w:ascii="Helvetica" w:eastAsia="Times New Roman" w:hAnsi="Helvetica" w:cs="Times New Roman"/>
          <w:color w:val="1F1F1F"/>
          <w:kern w:val="0"/>
          <w:sz w:val="28"/>
          <w:szCs w:val="28"/>
          <w:lang w:eastAsia="en-GB"/>
          <w14:ligatures w14:val="none"/>
        </w:rPr>
        <w:t xml:space="preserve"> </w:t>
      </w:r>
      <w:r w:rsidRPr="00E1293D">
        <w:rPr>
          <w:rFonts w:ascii="Helvetica" w:eastAsia="Times New Roman" w:hAnsi="Helvetica" w:cs="Times New Roman"/>
          <w:color w:val="1F1F1F"/>
          <w:kern w:val="0"/>
          <w:sz w:val="28"/>
          <w:szCs w:val="28"/>
          <w:lang w:eastAsia="en-GB"/>
          <w14:ligatures w14:val="none"/>
        </w:rPr>
        <w:t>Product Dissection for Netflix</w:t>
      </w:r>
    </w:p>
    <w:p w:rsidR="00735ED3" w:rsidRPr="00735ED3" w:rsidRDefault="00735ED3" w:rsidP="00E1293D">
      <w:pPr>
        <w:shd w:val="clear" w:color="auto" w:fill="FFFFFF"/>
        <w:spacing w:before="100" w:beforeAutospacing="1" w:after="100" w:afterAutospacing="1"/>
        <w:jc w:val="both"/>
        <w:rPr>
          <w:rFonts w:ascii="Helvetica" w:eastAsia="Times New Roman" w:hAnsi="Helvetica" w:cs="Times New Roman"/>
          <w:color w:val="1F1F1F"/>
          <w:kern w:val="0"/>
          <w:sz w:val="28"/>
          <w:szCs w:val="28"/>
          <w:lang w:eastAsia="en-GB"/>
          <w14:ligatures w14:val="none"/>
        </w:rPr>
      </w:pPr>
      <w:r w:rsidRPr="00735ED3">
        <w:rPr>
          <w:rFonts w:ascii="Helvetica" w:eastAsia="Times New Roman" w:hAnsi="Helvetica" w:cs="Times New Roman"/>
          <w:b/>
          <w:bCs/>
          <w:color w:val="1F1F1F"/>
          <w:kern w:val="0"/>
          <w:sz w:val="28"/>
          <w:szCs w:val="28"/>
          <w:lang w:eastAsia="en-GB"/>
          <w14:ligatures w14:val="none"/>
        </w:rPr>
        <w:t>Revision:</w:t>
      </w:r>
      <w:r w:rsidRPr="00735ED3">
        <w:rPr>
          <w:rFonts w:ascii="Helvetica" w:eastAsia="Times New Roman" w:hAnsi="Helvetica" w:cs="Times New Roman"/>
          <w:color w:val="1F1F1F"/>
          <w:kern w:val="0"/>
          <w:sz w:val="28"/>
          <w:szCs w:val="28"/>
          <w:lang w:eastAsia="en-GB"/>
          <w14:ligatures w14:val="none"/>
        </w:rPr>
        <w:t xml:space="preserve"> </w:t>
      </w:r>
      <w:r w:rsidRPr="00E1293D">
        <w:rPr>
          <w:rFonts w:ascii="Helvetica" w:eastAsia="Times New Roman" w:hAnsi="Helvetica" w:cs="Times New Roman"/>
          <w:color w:val="1F1F1F"/>
          <w:kern w:val="0"/>
          <w:sz w:val="28"/>
          <w:szCs w:val="28"/>
          <w:lang w:eastAsia="en-GB"/>
          <w14:ligatures w14:val="none"/>
        </w:rPr>
        <w:t>1</w:t>
      </w:r>
    </w:p>
    <w:p w:rsidR="00735ED3" w:rsidRPr="00735ED3" w:rsidRDefault="00735ED3" w:rsidP="00E1293D">
      <w:pPr>
        <w:shd w:val="clear" w:color="auto" w:fill="FFFFFF"/>
        <w:spacing w:before="100" w:beforeAutospacing="1" w:after="100" w:afterAutospacing="1"/>
        <w:jc w:val="both"/>
        <w:rPr>
          <w:rFonts w:ascii="Helvetica" w:eastAsia="Times New Roman" w:hAnsi="Helvetica" w:cs="Times New Roman"/>
          <w:color w:val="1F1F1F"/>
          <w:kern w:val="0"/>
          <w:sz w:val="28"/>
          <w:szCs w:val="28"/>
          <w:lang w:eastAsia="en-GB"/>
          <w14:ligatures w14:val="none"/>
        </w:rPr>
      </w:pPr>
      <w:r w:rsidRPr="00735ED3">
        <w:rPr>
          <w:rFonts w:ascii="Helvetica" w:eastAsia="Times New Roman" w:hAnsi="Helvetica" w:cs="Times New Roman"/>
          <w:b/>
          <w:bCs/>
          <w:color w:val="1F1F1F"/>
          <w:kern w:val="0"/>
          <w:sz w:val="28"/>
          <w:szCs w:val="28"/>
          <w:lang w:eastAsia="en-GB"/>
          <w14:ligatures w14:val="none"/>
        </w:rPr>
        <w:t>Author:</w:t>
      </w:r>
      <w:r w:rsidRPr="00735ED3">
        <w:rPr>
          <w:rFonts w:ascii="Helvetica" w:eastAsia="Times New Roman" w:hAnsi="Helvetica" w:cs="Times New Roman"/>
          <w:color w:val="1F1F1F"/>
          <w:kern w:val="0"/>
          <w:sz w:val="28"/>
          <w:szCs w:val="28"/>
          <w:lang w:eastAsia="en-GB"/>
          <w14:ligatures w14:val="none"/>
        </w:rPr>
        <w:t xml:space="preserve"> </w:t>
      </w:r>
      <w:r w:rsidRPr="00E1293D">
        <w:rPr>
          <w:rFonts w:ascii="Helvetica" w:eastAsia="Times New Roman" w:hAnsi="Helvetica" w:cs="Times New Roman"/>
          <w:color w:val="1F1F1F"/>
          <w:kern w:val="0"/>
          <w:sz w:val="28"/>
          <w:szCs w:val="28"/>
          <w:lang w:eastAsia="en-GB"/>
          <w14:ligatures w14:val="none"/>
        </w:rPr>
        <w:t>Pawan Rana ( Alma-Student Tokyo-Cohort )</w:t>
      </w:r>
    </w:p>
    <w:p w:rsidR="00735ED3" w:rsidRPr="00735ED3" w:rsidRDefault="00735ED3" w:rsidP="00E1293D">
      <w:pPr>
        <w:shd w:val="clear" w:color="auto" w:fill="FFFFFF"/>
        <w:spacing w:before="100" w:beforeAutospacing="1" w:after="100" w:afterAutospacing="1"/>
        <w:jc w:val="both"/>
        <w:rPr>
          <w:rFonts w:ascii="Helvetica" w:eastAsia="Times New Roman" w:hAnsi="Helvetica" w:cs="Times New Roman"/>
          <w:color w:val="1F1F1F"/>
          <w:kern w:val="0"/>
          <w:sz w:val="28"/>
          <w:szCs w:val="28"/>
          <w:lang w:eastAsia="en-GB"/>
          <w14:ligatures w14:val="none"/>
        </w:rPr>
      </w:pPr>
      <w:r w:rsidRPr="00735ED3">
        <w:rPr>
          <w:rFonts w:ascii="Helvetica" w:eastAsia="Times New Roman" w:hAnsi="Helvetica" w:cs="Times New Roman"/>
          <w:b/>
          <w:bCs/>
          <w:color w:val="1F1F1F"/>
          <w:kern w:val="0"/>
          <w:sz w:val="28"/>
          <w:szCs w:val="28"/>
          <w:lang w:eastAsia="en-GB"/>
          <w14:ligatures w14:val="none"/>
        </w:rPr>
        <w:t>Date:</w:t>
      </w:r>
      <w:r w:rsidRPr="00735ED3">
        <w:rPr>
          <w:rFonts w:ascii="Helvetica" w:eastAsia="Times New Roman" w:hAnsi="Helvetica" w:cs="Times New Roman"/>
          <w:color w:val="1F1F1F"/>
          <w:kern w:val="0"/>
          <w:sz w:val="28"/>
          <w:szCs w:val="28"/>
          <w:lang w:eastAsia="en-GB"/>
          <w14:ligatures w14:val="none"/>
        </w:rPr>
        <w:t xml:space="preserve"> </w:t>
      </w:r>
      <w:r w:rsidRPr="00E1293D">
        <w:rPr>
          <w:rFonts w:ascii="Helvetica" w:eastAsia="Times New Roman" w:hAnsi="Helvetica" w:cs="Times New Roman"/>
          <w:color w:val="1F1F1F"/>
          <w:kern w:val="0"/>
          <w:sz w:val="28"/>
          <w:szCs w:val="28"/>
          <w:lang w:eastAsia="en-GB"/>
          <w14:ligatures w14:val="none"/>
        </w:rPr>
        <w:t>14-Mar-2024</w:t>
      </w:r>
    </w:p>
    <w:p w:rsidR="00735ED3" w:rsidRPr="00735ED3" w:rsidRDefault="00735ED3" w:rsidP="00E1293D">
      <w:pPr>
        <w:shd w:val="clear" w:color="auto" w:fill="FFFFFF"/>
        <w:spacing w:before="100" w:beforeAutospacing="1" w:after="100" w:afterAutospacing="1"/>
        <w:jc w:val="both"/>
        <w:rPr>
          <w:rFonts w:ascii="Helvetica" w:eastAsia="Times New Roman" w:hAnsi="Helvetica" w:cs="Times New Roman"/>
          <w:color w:val="1F1F1F"/>
          <w:kern w:val="0"/>
          <w:sz w:val="28"/>
          <w:szCs w:val="28"/>
          <w:lang w:eastAsia="en-GB"/>
          <w14:ligatures w14:val="none"/>
        </w:rPr>
      </w:pPr>
      <w:r w:rsidRPr="00735ED3">
        <w:rPr>
          <w:rFonts w:ascii="Helvetica" w:eastAsia="Times New Roman" w:hAnsi="Helvetica" w:cs="Times New Roman"/>
          <w:b/>
          <w:bCs/>
          <w:color w:val="1F1F1F"/>
          <w:kern w:val="0"/>
          <w:sz w:val="28"/>
          <w:szCs w:val="28"/>
          <w:lang w:eastAsia="en-GB"/>
          <w14:ligatures w14:val="none"/>
        </w:rPr>
        <w:t xml:space="preserve">1. </w:t>
      </w:r>
      <w:r w:rsidR="006B5ED7" w:rsidRPr="00E1293D">
        <w:rPr>
          <w:rStyle w:val="Strong"/>
          <w:rFonts w:ascii="Helvetica" w:hAnsi="Helvetica"/>
          <w:color w:val="1F1F1F"/>
          <w:sz w:val="28"/>
          <w:szCs w:val="28"/>
          <w:shd w:val="clear" w:color="auto" w:fill="FFFFFF"/>
        </w:rPr>
        <w:t>Introduction</w:t>
      </w:r>
    </w:p>
    <w:p w:rsidR="00735ED3" w:rsidRPr="00E1293D" w:rsidRDefault="00735ED3" w:rsidP="00E1293D">
      <w:pPr>
        <w:pStyle w:val="NormalWeb"/>
        <w:shd w:val="clear" w:color="auto" w:fill="FFFFFF"/>
        <w:jc w:val="both"/>
        <w:rPr>
          <w:rFonts w:ascii="Helvetica" w:hAnsi="Helvetica"/>
          <w:sz w:val="28"/>
          <w:szCs w:val="28"/>
        </w:rPr>
      </w:pPr>
      <w:r w:rsidRPr="00E1293D">
        <w:rPr>
          <w:rFonts w:ascii="Helvetica" w:hAnsi="Helvetica"/>
          <w:color w:val="1E1E1E"/>
          <w:sz w:val="28"/>
          <w:szCs w:val="28"/>
        </w:rPr>
        <w:t xml:space="preserve">Netflix, A global streaming giant, has revolutionized the way people watch TV and movies, effectively addressing real-world challenges through its innovative product offerings. Netflix is a subscription-based streaming service that allows users to watch TV shows and movies on a variety of devices, including TVs, computers, smartphones, and tablets. Netflix offers a wide variety of content, including original TV shows and movies, licensed TV shows and movies, and documentaries. </w:t>
      </w:r>
    </w:p>
    <w:p w:rsidR="00735ED3" w:rsidRPr="00E1293D" w:rsidRDefault="00735ED3" w:rsidP="00E1293D">
      <w:pPr>
        <w:pStyle w:val="NormalWeb"/>
        <w:shd w:val="clear" w:color="auto" w:fill="FFFFFF"/>
        <w:jc w:val="both"/>
        <w:rPr>
          <w:rFonts w:ascii="Helvetica" w:hAnsi="Helvetica"/>
          <w:sz w:val="28"/>
          <w:szCs w:val="28"/>
        </w:rPr>
      </w:pPr>
      <w:r w:rsidRPr="00E1293D">
        <w:rPr>
          <w:rFonts w:ascii="Helvetica" w:hAnsi="Helvetica"/>
          <w:color w:val="1E1E1E"/>
          <w:sz w:val="28"/>
          <w:szCs w:val="28"/>
        </w:rPr>
        <w:t xml:space="preserve">Netflix is a successful company that has revolutionized the way people watch TV and movies. It has also had a major impact on the entertainment industry. Netflix is well-positioned to continue to grow and innovate in the years to come. </w:t>
      </w:r>
    </w:p>
    <w:p w:rsidR="00735ED3" w:rsidRPr="00735ED3" w:rsidRDefault="00735ED3" w:rsidP="00E1293D">
      <w:pPr>
        <w:shd w:val="clear" w:color="auto" w:fill="FFFFFF"/>
        <w:spacing w:before="100" w:beforeAutospacing="1" w:after="100" w:afterAutospacing="1"/>
        <w:jc w:val="both"/>
        <w:rPr>
          <w:rFonts w:ascii="Helvetica" w:eastAsia="Times New Roman" w:hAnsi="Helvetica" w:cs="Times New Roman"/>
          <w:color w:val="1F1F1F"/>
          <w:kern w:val="0"/>
          <w:sz w:val="28"/>
          <w:szCs w:val="28"/>
          <w:lang w:eastAsia="en-GB"/>
          <w14:ligatures w14:val="none"/>
        </w:rPr>
      </w:pPr>
      <w:r w:rsidRPr="00735ED3">
        <w:rPr>
          <w:rFonts w:ascii="Helvetica" w:eastAsia="Times New Roman" w:hAnsi="Helvetica" w:cs="Times New Roman"/>
          <w:b/>
          <w:bCs/>
          <w:color w:val="1F1F1F"/>
          <w:kern w:val="0"/>
          <w:sz w:val="28"/>
          <w:szCs w:val="28"/>
          <w:lang w:eastAsia="en-GB"/>
          <w14:ligatures w14:val="none"/>
        </w:rPr>
        <w:t>2. Getting Started</w:t>
      </w:r>
    </w:p>
    <w:p w:rsidR="00735ED3" w:rsidRPr="00735ED3" w:rsidRDefault="00735ED3" w:rsidP="00E1293D">
      <w:pPr>
        <w:shd w:val="clear" w:color="auto" w:fill="FFFFFF"/>
        <w:spacing w:before="100" w:beforeAutospacing="1" w:after="100" w:afterAutospacing="1"/>
        <w:jc w:val="both"/>
        <w:rPr>
          <w:rFonts w:ascii="Helvetica" w:eastAsia="Times New Roman" w:hAnsi="Helvetica" w:cs="Times New Roman"/>
          <w:color w:val="1F1F1F"/>
          <w:kern w:val="0"/>
          <w:sz w:val="28"/>
          <w:szCs w:val="28"/>
          <w:lang w:eastAsia="en-GB"/>
          <w14:ligatures w14:val="none"/>
        </w:rPr>
      </w:pPr>
      <w:r w:rsidRPr="00735ED3">
        <w:rPr>
          <w:rFonts w:ascii="Helvetica" w:eastAsia="Times New Roman" w:hAnsi="Helvetica" w:cs="Times New Roman"/>
          <w:b/>
          <w:bCs/>
          <w:color w:val="1F1F1F"/>
          <w:kern w:val="0"/>
          <w:sz w:val="28"/>
          <w:szCs w:val="28"/>
          <w:lang w:eastAsia="en-GB"/>
          <w14:ligatures w14:val="none"/>
        </w:rPr>
        <w:t>2.1 System Requirements</w:t>
      </w:r>
    </w:p>
    <w:p w:rsidR="00735ED3" w:rsidRPr="00735ED3" w:rsidRDefault="00735ED3" w:rsidP="00E1293D">
      <w:pPr>
        <w:numPr>
          <w:ilvl w:val="0"/>
          <w:numId w:val="1"/>
        </w:numPr>
        <w:shd w:val="clear" w:color="auto" w:fill="FFFFFF"/>
        <w:spacing w:before="100" w:beforeAutospacing="1"/>
        <w:jc w:val="both"/>
        <w:rPr>
          <w:rFonts w:ascii="Helvetica" w:eastAsia="Times New Roman" w:hAnsi="Helvetica" w:cs="Times New Roman"/>
          <w:color w:val="1F1F1F"/>
          <w:kern w:val="0"/>
          <w:sz w:val="28"/>
          <w:szCs w:val="28"/>
          <w:lang w:eastAsia="en-GB"/>
          <w14:ligatures w14:val="none"/>
        </w:rPr>
      </w:pPr>
      <w:r w:rsidRPr="00735ED3">
        <w:rPr>
          <w:rFonts w:ascii="Helvetica" w:eastAsia="Times New Roman" w:hAnsi="Helvetica" w:cs="Times New Roman"/>
          <w:color w:val="1F1F1F"/>
          <w:kern w:val="0"/>
          <w:sz w:val="28"/>
          <w:szCs w:val="28"/>
          <w:lang w:eastAsia="en-GB"/>
          <w14:ligatures w14:val="none"/>
        </w:rPr>
        <w:t xml:space="preserve">Operating System: </w:t>
      </w:r>
      <w:r w:rsidRPr="00E1293D">
        <w:rPr>
          <w:rFonts w:ascii="Helvetica" w:eastAsia="Times New Roman" w:hAnsi="Helvetica" w:cs="Times New Roman"/>
          <w:color w:val="1F1F1F"/>
          <w:kern w:val="0"/>
          <w:sz w:val="28"/>
          <w:szCs w:val="28"/>
          <w:lang w:eastAsia="en-GB"/>
          <w14:ligatures w14:val="none"/>
        </w:rPr>
        <w:t>Any operating system</w:t>
      </w:r>
    </w:p>
    <w:p w:rsidR="00735ED3" w:rsidRPr="00735ED3" w:rsidRDefault="00735ED3" w:rsidP="00E1293D">
      <w:pPr>
        <w:numPr>
          <w:ilvl w:val="0"/>
          <w:numId w:val="1"/>
        </w:numPr>
        <w:shd w:val="clear" w:color="auto" w:fill="FFFFFF"/>
        <w:spacing w:before="100" w:beforeAutospacing="1"/>
        <w:jc w:val="both"/>
        <w:rPr>
          <w:rFonts w:ascii="Helvetica" w:eastAsia="Times New Roman" w:hAnsi="Helvetica" w:cs="Times New Roman"/>
          <w:color w:val="1F1F1F"/>
          <w:kern w:val="0"/>
          <w:sz w:val="28"/>
          <w:szCs w:val="28"/>
          <w:lang w:eastAsia="en-GB"/>
          <w14:ligatures w14:val="none"/>
        </w:rPr>
      </w:pPr>
      <w:r w:rsidRPr="00735ED3">
        <w:rPr>
          <w:rFonts w:ascii="Helvetica" w:eastAsia="Times New Roman" w:hAnsi="Helvetica" w:cs="Times New Roman"/>
          <w:color w:val="1F1F1F"/>
          <w:kern w:val="0"/>
          <w:sz w:val="28"/>
          <w:szCs w:val="28"/>
          <w:lang w:eastAsia="en-GB"/>
          <w14:ligatures w14:val="none"/>
        </w:rPr>
        <w:t>Hardware: Minimum 2GB RAM, 10GB free disk space</w:t>
      </w:r>
    </w:p>
    <w:p w:rsidR="00735ED3" w:rsidRPr="00735ED3" w:rsidRDefault="00735ED3" w:rsidP="00E1293D">
      <w:pPr>
        <w:numPr>
          <w:ilvl w:val="0"/>
          <w:numId w:val="1"/>
        </w:numPr>
        <w:shd w:val="clear" w:color="auto" w:fill="FFFFFF"/>
        <w:spacing w:before="100" w:beforeAutospacing="1"/>
        <w:jc w:val="both"/>
        <w:rPr>
          <w:rFonts w:ascii="Helvetica" w:eastAsia="Times New Roman" w:hAnsi="Helvetica" w:cs="Times New Roman"/>
          <w:color w:val="1F1F1F"/>
          <w:kern w:val="0"/>
          <w:sz w:val="28"/>
          <w:szCs w:val="28"/>
          <w:lang w:eastAsia="en-GB"/>
          <w14:ligatures w14:val="none"/>
        </w:rPr>
      </w:pPr>
      <w:r w:rsidRPr="00735ED3">
        <w:rPr>
          <w:rFonts w:ascii="Helvetica" w:eastAsia="Times New Roman" w:hAnsi="Helvetica" w:cs="Times New Roman"/>
          <w:color w:val="1F1F1F"/>
          <w:kern w:val="0"/>
          <w:sz w:val="28"/>
          <w:szCs w:val="28"/>
          <w:lang w:eastAsia="en-GB"/>
          <w14:ligatures w14:val="none"/>
        </w:rPr>
        <w:t>Internet connection (optional)</w:t>
      </w:r>
    </w:p>
    <w:p w:rsidR="00735ED3" w:rsidRPr="00735ED3" w:rsidRDefault="00735ED3" w:rsidP="00E1293D">
      <w:pPr>
        <w:shd w:val="clear" w:color="auto" w:fill="FFFFFF"/>
        <w:spacing w:before="100" w:beforeAutospacing="1" w:after="100" w:afterAutospacing="1"/>
        <w:jc w:val="both"/>
        <w:rPr>
          <w:rFonts w:ascii="Helvetica" w:eastAsia="Times New Roman" w:hAnsi="Helvetica" w:cs="Times New Roman"/>
          <w:color w:val="1F1F1F"/>
          <w:kern w:val="0"/>
          <w:sz w:val="28"/>
          <w:szCs w:val="28"/>
          <w:lang w:eastAsia="en-GB"/>
          <w14:ligatures w14:val="none"/>
        </w:rPr>
      </w:pPr>
      <w:r w:rsidRPr="00735ED3">
        <w:rPr>
          <w:rFonts w:ascii="Helvetica" w:eastAsia="Times New Roman" w:hAnsi="Helvetica" w:cs="Times New Roman"/>
          <w:b/>
          <w:bCs/>
          <w:color w:val="1F1F1F"/>
          <w:kern w:val="0"/>
          <w:sz w:val="28"/>
          <w:szCs w:val="28"/>
          <w:lang w:eastAsia="en-GB"/>
          <w14:ligatures w14:val="none"/>
        </w:rPr>
        <w:t xml:space="preserve">2.2 </w:t>
      </w:r>
      <w:r w:rsidRPr="00E1293D">
        <w:rPr>
          <w:rFonts w:ascii="Helvetica" w:eastAsia="Times New Roman" w:hAnsi="Helvetica" w:cs="Times New Roman"/>
          <w:b/>
          <w:bCs/>
          <w:color w:val="1F1F1F"/>
          <w:kern w:val="0"/>
          <w:sz w:val="28"/>
          <w:szCs w:val="28"/>
          <w:lang w:eastAsia="en-GB"/>
          <w14:ligatures w14:val="none"/>
        </w:rPr>
        <w:t>Download</w:t>
      </w:r>
    </w:p>
    <w:p w:rsidR="00735ED3" w:rsidRPr="00735ED3" w:rsidRDefault="00735ED3" w:rsidP="00E1293D">
      <w:pPr>
        <w:numPr>
          <w:ilvl w:val="0"/>
          <w:numId w:val="2"/>
        </w:numPr>
        <w:shd w:val="clear" w:color="auto" w:fill="FFFFFF"/>
        <w:spacing w:before="100" w:beforeAutospacing="1"/>
        <w:jc w:val="both"/>
        <w:rPr>
          <w:rFonts w:ascii="Helvetica" w:eastAsia="Times New Roman" w:hAnsi="Helvetica" w:cs="Times New Roman"/>
          <w:color w:val="1F1F1F"/>
          <w:kern w:val="0"/>
          <w:sz w:val="28"/>
          <w:szCs w:val="28"/>
          <w:lang w:eastAsia="en-GB"/>
          <w14:ligatures w14:val="none"/>
        </w:rPr>
      </w:pPr>
      <w:r w:rsidRPr="00735ED3">
        <w:rPr>
          <w:rFonts w:ascii="Helvetica" w:eastAsia="Times New Roman" w:hAnsi="Helvetica" w:cs="Times New Roman"/>
          <w:color w:val="1F1F1F"/>
          <w:kern w:val="0"/>
          <w:sz w:val="28"/>
          <w:szCs w:val="28"/>
          <w:lang w:eastAsia="en-GB"/>
          <w14:ligatures w14:val="none"/>
        </w:rPr>
        <w:t xml:space="preserve">Download the </w:t>
      </w:r>
      <w:r w:rsidRPr="00E1293D">
        <w:rPr>
          <w:rFonts w:ascii="Helvetica" w:eastAsia="Times New Roman" w:hAnsi="Helvetica" w:cs="Times New Roman"/>
          <w:color w:val="1F1F1F"/>
          <w:kern w:val="0"/>
          <w:sz w:val="28"/>
          <w:szCs w:val="28"/>
          <w:lang w:eastAsia="en-GB"/>
          <w14:ligatures w14:val="none"/>
        </w:rPr>
        <w:t>Product Dissection pdf from the Google Drive link</w:t>
      </w:r>
      <w:r w:rsidRPr="00735ED3">
        <w:rPr>
          <w:rFonts w:ascii="Helvetica" w:eastAsia="Times New Roman" w:hAnsi="Helvetica" w:cs="Times New Roman"/>
          <w:color w:val="1F1F1F"/>
          <w:kern w:val="0"/>
          <w:sz w:val="28"/>
          <w:szCs w:val="28"/>
          <w:lang w:eastAsia="en-GB"/>
          <w14:ligatures w14:val="none"/>
        </w:rPr>
        <w:t>.</w:t>
      </w:r>
    </w:p>
    <w:p w:rsidR="00735ED3" w:rsidRPr="00E1293D" w:rsidRDefault="00735ED3" w:rsidP="00E1293D">
      <w:pPr>
        <w:numPr>
          <w:ilvl w:val="0"/>
          <w:numId w:val="2"/>
        </w:numPr>
        <w:shd w:val="clear" w:color="auto" w:fill="FFFFFF"/>
        <w:spacing w:before="100" w:beforeAutospacing="1"/>
        <w:jc w:val="both"/>
        <w:rPr>
          <w:rFonts w:ascii="Helvetica" w:eastAsia="Times New Roman" w:hAnsi="Helvetica" w:cs="Times New Roman"/>
          <w:color w:val="1F1F1F"/>
          <w:kern w:val="0"/>
          <w:sz w:val="28"/>
          <w:szCs w:val="28"/>
          <w:lang w:eastAsia="en-GB"/>
          <w14:ligatures w14:val="none"/>
        </w:rPr>
      </w:pPr>
      <w:r w:rsidRPr="00735ED3">
        <w:rPr>
          <w:rFonts w:ascii="Helvetica" w:eastAsia="Times New Roman" w:hAnsi="Helvetica" w:cs="Times New Roman"/>
          <w:color w:val="1F1F1F"/>
          <w:kern w:val="0"/>
          <w:sz w:val="28"/>
          <w:szCs w:val="28"/>
          <w:lang w:eastAsia="en-GB"/>
          <w14:ligatures w14:val="none"/>
        </w:rPr>
        <w:lastRenderedPageBreak/>
        <w:t xml:space="preserve">Double-click the downloaded file and </w:t>
      </w:r>
      <w:r w:rsidRPr="00E1293D">
        <w:rPr>
          <w:rFonts w:ascii="Helvetica" w:eastAsia="Times New Roman" w:hAnsi="Helvetica" w:cs="Times New Roman"/>
          <w:color w:val="1F1F1F"/>
          <w:kern w:val="0"/>
          <w:sz w:val="28"/>
          <w:szCs w:val="28"/>
          <w:lang w:eastAsia="en-GB"/>
          <w14:ligatures w14:val="none"/>
        </w:rPr>
        <w:t>scroll through the pdf</w:t>
      </w:r>
      <w:r w:rsidRPr="00735ED3">
        <w:rPr>
          <w:rFonts w:ascii="Helvetica" w:eastAsia="Times New Roman" w:hAnsi="Helvetica" w:cs="Times New Roman"/>
          <w:color w:val="1F1F1F"/>
          <w:kern w:val="0"/>
          <w:sz w:val="28"/>
          <w:szCs w:val="28"/>
          <w:lang w:eastAsia="en-GB"/>
          <w14:ligatures w14:val="none"/>
        </w:rPr>
        <w:t>.</w:t>
      </w:r>
    </w:p>
    <w:p w:rsidR="002F1C6B" w:rsidRPr="00E1293D" w:rsidRDefault="002F1C6B" w:rsidP="00E1293D">
      <w:pPr>
        <w:shd w:val="clear" w:color="auto" w:fill="FFFFFF"/>
        <w:spacing w:before="100" w:beforeAutospacing="1"/>
        <w:ind w:left="720"/>
        <w:jc w:val="both"/>
        <w:rPr>
          <w:rFonts w:ascii="Helvetica" w:eastAsia="Times New Roman" w:hAnsi="Helvetica" w:cs="Times New Roman"/>
          <w:color w:val="1F1F1F"/>
          <w:kern w:val="0"/>
          <w:sz w:val="28"/>
          <w:szCs w:val="28"/>
          <w:lang w:eastAsia="en-GB"/>
          <w14:ligatures w14:val="none"/>
        </w:rPr>
      </w:pPr>
    </w:p>
    <w:p w:rsidR="002F1C6B" w:rsidRPr="00E1293D" w:rsidRDefault="002F1C6B" w:rsidP="00E1293D">
      <w:pPr>
        <w:shd w:val="clear" w:color="auto" w:fill="FFFFFF"/>
        <w:spacing w:before="100" w:beforeAutospacing="1"/>
        <w:ind w:left="720"/>
        <w:jc w:val="both"/>
        <w:rPr>
          <w:rFonts w:ascii="Helvetica" w:eastAsia="Times New Roman" w:hAnsi="Helvetica" w:cs="Times New Roman"/>
          <w:color w:val="1F1F1F"/>
          <w:kern w:val="0"/>
          <w:sz w:val="28"/>
          <w:szCs w:val="28"/>
          <w:lang w:eastAsia="en-GB"/>
          <w14:ligatures w14:val="none"/>
        </w:rPr>
      </w:pPr>
    </w:p>
    <w:p w:rsidR="002F1C6B" w:rsidRPr="00735ED3" w:rsidRDefault="002F1C6B" w:rsidP="00E1293D">
      <w:pPr>
        <w:shd w:val="clear" w:color="auto" w:fill="FFFFFF"/>
        <w:spacing w:before="100" w:beforeAutospacing="1"/>
        <w:ind w:left="720"/>
        <w:jc w:val="both"/>
        <w:rPr>
          <w:rFonts w:ascii="Helvetica" w:eastAsia="Times New Roman" w:hAnsi="Helvetica" w:cs="Times New Roman"/>
          <w:color w:val="1F1F1F"/>
          <w:kern w:val="0"/>
          <w:sz w:val="28"/>
          <w:szCs w:val="28"/>
          <w:lang w:eastAsia="en-GB"/>
          <w14:ligatures w14:val="none"/>
        </w:rPr>
      </w:pPr>
    </w:p>
    <w:p w:rsidR="00735ED3" w:rsidRPr="00E1293D" w:rsidRDefault="006B5ED7" w:rsidP="00E1293D">
      <w:pPr>
        <w:jc w:val="both"/>
        <w:rPr>
          <w:rStyle w:val="Strong"/>
          <w:rFonts w:ascii="Helvetica" w:hAnsi="Helvetica"/>
          <w:color w:val="1F1F1F"/>
          <w:sz w:val="28"/>
          <w:szCs w:val="28"/>
          <w:shd w:val="clear" w:color="auto" w:fill="FFFFFF"/>
        </w:rPr>
      </w:pPr>
      <w:r w:rsidRPr="00E1293D">
        <w:rPr>
          <w:rStyle w:val="Strong"/>
          <w:rFonts w:ascii="Helvetica" w:hAnsi="Helvetica"/>
          <w:color w:val="1F1F1F"/>
          <w:sz w:val="28"/>
          <w:szCs w:val="28"/>
          <w:shd w:val="clear" w:color="auto" w:fill="FFFFFF"/>
        </w:rPr>
        <w:t xml:space="preserve">3. </w:t>
      </w:r>
      <w:r w:rsidR="002F1C6B" w:rsidRPr="00E1293D">
        <w:rPr>
          <w:rStyle w:val="Strong"/>
          <w:rFonts w:ascii="Helvetica" w:hAnsi="Helvetica"/>
          <w:color w:val="1F1F1F"/>
          <w:sz w:val="28"/>
          <w:szCs w:val="28"/>
          <w:shd w:val="clear" w:color="auto" w:fill="FFFFFF"/>
        </w:rPr>
        <w:t>Core Functionalities</w:t>
      </w:r>
    </w:p>
    <w:p w:rsidR="006B5ED7" w:rsidRPr="00E1293D" w:rsidRDefault="006B5ED7" w:rsidP="00E1293D">
      <w:pPr>
        <w:jc w:val="both"/>
        <w:rPr>
          <w:rStyle w:val="Strong"/>
          <w:rFonts w:ascii="Helvetica" w:hAnsi="Helvetica"/>
          <w:color w:val="1F1F1F"/>
          <w:sz w:val="28"/>
          <w:szCs w:val="28"/>
          <w:shd w:val="clear" w:color="auto" w:fill="FFFFFF"/>
        </w:rPr>
      </w:pPr>
    </w:p>
    <w:p w:rsidR="006B5ED7" w:rsidRPr="00E1293D" w:rsidRDefault="006B5ED7" w:rsidP="00E1293D">
      <w:pPr>
        <w:jc w:val="both"/>
        <w:rPr>
          <w:rStyle w:val="Strong"/>
          <w:rFonts w:ascii="Helvetica" w:hAnsi="Helvetica"/>
          <w:color w:val="1F1F1F"/>
          <w:sz w:val="28"/>
          <w:szCs w:val="28"/>
          <w:shd w:val="clear" w:color="auto" w:fill="FFFFFF"/>
        </w:rPr>
      </w:pPr>
      <w:r w:rsidRPr="00E1293D">
        <w:rPr>
          <w:rStyle w:val="Strong"/>
          <w:rFonts w:ascii="Helvetica" w:hAnsi="Helvetica"/>
          <w:color w:val="1F1F1F"/>
          <w:sz w:val="28"/>
          <w:szCs w:val="28"/>
          <w:shd w:val="clear" w:color="auto" w:fill="FFFFFF"/>
        </w:rPr>
        <w:t xml:space="preserve">Case study about Real-world problems and their solutions offered by Netflix in the Entertainment domain. </w:t>
      </w:r>
    </w:p>
    <w:p w:rsidR="002F1C6B" w:rsidRPr="00E1293D" w:rsidRDefault="002F1C6B" w:rsidP="00E1293D">
      <w:pPr>
        <w:jc w:val="both"/>
        <w:rPr>
          <w:rStyle w:val="Strong"/>
          <w:rFonts w:ascii="Helvetica" w:hAnsi="Helvetica"/>
          <w:color w:val="1F1F1F"/>
          <w:sz w:val="28"/>
          <w:szCs w:val="28"/>
          <w:shd w:val="clear" w:color="auto" w:fill="FFFFFF"/>
        </w:rPr>
      </w:pPr>
    </w:p>
    <w:p w:rsidR="002F1C6B" w:rsidRPr="00E1293D" w:rsidRDefault="002F1C6B" w:rsidP="00E1293D">
      <w:pPr>
        <w:jc w:val="both"/>
        <w:rPr>
          <w:rStyle w:val="Strong"/>
          <w:rFonts w:ascii="Helvetica" w:hAnsi="Helvetica"/>
          <w:b w:val="0"/>
          <w:bCs w:val="0"/>
          <w:color w:val="1F1F1F"/>
          <w:sz w:val="28"/>
          <w:szCs w:val="28"/>
          <w:shd w:val="clear" w:color="auto" w:fill="FFFFFF"/>
        </w:rPr>
      </w:pPr>
      <w:r w:rsidRPr="00E1293D">
        <w:rPr>
          <w:rStyle w:val="Strong"/>
          <w:rFonts w:ascii="Helvetica" w:hAnsi="Helvetica"/>
          <w:b w:val="0"/>
          <w:bCs w:val="0"/>
          <w:color w:val="1F1F1F"/>
          <w:sz w:val="28"/>
          <w:szCs w:val="28"/>
          <w:shd w:val="clear" w:color="auto" w:fill="FFFFFF"/>
        </w:rPr>
        <w:t>Top Features of Netflix.</w:t>
      </w:r>
    </w:p>
    <w:p w:rsidR="002F1C6B" w:rsidRPr="00E1293D" w:rsidRDefault="002F1C6B" w:rsidP="00E1293D">
      <w:pPr>
        <w:numPr>
          <w:ilvl w:val="0"/>
          <w:numId w:val="3"/>
        </w:numPr>
        <w:shd w:val="clear" w:color="auto" w:fill="FFFFFF"/>
        <w:spacing w:before="100" w:beforeAutospacing="1"/>
        <w:jc w:val="both"/>
        <w:rPr>
          <w:rFonts w:ascii="Helvetica" w:eastAsia="Times New Roman" w:hAnsi="Helvetica" w:cs="Times New Roman"/>
          <w:color w:val="1F1F1F"/>
          <w:kern w:val="0"/>
          <w:sz w:val="28"/>
          <w:szCs w:val="28"/>
          <w:lang w:eastAsia="en-GB"/>
          <w14:ligatures w14:val="none"/>
        </w:rPr>
      </w:pPr>
      <w:r w:rsidRPr="00E1293D">
        <w:rPr>
          <w:rStyle w:val="Strong"/>
          <w:rFonts w:ascii="Helvetica" w:hAnsi="Helvetica"/>
          <w:color w:val="1F1F1F"/>
          <w:sz w:val="28"/>
          <w:szCs w:val="28"/>
          <w:shd w:val="clear" w:color="auto" w:fill="FFFFFF"/>
        </w:rPr>
        <w:t xml:space="preserve"> </w:t>
      </w:r>
      <w:r w:rsidRPr="00E1293D">
        <w:rPr>
          <w:rFonts w:ascii="Helvetica" w:eastAsia="Times New Roman" w:hAnsi="Helvetica" w:cs="Times New Roman"/>
          <w:b/>
          <w:bCs/>
          <w:color w:val="1F1F1F"/>
          <w:kern w:val="0"/>
          <w:sz w:val="28"/>
          <w:szCs w:val="28"/>
          <w:lang w:eastAsia="en-GB"/>
          <w14:ligatures w14:val="none"/>
        </w:rPr>
        <w:t xml:space="preserve">Wide Variety of Content: </w:t>
      </w:r>
      <w:r w:rsidRPr="00E1293D">
        <w:rPr>
          <w:rFonts w:ascii="Helvetica" w:eastAsia="Times New Roman" w:hAnsi="Helvetica" w:cs="Times New Roman"/>
          <w:color w:val="1F1F1F"/>
          <w:kern w:val="0"/>
          <w:sz w:val="28"/>
          <w:szCs w:val="28"/>
          <w:lang w:eastAsia="en-GB"/>
          <w14:ligatures w14:val="none"/>
        </w:rPr>
        <w:t> Vast library of movies, TV shows, documentaries, and originals catering to diverse interests.</w:t>
      </w:r>
    </w:p>
    <w:p w:rsidR="002F1C6B" w:rsidRPr="002F1C6B" w:rsidRDefault="002F1C6B" w:rsidP="00E1293D">
      <w:pPr>
        <w:numPr>
          <w:ilvl w:val="0"/>
          <w:numId w:val="3"/>
        </w:numPr>
        <w:shd w:val="clear" w:color="auto" w:fill="FFFFFF"/>
        <w:spacing w:before="100" w:beforeAutospacing="1"/>
        <w:jc w:val="both"/>
        <w:rPr>
          <w:rFonts w:ascii="Helvetica" w:eastAsia="Times New Roman" w:hAnsi="Helvetica" w:cs="Times New Roman"/>
          <w:color w:val="1F1F1F"/>
          <w:kern w:val="0"/>
          <w:sz w:val="28"/>
          <w:szCs w:val="28"/>
          <w:lang w:eastAsia="en-GB"/>
          <w14:ligatures w14:val="none"/>
        </w:rPr>
      </w:pPr>
      <w:r w:rsidRPr="002F1C6B">
        <w:rPr>
          <w:rFonts w:ascii="Helvetica" w:eastAsia="Times New Roman" w:hAnsi="Helvetica" w:cs="Times New Roman"/>
          <w:b/>
          <w:bCs/>
          <w:color w:val="1F1F1F"/>
          <w:kern w:val="0"/>
          <w:sz w:val="28"/>
          <w:szCs w:val="28"/>
          <w:lang w:eastAsia="en-GB"/>
          <w14:ligatures w14:val="none"/>
        </w:rPr>
        <w:t>Offline Viewing:</w:t>
      </w:r>
      <w:r w:rsidRPr="002F1C6B">
        <w:rPr>
          <w:rFonts w:ascii="Helvetica" w:eastAsia="Times New Roman" w:hAnsi="Helvetica" w:cs="Times New Roman"/>
          <w:color w:val="1F1F1F"/>
          <w:kern w:val="0"/>
          <w:sz w:val="28"/>
          <w:szCs w:val="28"/>
          <w:lang w:eastAsia="en-GB"/>
          <w14:ligatures w14:val="none"/>
        </w:rPr>
        <w:t> Download content for watching without an internet connection, ideal for travel or limited connectivity.</w:t>
      </w:r>
    </w:p>
    <w:p w:rsidR="002F1C6B" w:rsidRPr="002F1C6B" w:rsidRDefault="002F1C6B" w:rsidP="00E1293D">
      <w:pPr>
        <w:numPr>
          <w:ilvl w:val="0"/>
          <w:numId w:val="3"/>
        </w:numPr>
        <w:shd w:val="clear" w:color="auto" w:fill="FFFFFF"/>
        <w:spacing w:before="100" w:beforeAutospacing="1"/>
        <w:jc w:val="both"/>
        <w:rPr>
          <w:rFonts w:ascii="Helvetica" w:eastAsia="Times New Roman" w:hAnsi="Helvetica" w:cs="Times New Roman"/>
          <w:color w:val="1F1F1F"/>
          <w:kern w:val="0"/>
          <w:sz w:val="28"/>
          <w:szCs w:val="28"/>
          <w:lang w:eastAsia="en-GB"/>
          <w14:ligatures w14:val="none"/>
        </w:rPr>
      </w:pPr>
      <w:r w:rsidRPr="002F1C6B">
        <w:rPr>
          <w:rFonts w:ascii="Helvetica" w:eastAsia="Times New Roman" w:hAnsi="Helvetica" w:cs="Times New Roman"/>
          <w:b/>
          <w:bCs/>
          <w:color w:val="1F1F1F"/>
          <w:kern w:val="0"/>
          <w:sz w:val="28"/>
          <w:szCs w:val="28"/>
          <w:lang w:eastAsia="en-GB"/>
          <w14:ligatures w14:val="none"/>
        </w:rPr>
        <w:t>Ad-Free Experience:</w:t>
      </w:r>
      <w:r w:rsidRPr="002F1C6B">
        <w:rPr>
          <w:rFonts w:ascii="Helvetica" w:eastAsia="Times New Roman" w:hAnsi="Helvetica" w:cs="Times New Roman"/>
          <w:color w:val="1F1F1F"/>
          <w:kern w:val="0"/>
          <w:sz w:val="28"/>
          <w:szCs w:val="28"/>
          <w:lang w:eastAsia="en-GB"/>
          <w14:ligatures w14:val="none"/>
        </w:rPr>
        <w:t> Enjoy uninterrupted entertainment without commercials, a major perk for many users.</w:t>
      </w:r>
    </w:p>
    <w:p w:rsidR="002F1C6B" w:rsidRPr="002F1C6B" w:rsidRDefault="002F1C6B" w:rsidP="00E1293D">
      <w:pPr>
        <w:numPr>
          <w:ilvl w:val="0"/>
          <w:numId w:val="3"/>
        </w:numPr>
        <w:shd w:val="clear" w:color="auto" w:fill="FFFFFF"/>
        <w:spacing w:before="100" w:beforeAutospacing="1"/>
        <w:jc w:val="both"/>
        <w:rPr>
          <w:rFonts w:ascii="Helvetica" w:eastAsia="Times New Roman" w:hAnsi="Helvetica" w:cs="Times New Roman"/>
          <w:color w:val="1F1F1F"/>
          <w:kern w:val="0"/>
          <w:sz w:val="28"/>
          <w:szCs w:val="28"/>
          <w:lang w:eastAsia="en-GB"/>
          <w14:ligatures w14:val="none"/>
        </w:rPr>
      </w:pPr>
      <w:r w:rsidRPr="002F1C6B">
        <w:rPr>
          <w:rFonts w:ascii="Helvetica" w:eastAsia="Times New Roman" w:hAnsi="Helvetica" w:cs="Times New Roman"/>
          <w:b/>
          <w:bCs/>
          <w:color w:val="1F1F1F"/>
          <w:kern w:val="0"/>
          <w:sz w:val="28"/>
          <w:szCs w:val="28"/>
          <w:lang w:eastAsia="en-GB"/>
          <w14:ligatures w14:val="none"/>
        </w:rPr>
        <w:t>Transparent Pricing:</w:t>
      </w:r>
      <w:r w:rsidRPr="002F1C6B">
        <w:rPr>
          <w:rFonts w:ascii="Helvetica" w:eastAsia="Times New Roman" w:hAnsi="Helvetica" w:cs="Times New Roman"/>
          <w:color w:val="1F1F1F"/>
          <w:kern w:val="0"/>
          <w:sz w:val="28"/>
          <w:szCs w:val="28"/>
          <w:lang w:eastAsia="en-GB"/>
          <w14:ligatures w14:val="none"/>
        </w:rPr>
        <w:t> Access the entire library within your chosen subscription plan, avoiding hidden fees or pay-per-view charges.</w:t>
      </w:r>
    </w:p>
    <w:p w:rsidR="002F1C6B" w:rsidRPr="002F1C6B" w:rsidRDefault="002F1C6B" w:rsidP="00E1293D">
      <w:pPr>
        <w:numPr>
          <w:ilvl w:val="0"/>
          <w:numId w:val="3"/>
        </w:numPr>
        <w:shd w:val="clear" w:color="auto" w:fill="FFFFFF"/>
        <w:spacing w:before="100" w:beforeAutospacing="1"/>
        <w:jc w:val="both"/>
        <w:rPr>
          <w:rFonts w:ascii="Helvetica" w:eastAsia="Times New Roman" w:hAnsi="Helvetica" w:cs="Times New Roman"/>
          <w:color w:val="1F1F1F"/>
          <w:kern w:val="0"/>
          <w:sz w:val="28"/>
          <w:szCs w:val="28"/>
          <w:lang w:eastAsia="en-GB"/>
          <w14:ligatures w14:val="none"/>
        </w:rPr>
      </w:pPr>
      <w:r w:rsidRPr="002F1C6B">
        <w:rPr>
          <w:rFonts w:ascii="Helvetica" w:eastAsia="Times New Roman" w:hAnsi="Helvetica" w:cs="Times New Roman"/>
          <w:b/>
          <w:bCs/>
          <w:color w:val="1F1F1F"/>
          <w:kern w:val="0"/>
          <w:sz w:val="28"/>
          <w:szCs w:val="28"/>
          <w:lang w:eastAsia="en-GB"/>
          <w14:ligatures w14:val="none"/>
        </w:rPr>
        <w:t>Multiple User Profiles:</w:t>
      </w:r>
      <w:r w:rsidRPr="002F1C6B">
        <w:rPr>
          <w:rFonts w:ascii="Helvetica" w:eastAsia="Times New Roman" w:hAnsi="Helvetica" w:cs="Times New Roman"/>
          <w:color w:val="1F1F1F"/>
          <w:kern w:val="0"/>
          <w:sz w:val="28"/>
          <w:szCs w:val="28"/>
          <w:lang w:eastAsia="en-GB"/>
          <w14:ligatures w14:val="none"/>
        </w:rPr>
        <w:t> Create personalized profiles for different viewers with tailored recommendations and watchlists.</w:t>
      </w:r>
    </w:p>
    <w:p w:rsidR="002F1C6B" w:rsidRPr="00E1293D" w:rsidRDefault="002F1C6B" w:rsidP="00E1293D">
      <w:pPr>
        <w:numPr>
          <w:ilvl w:val="0"/>
          <w:numId w:val="3"/>
        </w:numPr>
        <w:shd w:val="clear" w:color="auto" w:fill="FFFFFF"/>
        <w:spacing w:before="100" w:beforeAutospacing="1"/>
        <w:jc w:val="both"/>
        <w:rPr>
          <w:rFonts w:ascii="Helvetica" w:eastAsia="Times New Roman" w:hAnsi="Helvetica" w:cs="Times New Roman"/>
          <w:color w:val="1F1F1F"/>
          <w:kern w:val="0"/>
          <w:sz w:val="28"/>
          <w:szCs w:val="28"/>
          <w:lang w:eastAsia="en-GB"/>
          <w14:ligatures w14:val="none"/>
        </w:rPr>
      </w:pPr>
      <w:r w:rsidRPr="002F1C6B">
        <w:rPr>
          <w:rFonts w:ascii="Helvetica" w:eastAsia="Times New Roman" w:hAnsi="Helvetica" w:cs="Times New Roman"/>
          <w:b/>
          <w:bCs/>
          <w:color w:val="1F1F1F"/>
          <w:kern w:val="0"/>
          <w:sz w:val="28"/>
          <w:szCs w:val="28"/>
          <w:lang w:eastAsia="en-GB"/>
          <w14:ligatures w14:val="none"/>
        </w:rPr>
        <w:t>Parental Controls:</w:t>
      </w:r>
      <w:r w:rsidRPr="002F1C6B">
        <w:rPr>
          <w:rFonts w:ascii="Helvetica" w:eastAsia="Times New Roman" w:hAnsi="Helvetica" w:cs="Times New Roman"/>
          <w:color w:val="1F1F1F"/>
          <w:kern w:val="0"/>
          <w:sz w:val="28"/>
          <w:szCs w:val="28"/>
          <w:lang w:eastAsia="en-GB"/>
          <w14:ligatures w14:val="none"/>
        </w:rPr>
        <w:t> Set restrictions on mature content to ensure a safe viewing environment for children.</w:t>
      </w:r>
    </w:p>
    <w:p w:rsidR="006B5ED7" w:rsidRPr="00E1293D" w:rsidRDefault="006B5ED7" w:rsidP="00E1293D">
      <w:pPr>
        <w:shd w:val="clear" w:color="auto" w:fill="FFFFFF"/>
        <w:spacing w:before="100" w:beforeAutospacing="1"/>
        <w:jc w:val="both"/>
        <w:rPr>
          <w:rFonts w:ascii="Helvetica" w:eastAsia="Times New Roman" w:hAnsi="Helvetica" w:cs="Times New Roman"/>
          <w:color w:val="1F1F1F"/>
          <w:kern w:val="0"/>
          <w:sz w:val="28"/>
          <w:szCs w:val="28"/>
          <w:lang w:eastAsia="en-GB"/>
          <w14:ligatures w14:val="none"/>
        </w:rPr>
      </w:pPr>
    </w:p>
    <w:p w:rsidR="006B5ED7" w:rsidRPr="00E1293D" w:rsidRDefault="006B5ED7" w:rsidP="00E1293D">
      <w:pPr>
        <w:shd w:val="clear" w:color="auto" w:fill="FFFFFF"/>
        <w:spacing w:before="100" w:beforeAutospacing="1"/>
        <w:jc w:val="both"/>
        <w:rPr>
          <w:rFonts w:ascii="Helvetica" w:eastAsia="Times New Roman" w:hAnsi="Helvetica" w:cs="Times New Roman"/>
          <w:color w:val="1F1F1F"/>
          <w:kern w:val="0"/>
          <w:sz w:val="28"/>
          <w:szCs w:val="28"/>
          <w:lang w:eastAsia="en-GB"/>
          <w14:ligatures w14:val="none"/>
        </w:rPr>
      </w:pPr>
    </w:p>
    <w:p w:rsidR="006B5ED7" w:rsidRPr="00E1293D" w:rsidRDefault="006B5ED7" w:rsidP="00E1293D">
      <w:pPr>
        <w:jc w:val="both"/>
        <w:rPr>
          <w:rStyle w:val="Strong"/>
          <w:rFonts w:ascii="Helvetica" w:hAnsi="Helvetica"/>
          <w:color w:val="1F1F1F"/>
          <w:sz w:val="28"/>
          <w:szCs w:val="28"/>
          <w:shd w:val="clear" w:color="auto" w:fill="FFFFFF"/>
        </w:rPr>
      </w:pPr>
      <w:r w:rsidRPr="00E1293D">
        <w:rPr>
          <w:rStyle w:val="Strong"/>
          <w:rFonts w:ascii="Helvetica" w:hAnsi="Helvetica"/>
          <w:color w:val="1F1F1F"/>
          <w:sz w:val="28"/>
          <w:szCs w:val="28"/>
          <w:shd w:val="clear" w:color="auto" w:fill="FFFFFF"/>
        </w:rPr>
        <w:t>4</w:t>
      </w:r>
      <w:r w:rsidRPr="00E1293D">
        <w:rPr>
          <w:rStyle w:val="Strong"/>
          <w:rFonts w:ascii="Helvetica" w:hAnsi="Helvetica"/>
          <w:color w:val="1F1F1F"/>
          <w:sz w:val="28"/>
          <w:szCs w:val="28"/>
          <w:shd w:val="clear" w:color="auto" w:fill="FFFFFF"/>
        </w:rPr>
        <w:t xml:space="preserve">. </w:t>
      </w:r>
      <w:r w:rsidRPr="00E1293D">
        <w:rPr>
          <w:rStyle w:val="Strong"/>
          <w:rFonts w:ascii="Helvetica" w:hAnsi="Helvetica"/>
          <w:color w:val="1F1F1F"/>
          <w:sz w:val="28"/>
          <w:szCs w:val="28"/>
          <w:shd w:val="clear" w:color="auto" w:fill="FFFFFF"/>
        </w:rPr>
        <w:t>Schema</w:t>
      </w:r>
      <w:r w:rsidRPr="00E1293D">
        <w:rPr>
          <w:rStyle w:val="Strong"/>
          <w:rFonts w:ascii="Helvetica" w:hAnsi="Helvetica"/>
          <w:color w:val="1F1F1F"/>
          <w:sz w:val="28"/>
          <w:szCs w:val="28"/>
          <w:shd w:val="clear" w:color="auto" w:fill="FFFFFF"/>
        </w:rPr>
        <w:t xml:space="preserve"> </w:t>
      </w:r>
      <w:r w:rsidRPr="00E1293D">
        <w:rPr>
          <w:rStyle w:val="Strong"/>
          <w:rFonts w:ascii="Helvetica" w:hAnsi="Helvetica"/>
          <w:color w:val="1F1F1F"/>
          <w:sz w:val="28"/>
          <w:szCs w:val="28"/>
          <w:shd w:val="clear" w:color="auto" w:fill="FFFFFF"/>
        </w:rPr>
        <w:t>Description</w:t>
      </w:r>
    </w:p>
    <w:p w:rsidR="006B5ED7" w:rsidRDefault="006B5ED7" w:rsidP="00E1293D">
      <w:pPr>
        <w:pStyle w:val="NormalWeb"/>
        <w:shd w:val="clear" w:color="auto" w:fill="FFFFFF"/>
        <w:jc w:val="both"/>
        <w:rPr>
          <w:rFonts w:ascii="Helvetica" w:hAnsi="Helvetica"/>
          <w:sz w:val="28"/>
          <w:szCs w:val="28"/>
        </w:rPr>
      </w:pPr>
      <w:r w:rsidRPr="00E1293D">
        <w:rPr>
          <w:rFonts w:ascii="Helvetica" w:hAnsi="Helvetica"/>
          <w:sz w:val="28"/>
          <w:szCs w:val="28"/>
        </w:rPr>
        <w:t>Schema Description The schema for Netflix involves multiple entities that represent different aspects of the platform. These entities include Users, Profile</w:t>
      </w:r>
      <w:r w:rsidRPr="00E1293D">
        <w:rPr>
          <w:rFonts w:ascii="Helvetica" w:hAnsi="Helvetica"/>
          <w:sz w:val="28"/>
          <w:szCs w:val="28"/>
        </w:rPr>
        <w:t>s</w:t>
      </w:r>
      <w:r w:rsidRPr="00E1293D">
        <w:rPr>
          <w:rFonts w:ascii="Helvetica" w:hAnsi="Helvetica"/>
          <w:sz w:val="28"/>
          <w:szCs w:val="28"/>
        </w:rPr>
        <w:t>, Watchlist</w:t>
      </w:r>
      <w:r w:rsidRPr="00E1293D">
        <w:rPr>
          <w:rFonts w:ascii="Helvetica" w:hAnsi="Helvetica"/>
          <w:sz w:val="28"/>
          <w:szCs w:val="28"/>
        </w:rPr>
        <w:t>s</w:t>
      </w:r>
      <w:r w:rsidRPr="00E1293D">
        <w:rPr>
          <w:rFonts w:ascii="Helvetica" w:hAnsi="Helvetica"/>
          <w:sz w:val="28"/>
          <w:szCs w:val="28"/>
        </w:rPr>
        <w:t>, Rating</w:t>
      </w:r>
      <w:r w:rsidRPr="00E1293D">
        <w:rPr>
          <w:rFonts w:ascii="Helvetica" w:hAnsi="Helvetica"/>
          <w:sz w:val="28"/>
          <w:szCs w:val="28"/>
        </w:rPr>
        <w:t>s</w:t>
      </w:r>
      <w:r w:rsidRPr="00E1293D">
        <w:rPr>
          <w:rFonts w:ascii="Helvetica" w:hAnsi="Helvetica"/>
          <w:sz w:val="28"/>
          <w:szCs w:val="28"/>
        </w:rPr>
        <w:t>, Review</w:t>
      </w:r>
      <w:r w:rsidRPr="00E1293D">
        <w:rPr>
          <w:rFonts w:ascii="Helvetica" w:hAnsi="Helvetica"/>
          <w:sz w:val="28"/>
          <w:szCs w:val="28"/>
        </w:rPr>
        <w:t>s</w:t>
      </w:r>
      <w:r w:rsidRPr="00E1293D">
        <w:rPr>
          <w:rFonts w:ascii="Helvetica" w:hAnsi="Helvetica"/>
          <w:sz w:val="28"/>
          <w:szCs w:val="28"/>
        </w:rPr>
        <w:t>, Payment Method</w:t>
      </w:r>
      <w:r w:rsidRPr="00E1293D">
        <w:rPr>
          <w:rFonts w:ascii="Helvetica" w:hAnsi="Helvetica"/>
          <w:sz w:val="28"/>
          <w:szCs w:val="28"/>
        </w:rPr>
        <w:t>s</w:t>
      </w:r>
      <w:r w:rsidRPr="00E1293D">
        <w:rPr>
          <w:rFonts w:ascii="Helvetica" w:hAnsi="Helvetica"/>
          <w:sz w:val="28"/>
          <w:szCs w:val="28"/>
        </w:rPr>
        <w:t>, Address</w:t>
      </w:r>
      <w:r w:rsidRPr="00E1293D">
        <w:rPr>
          <w:rFonts w:ascii="Helvetica" w:hAnsi="Helvetica"/>
          <w:sz w:val="28"/>
          <w:szCs w:val="28"/>
        </w:rPr>
        <w:t>es</w:t>
      </w:r>
      <w:r w:rsidRPr="00E1293D">
        <w:rPr>
          <w:rFonts w:ascii="Helvetica" w:hAnsi="Helvetica"/>
          <w:sz w:val="28"/>
          <w:szCs w:val="28"/>
        </w:rPr>
        <w:t>, Transaction</w:t>
      </w:r>
      <w:r w:rsidRPr="00E1293D">
        <w:rPr>
          <w:rFonts w:ascii="Helvetica" w:hAnsi="Helvetica"/>
          <w:sz w:val="28"/>
          <w:szCs w:val="28"/>
        </w:rPr>
        <w:t>s</w:t>
      </w:r>
      <w:r w:rsidRPr="00E1293D">
        <w:rPr>
          <w:rFonts w:ascii="Helvetica" w:hAnsi="Helvetica"/>
          <w:sz w:val="28"/>
          <w:szCs w:val="28"/>
        </w:rPr>
        <w:t>, and Subscription</w:t>
      </w:r>
      <w:r w:rsidRPr="00E1293D">
        <w:rPr>
          <w:rFonts w:ascii="Helvetica" w:hAnsi="Helvetica"/>
          <w:sz w:val="28"/>
          <w:szCs w:val="28"/>
        </w:rPr>
        <w:t>s</w:t>
      </w:r>
      <w:r w:rsidRPr="00E1293D">
        <w:rPr>
          <w:rFonts w:ascii="Helvetica" w:hAnsi="Helvetica"/>
          <w:sz w:val="28"/>
          <w:szCs w:val="28"/>
        </w:rPr>
        <w:t xml:space="preserve"> for User Management. Each entity has specific attributes that describe its properties and relationships with other entities. </w:t>
      </w:r>
    </w:p>
    <w:p w:rsidR="00D62BB3" w:rsidRDefault="00D62BB3" w:rsidP="00E1293D">
      <w:pPr>
        <w:pStyle w:val="NormalWeb"/>
        <w:shd w:val="clear" w:color="auto" w:fill="FFFFFF"/>
        <w:jc w:val="both"/>
        <w:rPr>
          <w:rFonts w:ascii="Helvetica" w:hAnsi="Helvetica"/>
          <w:sz w:val="28"/>
          <w:szCs w:val="28"/>
        </w:rPr>
      </w:pPr>
    </w:p>
    <w:p w:rsidR="00D62BB3" w:rsidRPr="00E1293D" w:rsidRDefault="00D62BB3" w:rsidP="00E1293D">
      <w:pPr>
        <w:pStyle w:val="NormalWeb"/>
        <w:shd w:val="clear" w:color="auto" w:fill="FFFFFF"/>
        <w:jc w:val="both"/>
        <w:rPr>
          <w:rFonts w:ascii="Helvetica" w:hAnsi="Helvetica"/>
          <w:sz w:val="28"/>
          <w:szCs w:val="28"/>
        </w:rPr>
      </w:pPr>
    </w:p>
    <w:p w:rsidR="006B5ED7" w:rsidRPr="00E1293D" w:rsidRDefault="006B5ED7" w:rsidP="00E1293D">
      <w:pPr>
        <w:jc w:val="both"/>
        <w:rPr>
          <w:rFonts w:ascii="Helvetica" w:hAnsi="Helvetica"/>
          <w:b/>
          <w:bCs/>
          <w:color w:val="1F1F1F"/>
          <w:sz w:val="28"/>
          <w:szCs w:val="28"/>
          <w:shd w:val="clear" w:color="auto" w:fill="FFFFFF"/>
        </w:rPr>
      </w:pPr>
      <w:r w:rsidRPr="00E1293D">
        <w:rPr>
          <w:rStyle w:val="Strong"/>
          <w:rFonts w:ascii="Helvetica" w:hAnsi="Helvetica"/>
          <w:color w:val="1F1F1F"/>
          <w:sz w:val="28"/>
          <w:szCs w:val="28"/>
          <w:shd w:val="clear" w:color="auto" w:fill="FFFFFF"/>
        </w:rPr>
        <w:lastRenderedPageBreak/>
        <w:t>5</w:t>
      </w:r>
      <w:r w:rsidRPr="00E1293D">
        <w:rPr>
          <w:rStyle w:val="Strong"/>
          <w:rFonts w:ascii="Helvetica" w:hAnsi="Helvetica"/>
          <w:color w:val="1F1F1F"/>
          <w:sz w:val="28"/>
          <w:szCs w:val="28"/>
          <w:shd w:val="clear" w:color="auto" w:fill="FFFFFF"/>
        </w:rPr>
        <w:t xml:space="preserve">. </w:t>
      </w:r>
      <w:r w:rsidRPr="00E1293D">
        <w:rPr>
          <w:rStyle w:val="Strong"/>
          <w:rFonts w:ascii="Helvetica" w:hAnsi="Helvetica"/>
          <w:color w:val="1F1F1F"/>
          <w:sz w:val="28"/>
          <w:szCs w:val="28"/>
          <w:shd w:val="clear" w:color="auto" w:fill="FFFFFF"/>
        </w:rPr>
        <w:t>ER Diagram</w:t>
      </w:r>
    </w:p>
    <w:p w:rsidR="006B5ED7" w:rsidRPr="00E1293D" w:rsidRDefault="006B5ED7" w:rsidP="00E1293D">
      <w:pPr>
        <w:pStyle w:val="NormalWeb"/>
        <w:shd w:val="clear" w:color="auto" w:fill="FFFFFF"/>
        <w:jc w:val="both"/>
        <w:rPr>
          <w:rFonts w:ascii="Helvetica" w:hAnsi="Helvetica"/>
          <w:sz w:val="28"/>
          <w:szCs w:val="28"/>
        </w:rPr>
      </w:pPr>
      <w:r w:rsidRPr="00E1293D">
        <w:rPr>
          <w:rFonts w:ascii="Helvetica" w:hAnsi="Helvetica"/>
          <w:color w:val="1E1E1E"/>
          <w:sz w:val="28"/>
          <w:szCs w:val="28"/>
        </w:rPr>
        <w:t xml:space="preserve">ER diagrams, or Entity-Relationship diagrams, tell us a lot about the structure and relationships of data within a system or database. They are visual representations that use symbols to show: </w:t>
      </w:r>
    </w:p>
    <w:p w:rsidR="006B5ED7" w:rsidRDefault="006B5ED7" w:rsidP="00E1293D">
      <w:pPr>
        <w:pStyle w:val="NormalWeb"/>
        <w:shd w:val="clear" w:color="auto" w:fill="FFFFFF"/>
        <w:jc w:val="both"/>
        <w:rPr>
          <w:rFonts w:ascii="Helvetica" w:hAnsi="Helvetica"/>
          <w:color w:val="1E1E1E"/>
          <w:sz w:val="28"/>
          <w:szCs w:val="28"/>
        </w:rPr>
      </w:pPr>
      <w:r w:rsidRPr="00E1293D">
        <w:rPr>
          <w:rFonts w:ascii="Helvetica" w:hAnsi="Helvetica"/>
          <w:color w:val="1E1E1E"/>
          <w:sz w:val="28"/>
          <w:szCs w:val="28"/>
        </w:rPr>
        <w:t>Entities: These are the core data objects, like users, products, orders, etc. They are represented by rectangles in the diagram. Attributes: These are the individual characteristics of each entity, like username, product name, order date, etc. They are shown within the entity rectangles. Relationships: These connections show how entities interact with each other. Different line styles and symbols denote different types of relationships, such as one-to-one, one-to-many, and many-to-many.</w:t>
      </w:r>
    </w:p>
    <w:p w:rsidR="00D62BB3" w:rsidRPr="00D62BB3" w:rsidRDefault="00D62BB3" w:rsidP="00E1293D">
      <w:pPr>
        <w:pStyle w:val="NormalWeb"/>
        <w:shd w:val="clear" w:color="auto" w:fill="FFFFFF"/>
        <w:jc w:val="both"/>
        <w:rPr>
          <w:rFonts w:ascii="Helvetica" w:hAnsi="Helvetica"/>
          <w:color w:val="1E1E1E"/>
          <w:sz w:val="28"/>
          <w:szCs w:val="28"/>
        </w:rPr>
      </w:pPr>
    </w:p>
    <w:p w:rsidR="006B5ED7" w:rsidRPr="00E1293D" w:rsidRDefault="006B5ED7" w:rsidP="00E1293D">
      <w:pPr>
        <w:pStyle w:val="NormalWeb"/>
        <w:shd w:val="clear" w:color="auto" w:fill="FFFFFF"/>
        <w:jc w:val="both"/>
        <w:rPr>
          <w:rFonts w:ascii="Helvetica" w:hAnsi="Helvetica"/>
          <w:b/>
          <w:bCs/>
          <w:color w:val="1E1E1E"/>
          <w:sz w:val="28"/>
          <w:szCs w:val="28"/>
        </w:rPr>
      </w:pPr>
      <w:r w:rsidRPr="00E1293D">
        <w:rPr>
          <w:rFonts w:ascii="Helvetica" w:hAnsi="Helvetica"/>
          <w:b/>
          <w:bCs/>
          <w:color w:val="1E1E1E"/>
          <w:sz w:val="28"/>
          <w:szCs w:val="28"/>
        </w:rPr>
        <w:t>6. Research and Tools</w:t>
      </w:r>
    </w:p>
    <w:p w:rsidR="006B5ED7" w:rsidRPr="00E1293D" w:rsidRDefault="006B5ED7" w:rsidP="00E1293D">
      <w:pPr>
        <w:pStyle w:val="NormalWeb"/>
        <w:shd w:val="clear" w:color="auto" w:fill="FFFFFF"/>
        <w:jc w:val="both"/>
        <w:rPr>
          <w:rFonts w:ascii="Helvetica" w:hAnsi="Helvetica"/>
          <w:color w:val="1E1E1E"/>
          <w:sz w:val="28"/>
          <w:szCs w:val="28"/>
        </w:rPr>
      </w:pPr>
      <w:r w:rsidRPr="00E1293D">
        <w:rPr>
          <w:rFonts w:ascii="Helvetica" w:hAnsi="Helvetica"/>
          <w:color w:val="1E1E1E"/>
          <w:sz w:val="28"/>
          <w:szCs w:val="28"/>
        </w:rPr>
        <w:t>Microsoft Word for Mac</w:t>
      </w:r>
    </w:p>
    <w:p w:rsidR="006B5ED7" w:rsidRPr="00E1293D" w:rsidRDefault="006B5ED7" w:rsidP="00E1293D">
      <w:pPr>
        <w:pStyle w:val="NormalWeb"/>
        <w:shd w:val="clear" w:color="auto" w:fill="FFFFFF"/>
        <w:jc w:val="both"/>
        <w:rPr>
          <w:rFonts w:ascii="Helvetica" w:hAnsi="Helvetica"/>
          <w:color w:val="1E1E1E"/>
          <w:sz w:val="28"/>
          <w:szCs w:val="28"/>
        </w:rPr>
      </w:pPr>
      <w:r w:rsidRPr="00E1293D">
        <w:rPr>
          <w:rFonts w:ascii="Helvetica" w:hAnsi="Helvetica"/>
          <w:color w:val="1E1E1E"/>
          <w:sz w:val="28"/>
          <w:szCs w:val="28"/>
        </w:rPr>
        <w:t>Version 16.78.3 (23102801)</w:t>
      </w:r>
    </w:p>
    <w:p w:rsidR="006B5ED7" w:rsidRPr="00E1293D" w:rsidRDefault="006B5ED7" w:rsidP="00E1293D">
      <w:pPr>
        <w:pStyle w:val="NormalWeb"/>
        <w:shd w:val="clear" w:color="auto" w:fill="FFFFFF"/>
        <w:jc w:val="both"/>
        <w:rPr>
          <w:rFonts w:ascii="Helvetica" w:hAnsi="Helvetica"/>
          <w:color w:val="1E1E1E"/>
          <w:sz w:val="28"/>
          <w:szCs w:val="28"/>
        </w:rPr>
      </w:pPr>
      <w:r w:rsidRPr="00E1293D">
        <w:rPr>
          <w:rFonts w:ascii="Helvetica" w:hAnsi="Helvetica"/>
          <w:color w:val="1E1E1E"/>
          <w:sz w:val="28"/>
          <w:szCs w:val="28"/>
        </w:rPr>
        <w:t>Licence: Volume Licen</w:t>
      </w:r>
      <w:r w:rsidR="00BE2998" w:rsidRPr="00E1293D">
        <w:rPr>
          <w:rFonts w:ascii="Helvetica" w:hAnsi="Helvetica"/>
          <w:color w:val="1E1E1E"/>
          <w:sz w:val="28"/>
          <w:szCs w:val="28"/>
        </w:rPr>
        <w:t>se 2019</w:t>
      </w:r>
    </w:p>
    <w:p w:rsidR="00D62BB3" w:rsidRDefault="00BE2998" w:rsidP="00D62BB3">
      <w:pPr>
        <w:pStyle w:val="NormalWeb"/>
        <w:shd w:val="clear" w:color="auto" w:fill="FFFFFF"/>
        <w:ind w:left="720" w:hanging="720"/>
        <w:jc w:val="both"/>
        <w:rPr>
          <w:rFonts w:ascii="Helvetica" w:hAnsi="Helvetica"/>
          <w:color w:val="1E1E1E"/>
          <w:sz w:val="28"/>
          <w:szCs w:val="28"/>
        </w:rPr>
      </w:pPr>
      <w:r w:rsidRPr="00E1293D">
        <w:rPr>
          <w:rFonts w:ascii="Helvetica" w:hAnsi="Helvetica"/>
          <w:color w:val="1E1E1E"/>
          <w:sz w:val="28"/>
          <w:szCs w:val="28"/>
        </w:rPr>
        <w:t>Google for Research purposes and Chat-GPT for a Deeper understanding</w:t>
      </w:r>
      <w:r w:rsidR="00D62BB3">
        <w:rPr>
          <w:rFonts w:ascii="Helvetica" w:hAnsi="Helvetica"/>
          <w:color w:val="1E1E1E"/>
          <w:sz w:val="28"/>
          <w:szCs w:val="28"/>
        </w:rPr>
        <w:t xml:space="preserve"> </w:t>
      </w:r>
    </w:p>
    <w:p w:rsidR="00BE2998" w:rsidRDefault="00D62BB3" w:rsidP="00D62BB3">
      <w:pPr>
        <w:pStyle w:val="NormalWeb"/>
        <w:shd w:val="clear" w:color="auto" w:fill="FFFFFF"/>
        <w:ind w:left="720" w:hanging="720"/>
        <w:jc w:val="both"/>
        <w:rPr>
          <w:rFonts w:ascii="Helvetica" w:hAnsi="Helvetica"/>
          <w:color w:val="1E1E1E"/>
          <w:sz w:val="28"/>
          <w:szCs w:val="28"/>
        </w:rPr>
      </w:pPr>
      <w:r>
        <w:rPr>
          <w:rFonts w:ascii="Helvetica" w:hAnsi="Helvetica"/>
          <w:color w:val="1E1E1E"/>
          <w:sz w:val="28"/>
          <w:szCs w:val="28"/>
        </w:rPr>
        <w:t>of the topics.</w:t>
      </w:r>
    </w:p>
    <w:p w:rsidR="00D62BB3" w:rsidRPr="00E1293D" w:rsidRDefault="00D62BB3" w:rsidP="00D62BB3">
      <w:pPr>
        <w:pStyle w:val="NormalWeb"/>
        <w:shd w:val="clear" w:color="auto" w:fill="FFFFFF"/>
        <w:ind w:left="720" w:hanging="720"/>
        <w:jc w:val="both"/>
        <w:rPr>
          <w:rFonts w:ascii="Helvetica" w:hAnsi="Helvetica"/>
          <w:color w:val="1E1E1E"/>
          <w:sz w:val="28"/>
          <w:szCs w:val="28"/>
        </w:rPr>
      </w:pPr>
    </w:p>
    <w:p w:rsidR="00BE2998" w:rsidRPr="00E1293D" w:rsidRDefault="00BE2998" w:rsidP="00E1293D">
      <w:pPr>
        <w:pStyle w:val="Heading1"/>
        <w:jc w:val="both"/>
        <w:rPr>
          <w:rFonts w:ascii="Helvetica" w:hAnsi="Helvetica"/>
          <w:sz w:val="28"/>
          <w:szCs w:val="28"/>
        </w:rPr>
      </w:pPr>
      <w:r w:rsidRPr="00E1293D">
        <w:rPr>
          <w:rFonts w:ascii="Helvetica" w:hAnsi="Helvetica"/>
          <w:sz w:val="28"/>
          <w:szCs w:val="28"/>
        </w:rPr>
        <w:t>Lucidschat.com and Draw.io for ERD</w:t>
      </w:r>
    </w:p>
    <w:p w:rsidR="00BE2998" w:rsidRDefault="00BE2998" w:rsidP="00BE2998">
      <w:pPr>
        <w:pStyle w:val="NormalWeb"/>
        <w:shd w:val="clear" w:color="auto" w:fill="FFFFFF"/>
        <w:ind w:left="720" w:hanging="720"/>
        <w:jc w:val="both"/>
        <w:rPr>
          <w:rFonts w:ascii="Helvetica" w:hAnsi="Helvetica"/>
          <w:color w:val="1E1E1E"/>
        </w:rPr>
      </w:pPr>
    </w:p>
    <w:p w:rsidR="00BE2998" w:rsidRPr="00BE2998" w:rsidRDefault="00BE2998" w:rsidP="00BE2998">
      <w:pPr>
        <w:pStyle w:val="NormalWeb"/>
        <w:shd w:val="clear" w:color="auto" w:fill="FFFFFF"/>
        <w:jc w:val="both"/>
        <w:rPr>
          <w:rFonts w:ascii="Helvetica" w:hAnsi="Helvetica"/>
          <w:color w:val="1E1E1E"/>
        </w:rPr>
      </w:pPr>
    </w:p>
    <w:p w:rsidR="006B5ED7" w:rsidRPr="006B5ED7" w:rsidRDefault="006B5ED7" w:rsidP="006B5ED7">
      <w:pPr>
        <w:pStyle w:val="NormalWeb"/>
        <w:shd w:val="clear" w:color="auto" w:fill="FFFFFF"/>
        <w:rPr>
          <w:rFonts w:ascii="Helvetica" w:hAnsi="Helvetica"/>
          <w:b/>
          <w:bCs/>
          <w:color w:val="1E1E1E"/>
        </w:rPr>
      </w:pPr>
    </w:p>
    <w:p w:rsidR="006B5ED7" w:rsidRPr="006B5ED7" w:rsidRDefault="006B5ED7" w:rsidP="006B5ED7">
      <w:pPr>
        <w:shd w:val="clear" w:color="auto" w:fill="FFFFFF"/>
        <w:spacing w:before="100" w:beforeAutospacing="1"/>
        <w:ind w:left="1080"/>
        <w:jc w:val="both"/>
        <w:rPr>
          <w:rFonts w:ascii="Helvetica" w:eastAsia="Times New Roman" w:hAnsi="Helvetica" w:cs="Times New Roman"/>
          <w:color w:val="1F1F1F"/>
          <w:kern w:val="0"/>
          <w:lang w:eastAsia="en-GB"/>
          <w14:ligatures w14:val="none"/>
        </w:rPr>
      </w:pPr>
    </w:p>
    <w:sectPr w:rsidR="006B5ED7" w:rsidRPr="006B5ED7" w:rsidSect="005F1A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B32AF"/>
    <w:multiLevelType w:val="multilevel"/>
    <w:tmpl w:val="D138E6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A50FE"/>
    <w:multiLevelType w:val="multilevel"/>
    <w:tmpl w:val="E42E5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FF3635"/>
    <w:multiLevelType w:val="multilevel"/>
    <w:tmpl w:val="0EE6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5A75E4"/>
    <w:multiLevelType w:val="multilevel"/>
    <w:tmpl w:val="D138E6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7678208">
    <w:abstractNumId w:val="1"/>
  </w:num>
  <w:num w:numId="2" w16cid:durableId="1791320693">
    <w:abstractNumId w:val="3"/>
  </w:num>
  <w:num w:numId="3" w16cid:durableId="1243684225">
    <w:abstractNumId w:val="2"/>
  </w:num>
  <w:num w:numId="4" w16cid:durableId="1565994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ED3"/>
    <w:rsid w:val="002F1C6B"/>
    <w:rsid w:val="005F1ABF"/>
    <w:rsid w:val="006B5ED7"/>
    <w:rsid w:val="00735ED3"/>
    <w:rsid w:val="008D29D2"/>
    <w:rsid w:val="00BE2998"/>
    <w:rsid w:val="00D44C75"/>
    <w:rsid w:val="00D62BB3"/>
    <w:rsid w:val="00E1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2C7091"/>
  <w15:chartTrackingRefBased/>
  <w15:docId w15:val="{FCD7EF1A-EE9B-E940-A29D-3D959459A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9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5ED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35ED3"/>
    <w:rPr>
      <w:b/>
      <w:bCs/>
    </w:rPr>
  </w:style>
  <w:style w:type="paragraph" w:styleId="ListParagraph">
    <w:name w:val="List Paragraph"/>
    <w:basedOn w:val="Normal"/>
    <w:uiPriority w:val="34"/>
    <w:qFormat/>
    <w:rsid w:val="002F1C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29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6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2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6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3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9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8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0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0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9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16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Rana</dc:creator>
  <cp:keywords/>
  <dc:description/>
  <cp:lastModifiedBy>Pawan Rana</cp:lastModifiedBy>
  <cp:revision>3</cp:revision>
  <dcterms:created xsi:type="dcterms:W3CDTF">2024-03-14T11:37:00Z</dcterms:created>
  <dcterms:modified xsi:type="dcterms:W3CDTF">2024-03-14T12:15:00Z</dcterms:modified>
</cp:coreProperties>
</file>