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8C95D" w14:textId="77777777" w:rsidR="00F86356" w:rsidRPr="00F86356" w:rsidRDefault="00F86356" w:rsidP="00F863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863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Model Documentation: WDE-CNN-LSTM Architecture</w:t>
      </w:r>
    </w:p>
    <w:p w14:paraId="3541AE7B" w14:textId="77D5799A" w:rsidR="00F86356" w:rsidRPr="00F86356" w:rsidRDefault="00F86356" w:rsidP="00F86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</w:t>
      </w:r>
      <w:r w:rsidRPr="00F863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documentation for the model combining Word Embedding (WDE), Convolutional Neural Networks (CNN), and Long Short-Term Memory (LSTM) layers. This model architecture is designed for text classification tasks.</w:t>
      </w:r>
    </w:p>
    <w:p w14:paraId="33CF7947" w14:textId="51EEFD78" w:rsidR="00F86356" w:rsidRPr="00F86356" w:rsidRDefault="00F86356" w:rsidP="00F863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863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Overview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96C7568" w14:textId="77777777" w:rsidR="00F86356" w:rsidRPr="00F86356" w:rsidRDefault="00F86356" w:rsidP="00F86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3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model architecture consists of an embedding layer, a convolutional branch, an LSTM branch, and a final dense layer for classification.</w:t>
      </w:r>
    </w:p>
    <w:p w14:paraId="10E0DDBE" w14:textId="61222246" w:rsidR="00F86356" w:rsidRPr="00F86356" w:rsidRDefault="00F86356" w:rsidP="00F863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B79FDB" wp14:editId="02F08B71">
            <wp:simplePos x="0" y="0"/>
            <wp:positionH relativeFrom="column">
              <wp:posOffset>807720</wp:posOffset>
            </wp:positionH>
            <wp:positionV relativeFrom="paragraph">
              <wp:posOffset>356870</wp:posOffset>
            </wp:positionV>
            <wp:extent cx="4381500" cy="3846195"/>
            <wp:effectExtent l="0" t="0" r="0" b="1905"/>
            <wp:wrapTight wrapText="bothSides">
              <wp:wrapPolygon edited="0">
                <wp:start x="0" y="0"/>
                <wp:lineTo x="0" y="21504"/>
                <wp:lineTo x="21506" y="21504"/>
                <wp:lineTo x="21506" y="0"/>
                <wp:lineTo x="0" y="0"/>
              </wp:wrapPolygon>
            </wp:wrapTight>
            <wp:docPr id="38873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3528" name="Picture 3887352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1" t="15499" r="47820" b="14074"/>
                    <a:stretch/>
                  </pic:blipFill>
                  <pic:spPr bwMode="auto">
                    <a:xfrm>
                      <a:off x="0" y="0"/>
                      <a:ext cx="4381500" cy="384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63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Architecture Diagram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7E70BF1" w14:textId="79490802" w:rsidR="00577A60" w:rsidRDefault="00577A60"/>
    <w:p w14:paraId="41DAC4C8" w14:textId="77777777" w:rsidR="00F86356" w:rsidRDefault="00F86356"/>
    <w:p w14:paraId="581FFACE" w14:textId="77777777" w:rsidR="00F86356" w:rsidRDefault="00F86356"/>
    <w:p w14:paraId="4E474F81" w14:textId="77777777" w:rsidR="00F86356" w:rsidRDefault="00F86356"/>
    <w:p w14:paraId="4A91D5D4" w14:textId="77777777" w:rsidR="00F86356" w:rsidRDefault="00F86356"/>
    <w:p w14:paraId="3AAF70B5" w14:textId="77777777" w:rsidR="00F86356" w:rsidRDefault="00F86356"/>
    <w:p w14:paraId="0F44F275" w14:textId="77777777" w:rsidR="00F86356" w:rsidRDefault="00F86356"/>
    <w:p w14:paraId="64235B33" w14:textId="77777777" w:rsidR="00F86356" w:rsidRDefault="00F86356"/>
    <w:p w14:paraId="1BE458CE" w14:textId="77777777" w:rsidR="00F86356" w:rsidRDefault="00F86356"/>
    <w:p w14:paraId="16BCDB03" w14:textId="77777777" w:rsidR="00F86356" w:rsidRDefault="00F86356"/>
    <w:p w14:paraId="0F2E113B" w14:textId="77777777" w:rsidR="00F86356" w:rsidRDefault="00F86356"/>
    <w:p w14:paraId="426DA959" w14:textId="77777777" w:rsidR="00F86356" w:rsidRDefault="00F86356"/>
    <w:p w14:paraId="0DD470CB" w14:textId="77777777" w:rsidR="00F86356" w:rsidRDefault="00F86356"/>
    <w:p w14:paraId="25BB2E04" w14:textId="77777777" w:rsidR="00F86356" w:rsidRDefault="00F86356"/>
    <w:p w14:paraId="50DB92C6" w14:textId="47EC5E6B" w:rsidR="00F86356" w:rsidRPr="00F86356" w:rsidRDefault="00F86356" w:rsidP="00F863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863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Architecture Description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129AA5A7" w14:textId="77777777" w:rsidR="00F86356" w:rsidRPr="00F86356" w:rsidRDefault="00F86356" w:rsidP="00F863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3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 Layer</w:t>
      </w:r>
      <w:r w:rsidRPr="00F863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1D1A479" w14:textId="77777777" w:rsidR="00F86356" w:rsidRPr="00F86356" w:rsidRDefault="00F86356" w:rsidP="00F863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3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Input shape: </w:t>
      </w:r>
      <w:r w:rsidRPr="00F863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863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max_length</w:t>
      </w:r>
      <w:proofErr w:type="spellEnd"/>
      <w:r w:rsidRPr="00F863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,)</w:t>
      </w:r>
    </w:p>
    <w:p w14:paraId="729FA79F" w14:textId="77777777" w:rsidR="00F86356" w:rsidRPr="00F86356" w:rsidRDefault="00F86356" w:rsidP="00F863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3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layer accepts the input text sequences.</w:t>
      </w:r>
    </w:p>
    <w:p w14:paraId="71EE6DA7" w14:textId="77777777" w:rsidR="00F86356" w:rsidRPr="00F86356" w:rsidRDefault="00F86356" w:rsidP="00F863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3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Embedding Layer</w:t>
      </w:r>
      <w:r w:rsidRPr="00F863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2F19946" w14:textId="77777777" w:rsidR="00F86356" w:rsidRPr="00F86356" w:rsidRDefault="00F86356" w:rsidP="00F863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3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Embedding dimension: </w:t>
      </w:r>
      <w:r w:rsidRPr="00F863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128</w:t>
      </w:r>
    </w:p>
    <w:p w14:paraId="69920B23" w14:textId="77777777" w:rsidR="00F86356" w:rsidRPr="00F86356" w:rsidRDefault="00F86356" w:rsidP="00F863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3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layer converts the input text sequences into dense vector representations.</w:t>
      </w:r>
    </w:p>
    <w:p w14:paraId="22C22F75" w14:textId="77777777" w:rsidR="00F86356" w:rsidRPr="00F86356" w:rsidRDefault="00F86356" w:rsidP="00F863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3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CNN Branch</w:t>
      </w:r>
      <w:r w:rsidRPr="00F863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EA36B02" w14:textId="77777777" w:rsidR="00F86356" w:rsidRPr="00F86356" w:rsidRDefault="00F86356" w:rsidP="00F863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3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Conv1D Layer</w:t>
      </w:r>
      <w:r w:rsidRPr="00F863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Applies 32 filters with a kernel size of 3.</w:t>
      </w:r>
    </w:p>
    <w:p w14:paraId="2E4CD47D" w14:textId="77777777" w:rsidR="00F86356" w:rsidRPr="00F86356" w:rsidRDefault="00F86356" w:rsidP="00F863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3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MaxPooling1D Layer</w:t>
      </w:r>
      <w:r w:rsidRPr="00F863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Reduces the dimensionality by applying a pooling operation with a pool size of 2.</w:t>
      </w:r>
    </w:p>
    <w:p w14:paraId="5480920E" w14:textId="77777777" w:rsidR="00F86356" w:rsidRPr="00F86356" w:rsidRDefault="00F86356" w:rsidP="00F863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3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Flatten Layer</w:t>
      </w:r>
      <w:r w:rsidRPr="00F863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Flattens the output from the convolutional layers to prepare it for concatenation.</w:t>
      </w:r>
    </w:p>
    <w:p w14:paraId="63700A56" w14:textId="77777777" w:rsidR="00F86356" w:rsidRPr="00F86356" w:rsidRDefault="00F86356" w:rsidP="00F863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3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LSTM Branch</w:t>
      </w:r>
      <w:r w:rsidRPr="00F863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C496A9E" w14:textId="77777777" w:rsidR="00F86356" w:rsidRPr="00F86356" w:rsidRDefault="00F86356" w:rsidP="00F863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3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LSTM Layer</w:t>
      </w:r>
      <w:r w:rsidRPr="00F863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Contains 128 units that process the input sequence and capture the temporal dependencies.</w:t>
      </w:r>
    </w:p>
    <w:p w14:paraId="078C2663" w14:textId="77777777" w:rsidR="00F86356" w:rsidRPr="00F86356" w:rsidRDefault="00F86356" w:rsidP="00F863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3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Concatenate Layer</w:t>
      </w:r>
      <w:r w:rsidRPr="00F863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6A96887" w14:textId="77777777" w:rsidR="00F86356" w:rsidRPr="00F86356" w:rsidRDefault="00F86356" w:rsidP="00F863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3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Merges the outputs from the CNN and LSTM branches to combine the learned features.</w:t>
      </w:r>
    </w:p>
    <w:p w14:paraId="4C1BBE3C" w14:textId="77777777" w:rsidR="00F86356" w:rsidRPr="00F86356" w:rsidRDefault="00F86356" w:rsidP="00F863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3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 Layer</w:t>
      </w:r>
      <w:r w:rsidRPr="00F863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F5DF0AB" w14:textId="74FE0D92" w:rsidR="00F86356" w:rsidRPr="00F86356" w:rsidRDefault="00F86356" w:rsidP="00F863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3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Dense Layer</w:t>
      </w:r>
      <w:r w:rsidRPr="00F863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Applies a dense layer with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(5, or 3, or 2)</w:t>
      </w:r>
      <w:r w:rsidRPr="00F863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output units and a </w:t>
      </w:r>
      <w:proofErr w:type="spellStart"/>
      <w:r w:rsidRPr="00F863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softmax</w:t>
      </w:r>
      <w:proofErr w:type="spellEnd"/>
      <w:r w:rsidRPr="00F863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activation function for classification.</w:t>
      </w:r>
    </w:p>
    <w:p w14:paraId="31E6A70A" w14:textId="77777777" w:rsidR="00F86356" w:rsidRPr="00F86356" w:rsidRDefault="00F86356" w:rsidP="00F863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863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Model Compilation</w:t>
      </w:r>
    </w:p>
    <w:p w14:paraId="78A2F914" w14:textId="01E07E4C" w:rsidR="00F86356" w:rsidRPr="00F86356" w:rsidRDefault="00F86356" w:rsidP="00F863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3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Loss Function</w:t>
      </w:r>
      <w:r w:rsidRPr="00F863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Categorical </w:t>
      </w:r>
      <w:proofErr w:type="spellStart"/>
      <w:r w:rsidRPr="00F863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Crossentropy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(Binary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Crossentropy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2 score) </w:t>
      </w:r>
    </w:p>
    <w:p w14:paraId="1F3A7B4A" w14:textId="77777777" w:rsidR="00F86356" w:rsidRPr="00F86356" w:rsidRDefault="00F86356" w:rsidP="00F863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3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Optimizer</w:t>
      </w:r>
      <w:r w:rsidRPr="00F863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Adam</w:t>
      </w:r>
    </w:p>
    <w:p w14:paraId="219885A6" w14:textId="77777777" w:rsidR="00F86356" w:rsidRPr="00F86356" w:rsidRDefault="00F86356" w:rsidP="00F863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3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Metrics</w:t>
      </w:r>
      <w:r w:rsidRPr="00F863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Accuracy</w:t>
      </w:r>
    </w:p>
    <w:p w14:paraId="734BFAE2" w14:textId="074CC0F4" w:rsidR="00F86356" w:rsidRPr="00F86356" w:rsidRDefault="00F86356" w:rsidP="00F863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8815E3A" wp14:editId="592D3FBB">
            <wp:simplePos x="0" y="0"/>
            <wp:positionH relativeFrom="column">
              <wp:posOffset>746760</wp:posOffset>
            </wp:positionH>
            <wp:positionV relativeFrom="paragraph">
              <wp:posOffset>310515</wp:posOffset>
            </wp:positionV>
            <wp:extent cx="4430395" cy="4373880"/>
            <wp:effectExtent l="0" t="0" r="8255" b="7620"/>
            <wp:wrapTight wrapText="bothSides">
              <wp:wrapPolygon edited="0">
                <wp:start x="0" y="0"/>
                <wp:lineTo x="0" y="21544"/>
                <wp:lineTo x="21547" y="21544"/>
                <wp:lineTo x="21547" y="0"/>
                <wp:lineTo x="0" y="0"/>
              </wp:wrapPolygon>
            </wp:wrapTight>
            <wp:docPr id="8110235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023584" name="Picture 81102358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7" t="14359" r="53589" b="17948"/>
                    <a:stretch/>
                  </pic:blipFill>
                  <pic:spPr bwMode="auto">
                    <a:xfrm>
                      <a:off x="0" y="0"/>
                      <a:ext cx="4430395" cy="437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63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Model Summary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0CCCA408" w14:textId="41DAF098" w:rsidR="00F86356" w:rsidRDefault="00F86356"/>
    <w:sectPr w:rsidR="00F8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EA2782"/>
    <w:multiLevelType w:val="multilevel"/>
    <w:tmpl w:val="D25CC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7F5CC4"/>
    <w:multiLevelType w:val="multilevel"/>
    <w:tmpl w:val="2D1A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0781511">
    <w:abstractNumId w:val="0"/>
  </w:num>
  <w:num w:numId="2" w16cid:durableId="727919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56"/>
    <w:rsid w:val="00563731"/>
    <w:rsid w:val="00577A60"/>
    <w:rsid w:val="00581C6B"/>
    <w:rsid w:val="005E2EE4"/>
    <w:rsid w:val="00CE6AFB"/>
    <w:rsid w:val="00F8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274C3"/>
  <w15:chartTrackingRefBased/>
  <w15:docId w15:val="{CE3090D0-BF40-4ACE-AE72-0F630504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63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863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635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8635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86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863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63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6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Wally</dc:creator>
  <cp:keywords/>
  <dc:description/>
  <cp:lastModifiedBy>Lara Wally</cp:lastModifiedBy>
  <cp:revision>1</cp:revision>
  <dcterms:created xsi:type="dcterms:W3CDTF">2024-07-06T07:44:00Z</dcterms:created>
  <dcterms:modified xsi:type="dcterms:W3CDTF">2024-07-06T07:54:00Z</dcterms:modified>
</cp:coreProperties>
</file>