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E6" w:rsidRDefault="005945E6" w:rsidP="005945E6">
      <w:pPr>
        <w:jc w:val="center"/>
        <w:rPr>
          <w:rFonts w:ascii="system-ui" w:eastAsia="system-ui" w:hAnsi="system-ui" w:cs="system-ui"/>
          <w:b/>
          <w:color w:val="70AD47" w:themeColor="accent6"/>
          <w:sz w:val="34"/>
        </w:rPr>
      </w:pPr>
    </w:p>
    <w:p w:rsidR="005945E6" w:rsidRDefault="005945E6" w:rsidP="005945E6">
      <w:pPr>
        <w:jc w:val="center"/>
        <w:rPr>
          <w:rFonts w:ascii="system-ui" w:eastAsia="system-ui" w:hAnsi="system-ui" w:cs="system-ui"/>
          <w:b/>
          <w:color w:val="70AD47" w:themeColor="accent6"/>
          <w:sz w:val="34"/>
        </w:rPr>
      </w:pPr>
      <w:r>
        <w:rPr>
          <w:rFonts w:ascii="system-ui" w:eastAsia="system-ui" w:hAnsi="system-ui" w:cs="system-ui"/>
          <w:b/>
          <w:noProof/>
          <w:color w:val="70AD47" w:themeColor="accent6"/>
          <w:sz w:val="34"/>
        </w:rPr>
        <w:drawing>
          <wp:inline distT="0" distB="0" distL="0" distR="0">
            <wp:extent cx="3571875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E6" w:rsidRDefault="005945E6" w:rsidP="005945E6">
      <w:pPr>
        <w:jc w:val="center"/>
        <w:rPr>
          <w:rFonts w:ascii="system-ui" w:eastAsia="system-ui" w:hAnsi="system-ui" w:cs="system-ui"/>
          <w:b/>
          <w:color w:val="70AD47" w:themeColor="accent6"/>
          <w:sz w:val="34"/>
        </w:rPr>
      </w:pPr>
    </w:p>
    <w:p w:rsidR="005945E6" w:rsidRDefault="005945E6" w:rsidP="005945E6">
      <w:pPr>
        <w:jc w:val="center"/>
        <w:rPr>
          <w:rFonts w:ascii="system-ui" w:eastAsia="system-ui" w:hAnsi="system-ui" w:cs="system-ui"/>
          <w:b/>
          <w:color w:val="70AD47" w:themeColor="accent6"/>
          <w:sz w:val="34"/>
        </w:rPr>
      </w:pPr>
    </w:p>
    <w:p w:rsidR="00002932" w:rsidRPr="005945E6" w:rsidRDefault="005945E6" w:rsidP="005945E6">
      <w:pPr>
        <w:jc w:val="center"/>
        <w:rPr>
          <w:rFonts w:ascii="Calibri" w:eastAsia="Calibri" w:hAnsi="Calibri" w:cs="Calibri"/>
          <w:color w:val="70AD47" w:themeColor="accent6"/>
          <w:sz w:val="40"/>
        </w:rPr>
      </w:pPr>
      <w:r w:rsidRPr="005945E6">
        <w:rPr>
          <w:rFonts w:ascii="system-ui" w:eastAsia="system-ui" w:hAnsi="system-ui" w:cs="system-ui"/>
          <w:b/>
          <w:color w:val="70AD47" w:themeColor="accent6"/>
          <w:sz w:val="34"/>
        </w:rPr>
        <w:t>Graph Theory Project Proposal</w:t>
      </w:r>
    </w:p>
    <w:p w:rsidR="00002932" w:rsidRPr="005945E6" w:rsidRDefault="005945E6" w:rsidP="005945E6">
      <w:pPr>
        <w:jc w:val="center"/>
        <w:rPr>
          <w:rFonts w:ascii="system-ui" w:eastAsia="system-ui" w:hAnsi="system-ui" w:cs="system-ui"/>
          <w:b/>
          <w:i/>
          <w:color w:val="374151"/>
          <w:sz w:val="32"/>
        </w:rPr>
      </w:pPr>
      <w:r w:rsidRPr="005945E6">
        <w:rPr>
          <w:rFonts w:ascii="system-ui" w:eastAsia="system-ui" w:hAnsi="system-ui" w:cs="system-ui"/>
          <w:b/>
          <w:i/>
          <w:color w:val="374151"/>
          <w:sz w:val="32"/>
        </w:rPr>
        <w:t>Title: Implementing and Optimizing Augmenting Path Algorithm for Maximum Matching in Bipartite Graphs</w:t>
      </w:r>
    </w:p>
    <w:p w:rsidR="005945E6" w:rsidRDefault="005945E6">
      <w:pPr>
        <w:rPr>
          <w:rFonts w:ascii="system-ui" w:eastAsia="system-ui" w:hAnsi="system-ui" w:cs="system-ui"/>
          <w:i/>
          <w:color w:val="374151"/>
          <w:sz w:val="24"/>
        </w:rPr>
      </w:pPr>
    </w:p>
    <w:p w:rsidR="005945E6" w:rsidRDefault="005945E6" w:rsidP="005945E6">
      <w:pPr>
        <w:rPr>
          <w:rFonts w:ascii="system-ui" w:eastAsia="system-ui" w:hAnsi="system-ui" w:cs="system-ui"/>
          <w:b/>
          <w:color w:val="374151"/>
          <w:sz w:val="24"/>
        </w:rPr>
      </w:pPr>
    </w:p>
    <w:p w:rsidR="005945E6" w:rsidRDefault="005945E6" w:rsidP="005945E6">
      <w:pPr>
        <w:rPr>
          <w:rFonts w:ascii="system-ui" w:eastAsia="system-ui" w:hAnsi="system-ui" w:cs="system-ui"/>
          <w:b/>
          <w:color w:val="374151"/>
          <w:sz w:val="24"/>
        </w:rPr>
      </w:pPr>
    </w:p>
    <w:p w:rsidR="005945E6" w:rsidRDefault="005945E6" w:rsidP="005945E6">
      <w:pPr>
        <w:rPr>
          <w:rFonts w:ascii="system-ui" w:eastAsia="system-ui" w:hAnsi="system-ui" w:cs="system-ui"/>
          <w:b/>
          <w:color w:val="374151"/>
          <w:sz w:val="24"/>
        </w:rPr>
      </w:pPr>
    </w:p>
    <w:p w:rsidR="005945E6" w:rsidRDefault="005945E6" w:rsidP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t xml:space="preserve"> Team </w:t>
      </w:r>
      <w:proofErr w:type="spellStart"/>
      <w:r>
        <w:rPr>
          <w:rFonts w:ascii="system-ui" w:eastAsia="system-ui" w:hAnsi="system-ui" w:cs="system-ui"/>
          <w:b/>
          <w:color w:val="374151"/>
          <w:sz w:val="24"/>
        </w:rPr>
        <w:t>Memb</w:t>
      </w:r>
      <w:r>
        <w:rPr>
          <w:rFonts w:ascii="system-ui" w:eastAsia="system-ui" w:hAnsi="system-ui" w:cs="system-ui"/>
          <w:b/>
          <w:color w:val="374151"/>
          <w:sz w:val="24"/>
        </w:rPr>
        <w:t>rs</w:t>
      </w:r>
      <w:proofErr w:type="spellEnd"/>
      <w:r>
        <w:rPr>
          <w:rFonts w:ascii="system-ui" w:eastAsia="system-ui" w:hAnsi="system-ui" w:cs="system-ui"/>
          <w:b/>
          <w:color w:val="374151"/>
          <w:sz w:val="24"/>
        </w:rPr>
        <w:t>:</w:t>
      </w:r>
    </w:p>
    <w:p w:rsidR="005945E6" w:rsidRDefault="005945E6" w:rsidP="005945E6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Rana Wahaj Ahmed (21k-3281)</w:t>
      </w:r>
    </w:p>
    <w:p w:rsidR="005945E6" w:rsidRDefault="005945E6" w:rsidP="005945E6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Muhammad Hassan (21k-4577)</w:t>
      </w:r>
    </w:p>
    <w:p w:rsidR="005945E6" w:rsidRDefault="005945E6" w:rsidP="005945E6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proofErr w:type="spellStart"/>
      <w:r>
        <w:rPr>
          <w:rFonts w:ascii="system-ui" w:eastAsia="system-ui" w:hAnsi="system-ui" w:cs="system-ui"/>
          <w:color w:val="374151"/>
          <w:sz w:val="24"/>
        </w:rPr>
        <w:t>Ibad</w:t>
      </w:r>
      <w:proofErr w:type="spellEnd"/>
      <w:r>
        <w:rPr>
          <w:rFonts w:ascii="system-ui" w:eastAsia="system-ui" w:hAnsi="system-ui" w:cs="system-ui"/>
          <w:color w:val="374151"/>
          <w:sz w:val="24"/>
        </w:rPr>
        <w:t xml:space="preserve"> </w:t>
      </w:r>
      <w:proofErr w:type="spellStart"/>
      <w:r>
        <w:rPr>
          <w:rFonts w:ascii="system-ui" w:eastAsia="system-ui" w:hAnsi="system-ui" w:cs="system-ui"/>
          <w:color w:val="374151"/>
          <w:sz w:val="24"/>
        </w:rPr>
        <w:t>ur</w:t>
      </w:r>
      <w:proofErr w:type="spellEnd"/>
      <w:r>
        <w:rPr>
          <w:rFonts w:ascii="system-ui" w:eastAsia="system-ui" w:hAnsi="system-ui" w:cs="system-ui"/>
          <w:color w:val="374151"/>
          <w:sz w:val="24"/>
        </w:rPr>
        <w:t xml:space="preserve"> </w:t>
      </w:r>
      <w:proofErr w:type="spellStart"/>
      <w:r>
        <w:rPr>
          <w:rFonts w:ascii="system-ui" w:eastAsia="system-ui" w:hAnsi="system-ui" w:cs="system-ui"/>
          <w:color w:val="374151"/>
          <w:sz w:val="24"/>
        </w:rPr>
        <w:t>Rehman</w:t>
      </w:r>
      <w:proofErr w:type="spellEnd"/>
      <w:r>
        <w:rPr>
          <w:rFonts w:ascii="system-ui" w:eastAsia="system-ui" w:hAnsi="system-ui" w:cs="system-ui"/>
          <w:color w:val="374151"/>
          <w:sz w:val="24"/>
        </w:rPr>
        <w:t xml:space="preserve"> (21k-4652)</w:t>
      </w:r>
    </w:p>
    <w:p w:rsidR="005945E6" w:rsidRDefault="005945E6" w:rsidP="005945E6">
      <w:pPr>
        <w:spacing w:after="0"/>
        <w:rPr>
          <w:rFonts w:ascii="system-ui" w:eastAsia="system-ui" w:hAnsi="system-ui" w:cs="system-ui"/>
          <w:color w:val="374151"/>
          <w:sz w:val="24"/>
        </w:rPr>
      </w:pPr>
    </w:p>
    <w:p w:rsidR="005945E6" w:rsidRPr="005945E6" w:rsidRDefault="005945E6" w:rsidP="005945E6">
      <w:pPr>
        <w:spacing w:after="0"/>
        <w:rPr>
          <w:rFonts w:ascii="system-ui" w:eastAsia="system-ui" w:hAnsi="system-ui" w:cs="system-ui"/>
          <w:color w:val="374151"/>
          <w:sz w:val="24"/>
        </w:rPr>
      </w:pPr>
    </w:p>
    <w:p w:rsidR="00002932" w:rsidRDefault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lastRenderedPageBreak/>
        <w:t>1</w:t>
      </w:r>
      <w:r>
        <w:rPr>
          <w:rFonts w:ascii="system-ui" w:eastAsia="system-ui" w:hAnsi="system-ui" w:cs="system-ui"/>
          <w:b/>
          <w:color w:val="374151"/>
          <w:sz w:val="24"/>
        </w:rPr>
        <w:t>. Introduction:</w:t>
      </w:r>
      <w:r>
        <w:rPr>
          <w:rFonts w:ascii="system-ui" w:eastAsia="system-ui" w:hAnsi="system-ui" w:cs="system-ui"/>
          <w:color w:val="374151"/>
          <w:sz w:val="24"/>
        </w:rPr>
        <w:t xml:space="preserve"> This project aims to implement and optimize the Augmenting Path Algorithm in both C++ and Python to find maximum matching in bipartite graphs. The algorithm's applications include resource allocation, network flow optimization, and task assignment scenari</w:t>
      </w:r>
      <w:r>
        <w:rPr>
          <w:rFonts w:ascii="system-ui" w:eastAsia="system-ui" w:hAnsi="system-ui" w:cs="system-ui"/>
          <w:color w:val="374151"/>
          <w:sz w:val="24"/>
        </w:rPr>
        <w:t>os. The transition to Python allows for a more intuitive and visual representation of the graph, overcoming limitations of console-based visualization. The project will explore the algorithm's efficiency, scalability, and its significance in graph theory a</w:t>
      </w:r>
      <w:r>
        <w:rPr>
          <w:rFonts w:ascii="system-ui" w:eastAsia="system-ui" w:hAnsi="system-ui" w:cs="system-ui"/>
          <w:color w:val="374151"/>
          <w:sz w:val="24"/>
        </w:rPr>
        <w:t>nd combinatorial optimization.</w:t>
      </w:r>
    </w:p>
    <w:p w:rsidR="00002932" w:rsidRDefault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t>2</w:t>
      </w:r>
      <w:r>
        <w:rPr>
          <w:rFonts w:ascii="system-ui" w:eastAsia="system-ui" w:hAnsi="system-ui" w:cs="system-ui"/>
          <w:b/>
          <w:color w:val="374151"/>
          <w:sz w:val="24"/>
        </w:rPr>
        <w:t xml:space="preserve">. </w:t>
      </w:r>
      <w:r>
        <w:rPr>
          <w:rFonts w:ascii="system-ui" w:eastAsia="system-ui" w:hAnsi="system-ui" w:cs="system-ui"/>
          <w:b/>
          <w:color w:val="374151"/>
          <w:sz w:val="24"/>
        </w:rPr>
        <w:t>Problem Statement:</w:t>
      </w:r>
      <w:r>
        <w:rPr>
          <w:rFonts w:ascii="system-ui" w:eastAsia="system-ui" w:hAnsi="system-ui" w:cs="system-ui"/>
          <w:color w:val="374151"/>
          <w:sz w:val="24"/>
        </w:rPr>
        <w:t xml:space="preserve"> The project addresses the challenge of finding maximum matching in bipartite graphs using the Augmenting </w:t>
      </w:r>
      <w:r>
        <w:rPr>
          <w:rFonts w:ascii="system-ui" w:eastAsia="system-ui" w:hAnsi="system-ui" w:cs="system-ui"/>
          <w:color w:val="374151"/>
          <w:sz w:val="24"/>
        </w:rPr>
        <w:t>Path Algorithm. It aims to optimize the algorithm's efficiency, leveraging Depth-First Search (DFS) to identify augmenting paths and enhance resource allocation, task assignment, and network flow optimization.</w:t>
      </w:r>
    </w:p>
    <w:p w:rsidR="00002932" w:rsidRDefault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t>3</w:t>
      </w:r>
      <w:r>
        <w:rPr>
          <w:rFonts w:ascii="system-ui" w:eastAsia="system-ui" w:hAnsi="system-ui" w:cs="system-ui"/>
          <w:b/>
          <w:color w:val="374151"/>
          <w:sz w:val="24"/>
        </w:rPr>
        <w:t xml:space="preserve">. </w:t>
      </w:r>
      <w:r>
        <w:rPr>
          <w:rFonts w:ascii="system-ui" w:eastAsia="system-ui" w:hAnsi="system-ui" w:cs="system-ui"/>
          <w:b/>
          <w:color w:val="374151"/>
          <w:sz w:val="24"/>
        </w:rPr>
        <w:t>Objectives:</w:t>
      </w:r>
    </w:p>
    <w:p w:rsidR="00002932" w:rsidRDefault="005945E6">
      <w:pPr>
        <w:numPr>
          <w:ilvl w:val="0"/>
          <w:numId w:val="2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I</w:t>
      </w:r>
      <w:r>
        <w:rPr>
          <w:rFonts w:ascii="system-ui" w:eastAsia="system-ui" w:hAnsi="system-ui" w:cs="system-ui"/>
          <w:color w:val="374151"/>
          <w:sz w:val="24"/>
        </w:rPr>
        <w:t>mplement Augmenting Path Algor</w:t>
      </w:r>
      <w:r>
        <w:rPr>
          <w:rFonts w:ascii="system-ui" w:eastAsia="system-ui" w:hAnsi="system-ui" w:cs="system-ui"/>
          <w:color w:val="374151"/>
          <w:sz w:val="24"/>
        </w:rPr>
        <w:t>ithm in C++ and Python.</w:t>
      </w:r>
    </w:p>
    <w:p w:rsidR="00002932" w:rsidRDefault="005945E6">
      <w:pPr>
        <w:numPr>
          <w:ilvl w:val="0"/>
          <w:numId w:val="2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Visualize bipartite graphs and maximum matching edges in Python for better understanding.</w:t>
      </w:r>
    </w:p>
    <w:p w:rsidR="00002932" w:rsidRDefault="005945E6">
      <w:pPr>
        <w:numPr>
          <w:ilvl w:val="0"/>
          <w:numId w:val="2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Optimize the algorithm using DFS to improve path-finding efficiency.</w:t>
      </w:r>
    </w:p>
    <w:p w:rsidR="00002932" w:rsidRDefault="005945E6">
      <w:pPr>
        <w:numPr>
          <w:ilvl w:val="0"/>
          <w:numId w:val="2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 xml:space="preserve">Explore real-world applications in resource allocation, task assignment, </w:t>
      </w:r>
      <w:r>
        <w:rPr>
          <w:rFonts w:ascii="system-ui" w:eastAsia="system-ui" w:hAnsi="system-ui" w:cs="system-ui"/>
          <w:color w:val="374151"/>
          <w:sz w:val="24"/>
        </w:rPr>
        <w:t>and network flow optimization.</w:t>
      </w:r>
    </w:p>
    <w:p w:rsidR="00002932" w:rsidRDefault="005945E6">
      <w:pPr>
        <w:numPr>
          <w:ilvl w:val="0"/>
          <w:numId w:val="2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Analyze the space and time complexity of the algorithm in different scenarios.</w:t>
      </w:r>
    </w:p>
    <w:p w:rsidR="005945E6" w:rsidRDefault="005945E6" w:rsidP="005945E6">
      <w:pPr>
        <w:spacing w:after="0"/>
        <w:ind w:left="720"/>
        <w:rPr>
          <w:rFonts w:ascii="system-ui" w:eastAsia="system-ui" w:hAnsi="system-ui" w:cs="system-ui"/>
          <w:color w:val="374151"/>
          <w:sz w:val="24"/>
        </w:rPr>
      </w:pPr>
      <w:bookmarkStart w:id="0" w:name="_GoBack"/>
      <w:bookmarkEnd w:id="0"/>
    </w:p>
    <w:p w:rsidR="00002932" w:rsidRDefault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t>4</w:t>
      </w:r>
      <w:r>
        <w:rPr>
          <w:rFonts w:ascii="system-ui" w:eastAsia="system-ui" w:hAnsi="system-ui" w:cs="system-ui"/>
          <w:b/>
          <w:color w:val="374151"/>
          <w:sz w:val="24"/>
        </w:rPr>
        <w:t>. Methodology:</w:t>
      </w:r>
    </w:p>
    <w:p w:rsidR="00002932" w:rsidRDefault="005945E6">
      <w:pPr>
        <w:numPr>
          <w:ilvl w:val="0"/>
          <w:numId w:val="3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I</w:t>
      </w:r>
      <w:r>
        <w:rPr>
          <w:rFonts w:ascii="system-ui" w:eastAsia="system-ui" w:hAnsi="system-ui" w:cs="system-ui"/>
          <w:color w:val="374151"/>
          <w:sz w:val="24"/>
        </w:rPr>
        <w:t>mplement Augmenting Path Algorithm in C++ and Python to find maximum matching.</w:t>
      </w:r>
    </w:p>
    <w:p w:rsidR="00002932" w:rsidRDefault="005945E6">
      <w:pPr>
        <w:numPr>
          <w:ilvl w:val="0"/>
          <w:numId w:val="3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Visualize bipartite graphs using Python's graphica</w:t>
      </w:r>
      <w:r>
        <w:rPr>
          <w:rFonts w:ascii="system-ui" w:eastAsia="system-ui" w:hAnsi="system-ui" w:cs="system-ui"/>
          <w:color w:val="374151"/>
          <w:sz w:val="24"/>
        </w:rPr>
        <w:t>l capabilities.</w:t>
      </w:r>
    </w:p>
    <w:p w:rsidR="00002932" w:rsidRDefault="005945E6">
      <w:pPr>
        <w:numPr>
          <w:ilvl w:val="0"/>
          <w:numId w:val="3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Optimize the algorithm using DFS to improve path-finding efficiency.</w:t>
      </w:r>
    </w:p>
    <w:p w:rsidR="00002932" w:rsidRDefault="005945E6">
      <w:pPr>
        <w:numPr>
          <w:ilvl w:val="0"/>
          <w:numId w:val="3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Analyze and compare the performance of the algorithm in different scenarios, such as small-scale and large-scale graphs.</w:t>
      </w:r>
    </w:p>
    <w:p w:rsidR="00002932" w:rsidRDefault="005945E6">
      <w:pPr>
        <w:numPr>
          <w:ilvl w:val="0"/>
          <w:numId w:val="3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 xml:space="preserve">Showcase real-world applications of the algorithm </w:t>
      </w:r>
      <w:r>
        <w:rPr>
          <w:rFonts w:ascii="system-ui" w:eastAsia="system-ui" w:hAnsi="system-ui" w:cs="system-ui"/>
          <w:color w:val="374151"/>
          <w:sz w:val="24"/>
        </w:rPr>
        <w:t>through case studies and practical examples.</w:t>
      </w:r>
    </w:p>
    <w:p w:rsidR="005945E6" w:rsidRDefault="005945E6">
      <w:pPr>
        <w:numPr>
          <w:ilvl w:val="0"/>
          <w:numId w:val="3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</w:p>
    <w:p w:rsidR="00002932" w:rsidRDefault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t>5</w:t>
      </w:r>
      <w:r>
        <w:rPr>
          <w:rFonts w:ascii="system-ui" w:eastAsia="system-ui" w:hAnsi="system-ui" w:cs="system-ui"/>
          <w:b/>
          <w:color w:val="374151"/>
          <w:sz w:val="24"/>
        </w:rPr>
        <w:t>. Expected Deliverables:</w:t>
      </w:r>
    </w:p>
    <w:p w:rsidR="00002932" w:rsidRDefault="005945E6">
      <w:pPr>
        <w:numPr>
          <w:ilvl w:val="0"/>
          <w:numId w:val="4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C</w:t>
      </w:r>
      <w:r>
        <w:rPr>
          <w:rFonts w:ascii="system-ui" w:eastAsia="system-ui" w:hAnsi="system-ui" w:cs="system-ui"/>
          <w:color w:val="374151"/>
          <w:sz w:val="24"/>
        </w:rPr>
        <w:t>++ and Python implementations of the Augmenting Path Algorithm.</w:t>
      </w:r>
    </w:p>
    <w:p w:rsidR="00002932" w:rsidRDefault="005945E6">
      <w:pPr>
        <w:numPr>
          <w:ilvl w:val="0"/>
          <w:numId w:val="4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Visual representation of bipartite graphs and maximum matching edges using Python.</w:t>
      </w:r>
    </w:p>
    <w:p w:rsidR="00002932" w:rsidRDefault="005945E6">
      <w:pPr>
        <w:numPr>
          <w:ilvl w:val="0"/>
          <w:numId w:val="4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Optimized algorithm demonstrating improved efficiency in path-finding.</w:t>
      </w:r>
    </w:p>
    <w:p w:rsidR="00002932" w:rsidRDefault="005945E6">
      <w:pPr>
        <w:numPr>
          <w:ilvl w:val="0"/>
          <w:numId w:val="4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Detailed analysis of space and time complexity in various scenarios.</w:t>
      </w:r>
    </w:p>
    <w:p w:rsidR="00002932" w:rsidRDefault="005945E6">
      <w:pPr>
        <w:numPr>
          <w:ilvl w:val="0"/>
          <w:numId w:val="4"/>
        </w:numPr>
        <w:spacing w:after="0"/>
        <w:ind w:left="720" w:hanging="360"/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color w:val="374151"/>
          <w:sz w:val="24"/>
        </w:rPr>
        <w:t>Case studies showcasing real-world applications and practical significance.</w:t>
      </w:r>
    </w:p>
    <w:p w:rsidR="005945E6" w:rsidRDefault="005945E6" w:rsidP="005945E6">
      <w:pPr>
        <w:spacing w:after="0"/>
        <w:ind w:left="720"/>
        <w:rPr>
          <w:rFonts w:ascii="system-ui" w:eastAsia="system-ui" w:hAnsi="system-ui" w:cs="system-ui"/>
          <w:color w:val="374151"/>
          <w:sz w:val="24"/>
        </w:rPr>
      </w:pPr>
    </w:p>
    <w:p w:rsidR="00002932" w:rsidRDefault="005945E6">
      <w:pPr>
        <w:rPr>
          <w:rFonts w:ascii="Calibri" w:eastAsia="Calibri" w:hAnsi="Calibri" w:cs="Calibri"/>
        </w:rPr>
      </w:pPr>
      <w:r>
        <w:rPr>
          <w:rFonts w:ascii="system-ui" w:eastAsia="system-ui" w:hAnsi="system-ui" w:cs="system-ui"/>
          <w:b/>
          <w:color w:val="374151"/>
          <w:sz w:val="24"/>
        </w:rPr>
        <w:t>6</w:t>
      </w:r>
      <w:r>
        <w:rPr>
          <w:rFonts w:ascii="system-ui" w:eastAsia="system-ui" w:hAnsi="system-ui" w:cs="system-ui"/>
          <w:b/>
          <w:color w:val="374151"/>
          <w:sz w:val="24"/>
        </w:rPr>
        <w:t>. Conclusion:</w:t>
      </w:r>
      <w:r>
        <w:rPr>
          <w:rFonts w:ascii="system-ui" w:eastAsia="system-ui" w:hAnsi="system-ui" w:cs="system-ui"/>
          <w:color w:val="374151"/>
          <w:sz w:val="24"/>
        </w:rPr>
        <w:t xml:space="preserve"> This project aims to demo</w:t>
      </w:r>
      <w:r>
        <w:rPr>
          <w:rFonts w:ascii="system-ui" w:eastAsia="system-ui" w:hAnsi="system-ui" w:cs="system-ui"/>
          <w:color w:val="374151"/>
          <w:sz w:val="24"/>
        </w:rPr>
        <w:t xml:space="preserve">nstrate the practical </w:t>
      </w:r>
      <w:r>
        <w:rPr>
          <w:rFonts w:ascii="system-ui" w:eastAsia="system-ui" w:hAnsi="system-ui" w:cs="system-ui"/>
          <w:color w:val="374151"/>
          <w:sz w:val="24"/>
        </w:rPr>
        <w:t>significance of the Augmenting P</w:t>
      </w:r>
      <w:r>
        <w:rPr>
          <w:rFonts w:ascii="system-ui" w:eastAsia="system-ui" w:hAnsi="system-ui" w:cs="system-ui"/>
          <w:color w:val="374151"/>
          <w:sz w:val="24"/>
        </w:rPr>
        <w:t xml:space="preserve">ath Algorithm in solving optimization problems in various domains. By implementing, optimizing, and visualizing the algorithm, we seek to provide a comprehensive solution to </w:t>
      </w:r>
      <w:r>
        <w:rPr>
          <w:rFonts w:ascii="system-ui" w:eastAsia="system-ui" w:hAnsi="system-ui" w:cs="system-ui"/>
          <w:color w:val="374151"/>
          <w:sz w:val="24"/>
        </w:rPr>
        <w:lastRenderedPageBreak/>
        <w:t>maximum matching in bipartit</w:t>
      </w:r>
      <w:r>
        <w:rPr>
          <w:rFonts w:ascii="system-ui" w:eastAsia="system-ui" w:hAnsi="system-ui" w:cs="system-ui"/>
          <w:color w:val="374151"/>
          <w:sz w:val="24"/>
        </w:rPr>
        <w:t>e graphs, contributing insights to graph theory, combinatorial optimization, and real-world applications in resource allocation and task assignment.</w:t>
      </w:r>
    </w:p>
    <w:p w:rsidR="00002932" w:rsidRDefault="005945E6">
      <w:pPr>
        <w:rPr>
          <w:rFonts w:ascii="system-ui" w:eastAsia="system-ui" w:hAnsi="system-ui" w:cs="system-ui"/>
          <w:color w:val="374151"/>
          <w:sz w:val="24"/>
        </w:rPr>
      </w:pPr>
      <w:r>
        <w:rPr>
          <w:rFonts w:ascii="system-ui" w:eastAsia="system-ui" w:hAnsi="system-ui" w:cs="system-ui"/>
          <w:b/>
          <w:color w:val="374151"/>
          <w:sz w:val="24"/>
        </w:rPr>
        <w:t>8</w:t>
      </w:r>
      <w:r>
        <w:rPr>
          <w:rFonts w:ascii="system-ui" w:eastAsia="system-ui" w:hAnsi="system-ui" w:cs="system-ui"/>
          <w:b/>
          <w:color w:val="374151"/>
          <w:sz w:val="24"/>
        </w:rPr>
        <w:t>. Expected Visual Output:</w:t>
      </w:r>
    </w:p>
    <w:p w:rsidR="00002932" w:rsidRDefault="005945E6">
      <w:pPr>
        <w:rPr>
          <w:rFonts w:ascii="Calibri" w:eastAsia="Calibri" w:hAnsi="Calibri" w:cs="Calibri"/>
        </w:rPr>
      </w:pPr>
      <w:r>
        <w:object w:dxaOrig="8765" w:dyaOrig="6355">
          <v:rect id="rectole0000000000" o:spid="_x0000_i1025" style="width:438.5pt;height:318pt" o:ole="" o:preferrelative="t" stroked="f">
            <v:imagedata r:id="rId6" o:title=""/>
          </v:rect>
          <o:OLEObject Type="Embed" ProgID="StaticMetafile" ShapeID="rectole0000000000" DrawAspect="Content" ObjectID="_1762957595" r:id="rId7"/>
        </w:object>
      </w:r>
    </w:p>
    <w:sectPr w:rsidR="0000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382"/>
    <w:multiLevelType w:val="multilevel"/>
    <w:tmpl w:val="E9F2A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E2E80"/>
    <w:multiLevelType w:val="multilevel"/>
    <w:tmpl w:val="2584C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8E4FAC"/>
    <w:multiLevelType w:val="multilevel"/>
    <w:tmpl w:val="88AA4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574F69"/>
    <w:multiLevelType w:val="multilevel"/>
    <w:tmpl w:val="461E3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2932"/>
    <w:rsid w:val="00002932"/>
    <w:rsid w:val="005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9A2E"/>
  <w15:docId w15:val="{631B2B13-C057-4379-9F13-5396F623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Rana Wahaj</cp:lastModifiedBy>
  <cp:revision>2</cp:revision>
  <dcterms:created xsi:type="dcterms:W3CDTF">2023-12-01T12:37:00Z</dcterms:created>
  <dcterms:modified xsi:type="dcterms:W3CDTF">2023-12-01T12:40:00Z</dcterms:modified>
</cp:coreProperties>
</file>