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G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data 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drive.com/host/0B-5C0Z9cWzk_XzdyUEpnQ0huOFU" TargetMode="External"/></Relationships>
</file>