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448FD" w14:textId="77777777" w:rsidR="00371FF1" w:rsidRPr="00371FF1" w:rsidRDefault="00371FF1" w:rsidP="00371FF1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</w:pPr>
      <w:r w:rsidRPr="00371FF1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Introduction</w:t>
      </w:r>
    </w:p>
    <w:p w14:paraId="2670D0ED" w14:textId="77777777" w:rsidR="00371FF1" w:rsidRPr="00371FF1" w:rsidRDefault="00371FF1" w:rsidP="00371FF1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GB"/>
        </w:rPr>
      </w:pPr>
      <w:r w:rsidRPr="00371FF1">
        <w:rPr>
          <w:rFonts w:ascii="var(--jp-content-font-family)" w:eastAsia="Times New Roman" w:hAnsi="var(--jp-content-font-family)" w:cs="Segoe UI"/>
          <w:b/>
          <w:bCs/>
          <w:color w:val="000000"/>
          <w:sz w:val="21"/>
          <w:szCs w:val="21"/>
          <w:lang w:eastAsia="en-GB"/>
        </w:rPr>
        <w:t>Purpose:</w:t>
      </w:r>
      <w:r w:rsidRPr="00371FF1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GB"/>
        </w:rPr>
        <w:t> To performa data analysis on a sample Titanic dataset.</w:t>
      </w:r>
    </w:p>
    <w:p w14:paraId="510BE4B8" w14:textId="77777777" w:rsidR="00371FF1" w:rsidRPr="00371FF1" w:rsidRDefault="00371FF1" w:rsidP="00371FF1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GB"/>
        </w:rPr>
      </w:pPr>
      <w:r w:rsidRPr="00371FF1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GB"/>
        </w:rPr>
        <w:t>This dataset contains demographics and passenger information from 891 of the 2224 passengers and crew on board the Titanic. You can view a description of this dataset on the Kaggle website, where the data was obtained (</w:t>
      </w:r>
      <w:hyperlink r:id="rId6" w:history="1">
        <w:r w:rsidRPr="00371FF1">
          <w:rPr>
            <w:rFonts w:ascii="var(--jp-content-font-family)" w:eastAsia="Times New Roman" w:hAnsi="var(--jp-content-font-family)" w:cs="Segoe UI"/>
            <w:color w:val="0000FF"/>
            <w:sz w:val="21"/>
            <w:szCs w:val="21"/>
            <w:u w:val="single"/>
            <w:lang w:eastAsia="en-GB"/>
          </w:rPr>
          <w:t>https://www.kaggle.com/c/titanic/data</w:t>
        </w:r>
      </w:hyperlink>
      <w:r w:rsidRPr="00371FF1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GB"/>
        </w:rPr>
        <w:t>).</w:t>
      </w:r>
    </w:p>
    <w:p w14:paraId="3AD2B50F" w14:textId="740EA8BE" w:rsidR="00B00CAD" w:rsidRDefault="00371FF1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 w:rsidRPr="00371FF1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Questions</w:t>
      </w:r>
      <w:r w:rsidR="00B00CAD">
        <w:rPr>
          <w:rFonts w:ascii="var(--jp-content-font-family)" w:eastAsia="Times New Roman" w:hAnsi="var(--jp-content-font-family)" w:cs="Segoe UI" w:hint="cs"/>
          <w:b/>
          <w:bCs/>
          <w:color w:val="000000"/>
          <w:sz w:val="36"/>
          <w:szCs w:val="36"/>
          <w:rtl/>
          <w:lang w:eastAsia="en-GB"/>
        </w:rPr>
        <w:t xml:space="preserve">  </w:t>
      </w:r>
    </w:p>
    <w:p w14:paraId="47963B40" w14:textId="77777777" w:rsidR="00805265" w:rsidRPr="00805265" w:rsidRDefault="00805265" w:rsidP="0080526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805265">
        <w:rPr>
          <w:rFonts w:ascii="Segoe UI" w:eastAsia="Times New Roman" w:hAnsi="Segoe UI" w:cs="Segoe UI"/>
          <w:sz w:val="21"/>
          <w:szCs w:val="21"/>
          <w:lang w:eastAsia="en-GB"/>
        </w:rPr>
        <w:t>What factors made people more likely to survive?</w:t>
      </w:r>
    </w:p>
    <w:p w14:paraId="696BDD17" w14:textId="77777777" w:rsidR="00805265" w:rsidRPr="00805265" w:rsidRDefault="00805265" w:rsidP="0080526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805265">
        <w:rPr>
          <w:rFonts w:ascii="Segoe UI" w:eastAsia="Times New Roman" w:hAnsi="Segoe UI" w:cs="Segoe UI"/>
          <w:sz w:val="21"/>
          <w:szCs w:val="21"/>
          <w:lang w:eastAsia="en-GB"/>
        </w:rPr>
        <w:t>Were social-economic standing a factor in survival rate?</w:t>
      </w:r>
    </w:p>
    <w:p w14:paraId="6A0DA933" w14:textId="77777777" w:rsidR="00805265" w:rsidRPr="00805265" w:rsidRDefault="00805265" w:rsidP="0080526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805265">
        <w:rPr>
          <w:rFonts w:ascii="Segoe UI" w:eastAsia="Times New Roman" w:hAnsi="Segoe UI" w:cs="Segoe UI"/>
          <w:sz w:val="21"/>
          <w:szCs w:val="21"/>
          <w:lang w:eastAsia="en-GB"/>
        </w:rPr>
        <w:t>Did age, regardless of sex, determine your chances of survival?</w:t>
      </w:r>
    </w:p>
    <w:p w14:paraId="2920EE4F" w14:textId="77777777" w:rsidR="00805265" w:rsidRPr="00805265" w:rsidRDefault="00805265" w:rsidP="0080526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805265">
        <w:rPr>
          <w:rFonts w:ascii="Segoe UI" w:eastAsia="Times New Roman" w:hAnsi="Segoe UI" w:cs="Segoe UI"/>
          <w:sz w:val="21"/>
          <w:szCs w:val="21"/>
          <w:lang w:eastAsia="en-GB"/>
        </w:rPr>
        <w:t>Did women and children have preference to lifeboats (survival)?</w:t>
      </w:r>
    </w:p>
    <w:p w14:paraId="6F630BF0" w14:textId="77777777" w:rsidR="00805265" w:rsidRPr="00805265" w:rsidRDefault="00805265" w:rsidP="0080526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805265">
        <w:rPr>
          <w:rFonts w:ascii="Segoe UI" w:eastAsia="Times New Roman" w:hAnsi="Segoe UI" w:cs="Segoe UI"/>
          <w:sz w:val="21"/>
          <w:szCs w:val="21"/>
          <w:lang w:eastAsia="en-GB"/>
        </w:rPr>
        <w:t>Did women with children have a better survival rate vs women without children (adults 18+)?</w:t>
      </w:r>
    </w:p>
    <w:p w14:paraId="653997B2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</w:p>
    <w:p w14:paraId="7FCEA472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Purpose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  <w:t>:</w:t>
      </w:r>
    </w:p>
    <w:p w14:paraId="2E7D7B6D" w14:textId="58FC60D8" w:rsidR="00D56E96" w:rsidRDefault="00805265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Analyse</w:t>
      </w:r>
      <w:r w:rsidR="00D56E96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 xml:space="preserve"> the data on his eye from the Titanic data set</w:t>
      </w:r>
      <w:r w:rsidR="00D56E96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  <w:t>.</w:t>
      </w:r>
    </w:p>
    <w:p w14:paraId="302F0114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Required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  <w:t>:</w:t>
      </w:r>
    </w:p>
    <w:p w14:paraId="64C81FC7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 w:rsidRPr="00805265">
        <w:rPr>
          <w:rFonts w:ascii="var(--jp-content-font-family)" w:eastAsia="Times New Roman" w:hAnsi="var(--jp-content-font-family)" w:cs="Segoe UI"/>
          <w:color w:val="000000"/>
          <w:sz w:val="28"/>
          <w:szCs w:val="28"/>
          <w:lang w:eastAsia="en-GB"/>
        </w:rPr>
        <w:t>One of the reasons for the loss of life for Titanic passengers was that there were not enough lifeboats for crew and passengers, despite the luck and participation in</w:t>
      </w:r>
      <w:r w:rsidRPr="00805265">
        <w:rPr>
          <w:rFonts w:ascii="var(--jp-content-font-family)" w:eastAsia="Times New Roman" w:hAnsi="var(--jp-content-font-family)" w:cs="Segoe UI"/>
          <w:color w:val="000000"/>
          <w:sz w:val="28"/>
          <w:szCs w:val="28"/>
          <w:rtl/>
          <w:lang w:eastAsia="en-GB"/>
        </w:rPr>
        <w:t xml:space="preserve"> </w:t>
      </w:r>
      <w:r w:rsidRPr="00805265">
        <w:rPr>
          <w:rFonts w:ascii="var(--jp-content-font-family)" w:eastAsia="Times New Roman" w:hAnsi="var(--jp-content-font-family)" w:cs="Segoe UI"/>
          <w:color w:val="000000"/>
          <w:sz w:val="28"/>
          <w:szCs w:val="28"/>
          <w:lang w:eastAsia="en-GB"/>
        </w:rPr>
        <w:t>surviving the sinking, and they were the most surviving children, women and the upper class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  <w:t>.</w:t>
      </w:r>
    </w:p>
    <w:p w14:paraId="5325DA1B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</w:p>
    <w:p w14:paraId="52DA0E03" w14:textId="77777777" w:rsidR="00D56E96" w:rsidRPr="00805265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28"/>
          <w:szCs w:val="28"/>
          <w:rtl/>
          <w:lang w:eastAsia="en-GB"/>
        </w:rPr>
      </w:pPr>
      <w:r w:rsidRPr="00805265">
        <w:rPr>
          <w:rFonts w:ascii="var(--jp-content-font-family)" w:eastAsia="Times New Roman" w:hAnsi="var(--jp-content-font-family)" w:cs="Segoe UI"/>
          <w:b/>
          <w:bCs/>
          <w:color w:val="000000"/>
          <w:sz w:val="28"/>
          <w:szCs w:val="28"/>
          <w:lang w:eastAsia="en-GB"/>
        </w:rPr>
        <w:t>The question to answer is</w:t>
      </w:r>
      <w:r w:rsidRPr="00805265">
        <w:rPr>
          <w:rFonts w:ascii="var(--jp-content-font-family)" w:eastAsia="Times New Roman" w:hAnsi="var(--jp-content-font-family)" w:cs="Segoe UI"/>
          <w:b/>
          <w:bCs/>
          <w:color w:val="000000"/>
          <w:sz w:val="28"/>
          <w:szCs w:val="28"/>
          <w:rtl/>
          <w:lang w:eastAsia="en-GB"/>
        </w:rPr>
        <w:t>:</w:t>
      </w:r>
    </w:p>
    <w:p w14:paraId="62FD9FF6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What factors helped survivors survive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  <w:t>?</w:t>
      </w:r>
    </w:p>
    <w:p w14:paraId="65BDD554" w14:textId="12585D3D" w:rsidR="00D067FE" w:rsidRDefault="00D067FE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</w:p>
    <w:p w14:paraId="57695ED8" w14:textId="0068722B" w:rsidR="009B0105" w:rsidRDefault="009B0105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</w:p>
    <w:p w14:paraId="24142564" w14:textId="77777777" w:rsidR="009B0105" w:rsidRDefault="009B0105" w:rsidP="009B0105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Data Description</w:t>
      </w:r>
    </w:p>
    <w:p w14:paraId="33EB2F57" w14:textId="77777777" w:rsidR="009B0105" w:rsidRDefault="009B0105" w:rsidP="009B010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(from </w:t>
      </w:r>
      <w:hyperlink r:id="rId7" w:history="1">
        <w:r>
          <w:rPr>
            <w:rStyle w:val="Hyperlink"/>
            <w:rFonts w:ascii="Segoe UI" w:hAnsi="Segoe UI" w:cs="Segoe UI"/>
            <w:sz w:val="21"/>
            <w:szCs w:val="21"/>
            <w:u w:val="none"/>
          </w:rPr>
          <w:t>https://www.kaggle.com/c/titanic</w:t>
        </w:r>
      </w:hyperlink>
      <w:r>
        <w:rPr>
          <w:rFonts w:ascii="Segoe UI" w:hAnsi="Segoe UI" w:cs="Segoe UI"/>
          <w:sz w:val="21"/>
          <w:szCs w:val="21"/>
        </w:rPr>
        <w:t>)</w:t>
      </w:r>
    </w:p>
    <w:p w14:paraId="6083F76B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survival:</w:t>
      </w:r>
      <w:r>
        <w:rPr>
          <w:rFonts w:ascii="Segoe UI" w:hAnsi="Segoe UI" w:cs="Segoe UI"/>
          <w:sz w:val="21"/>
          <w:szCs w:val="21"/>
        </w:rPr>
        <w:t> Survival (0 = No; 1 = Yes)</w:t>
      </w:r>
    </w:p>
    <w:p w14:paraId="41B7A368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pclass:</w:t>
      </w:r>
      <w:r>
        <w:rPr>
          <w:rFonts w:ascii="Segoe UI" w:hAnsi="Segoe UI" w:cs="Segoe UI"/>
          <w:sz w:val="21"/>
          <w:szCs w:val="21"/>
        </w:rPr>
        <w:t> Passenger Class (1 = 1st; 2 = 2nd; 3 = 3rd)</w:t>
      </w:r>
    </w:p>
    <w:p w14:paraId="3D0496F6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name:</w:t>
      </w:r>
      <w:r>
        <w:rPr>
          <w:rFonts w:ascii="Segoe UI" w:hAnsi="Segoe UI" w:cs="Segoe UI"/>
          <w:sz w:val="21"/>
          <w:szCs w:val="21"/>
        </w:rPr>
        <w:t> Name</w:t>
      </w:r>
    </w:p>
    <w:p w14:paraId="74202E76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sex:</w:t>
      </w:r>
      <w:r>
        <w:rPr>
          <w:rFonts w:ascii="Segoe UI" w:hAnsi="Segoe UI" w:cs="Segoe UI"/>
          <w:sz w:val="21"/>
          <w:szCs w:val="21"/>
        </w:rPr>
        <w:t> Sex</w:t>
      </w:r>
    </w:p>
    <w:p w14:paraId="11A34F91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age:</w:t>
      </w:r>
      <w:r>
        <w:rPr>
          <w:rFonts w:ascii="Segoe UI" w:hAnsi="Segoe UI" w:cs="Segoe UI"/>
          <w:sz w:val="21"/>
          <w:szCs w:val="21"/>
        </w:rPr>
        <w:t> Age</w:t>
      </w:r>
    </w:p>
    <w:p w14:paraId="41303A54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sibsp:</w:t>
      </w:r>
      <w:r>
        <w:rPr>
          <w:rFonts w:ascii="Segoe UI" w:hAnsi="Segoe UI" w:cs="Segoe UI"/>
          <w:sz w:val="21"/>
          <w:szCs w:val="21"/>
        </w:rPr>
        <w:t> Number of Siblings/Spouses Aboard</w:t>
      </w:r>
    </w:p>
    <w:p w14:paraId="723A7B62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parch:</w:t>
      </w:r>
      <w:r>
        <w:rPr>
          <w:rFonts w:ascii="Segoe UI" w:hAnsi="Segoe UI" w:cs="Segoe UI"/>
          <w:sz w:val="21"/>
          <w:szCs w:val="21"/>
        </w:rPr>
        <w:t> Number of Parents/Children Aboard</w:t>
      </w:r>
    </w:p>
    <w:p w14:paraId="489C5AC2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ticket:</w:t>
      </w:r>
      <w:r>
        <w:rPr>
          <w:rFonts w:ascii="Segoe UI" w:hAnsi="Segoe UI" w:cs="Segoe UI"/>
          <w:sz w:val="21"/>
          <w:szCs w:val="21"/>
        </w:rPr>
        <w:t> Ticket Number</w:t>
      </w:r>
    </w:p>
    <w:p w14:paraId="31529D91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fare:</w:t>
      </w:r>
      <w:r>
        <w:rPr>
          <w:rFonts w:ascii="Segoe UI" w:hAnsi="Segoe UI" w:cs="Segoe UI"/>
          <w:sz w:val="21"/>
          <w:szCs w:val="21"/>
        </w:rPr>
        <w:t> Passenger Fare</w:t>
      </w:r>
    </w:p>
    <w:p w14:paraId="49739C64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cabin:</w:t>
      </w:r>
      <w:r>
        <w:rPr>
          <w:rFonts w:ascii="Segoe UI" w:hAnsi="Segoe UI" w:cs="Segoe UI"/>
          <w:sz w:val="21"/>
          <w:szCs w:val="21"/>
        </w:rPr>
        <w:t> Cabin</w:t>
      </w:r>
    </w:p>
    <w:p w14:paraId="73438490" w14:textId="77777777" w:rsidR="009B0105" w:rsidRDefault="009B0105" w:rsidP="009B01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Strong"/>
          <w:rFonts w:ascii="Segoe UI" w:hAnsi="Segoe UI" w:cs="Segoe UI"/>
          <w:sz w:val="21"/>
          <w:szCs w:val="21"/>
        </w:rPr>
        <w:t>embarked:</w:t>
      </w:r>
      <w:r>
        <w:rPr>
          <w:rFonts w:ascii="Segoe UI" w:hAnsi="Segoe UI" w:cs="Segoe UI"/>
          <w:sz w:val="21"/>
          <w:szCs w:val="21"/>
        </w:rPr>
        <w:t> Port of Embarkation (C = Cherbourg; Q = Queenstown; S = Southampton)</w:t>
      </w:r>
    </w:p>
    <w:p w14:paraId="41F08C1A" w14:textId="7A2D8605" w:rsidR="009B0105" w:rsidRDefault="009B0105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</w:p>
    <w:p w14:paraId="3F7B5EF5" w14:textId="025618E2" w:rsidR="009B0105" w:rsidRDefault="009B0105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Style w:val="Strong"/>
          <w:rFonts w:ascii="Segoe UI" w:hAnsi="Segoe UI" w:cs="Segoe UI"/>
          <w:sz w:val="21"/>
          <w:szCs w:val="21"/>
          <w:shd w:val="clear" w:color="auto" w:fill="FFFFFF"/>
          <w:rtl/>
        </w:rPr>
      </w:pPr>
      <w:r>
        <w:rPr>
          <w:rStyle w:val="Strong"/>
          <w:rFonts w:ascii="Segoe UI" w:hAnsi="Segoe UI" w:cs="Segoe UI"/>
          <w:sz w:val="21"/>
          <w:szCs w:val="21"/>
          <w:shd w:val="clear" w:color="auto" w:fill="FFFFFF"/>
        </w:rPr>
        <w:t>Special Notes:</w:t>
      </w:r>
    </w:p>
    <w:p w14:paraId="45A46CE3" w14:textId="77777777" w:rsidR="009B0105" w:rsidRPr="009B0105" w:rsidRDefault="009B0105" w:rsidP="009B01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9B0105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Sibling:</w:t>
      </w:r>
      <w:r w:rsidRPr="009B0105">
        <w:rPr>
          <w:rFonts w:ascii="Segoe UI" w:eastAsia="Times New Roman" w:hAnsi="Segoe UI" w:cs="Segoe UI"/>
          <w:sz w:val="21"/>
          <w:szCs w:val="21"/>
          <w:lang w:eastAsia="en-GB"/>
        </w:rPr>
        <w:t> Brother, Sister, Stepbrother, or Stepsister of Passenger Aboard Titanic</w:t>
      </w:r>
    </w:p>
    <w:p w14:paraId="4FF2095F" w14:textId="77777777" w:rsidR="009B0105" w:rsidRPr="009B0105" w:rsidRDefault="009B0105" w:rsidP="009B01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9B0105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Spouse:</w:t>
      </w:r>
      <w:r w:rsidRPr="009B0105">
        <w:rPr>
          <w:rFonts w:ascii="Segoe UI" w:eastAsia="Times New Roman" w:hAnsi="Segoe UI" w:cs="Segoe UI"/>
          <w:sz w:val="21"/>
          <w:szCs w:val="21"/>
          <w:lang w:eastAsia="en-GB"/>
        </w:rPr>
        <w:t> Husband or Wife of Passenger Aboard Titanic (Mistresses and Fiances Ignored)</w:t>
      </w:r>
    </w:p>
    <w:p w14:paraId="135E513D" w14:textId="77777777" w:rsidR="009B0105" w:rsidRPr="009B0105" w:rsidRDefault="009B0105" w:rsidP="009B01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9B0105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Parent:</w:t>
      </w:r>
      <w:r w:rsidRPr="009B0105">
        <w:rPr>
          <w:rFonts w:ascii="Segoe UI" w:eastAsia="Times New Roman" w:hAnsi="Segoe UI" w:cs="Segoe UI"/>
          <w:sz w:val="21"/>
          <w:szCs w:val="21"/>
          <w:lang w:eastAsia="en-GB"/>
        </w:rPr>
        <w:t> Mother or Father of Passenger Aboard Titanic</w:t>
      </w:r>
    </w:p>
    <w:p w14:paraId="245F4ED4" w14:textId="77777777" w:rsidR="009B0105" w:rsidRPr="009B0105" w:rsidRDefault="009B0105" w:rsidP="009B010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9B0105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Child:</w:t>
      </w:r>
      <w:r w:rsidRPr="009B0105">
        <w:rPr>
          <w:rFonts w:ascii="Segoe UI" w:eastAsia="Times New Roman" w:hAnsi="Segoe UI" w:cs="Segoe UI"/>
          <w:sz w:val="21"/>
          <w:szCs w:val="21"/>
          <w:lang w:eastAsia="en-GB"/>
        </w:rPr>
        <w:t> Son, Daughter, Stepson, or Stepdaughter of Passenger Aboard Titanic</w:t>
      </w:r>
    </w:p>
    <w:p w14:paraId="3C0546F5" w14:textId="77777777" w:rsidR="009B0105" w:rsidRDefault="009B0105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</w:p>
    <w:p w14:paraId="3A9997F5" w14:textId="77777777" w:rsidR="00D56E96" w:rsidRDefault="00D56E9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Here we will provide the initial data, after contacting the following libraries and reading the data file in excel format</w:t>
      </w: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  <w:t>:</w:t>
      </w:r>
    </w:p>
    <w:p w14:paraId="2C723B0E" w14:textId="5B53D830" w:rsidR="001064C8" w:rsidRDefault="001064C8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noProof/>
          <w:color w:val="000000"/>
          <w:sz w:val="36"/>
          <w:szCs w:val="36"/>
          <w:rtl/>
          <w:lang w:val="ar-SA" w:eastAsia="en-GB"/>
        </w:rPr>
        <w:drawing>
          <wp:inline distT="0" distB="0" distL="0" distR="0" wp14:anchorId="6C8E8043" wp14:editId="4A84D487">
            <wp:extent cx="5334274" cy="27242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EF4" w14:textId="416B3B6E" w:rsidR="00D56E96" w:rsidRDefault="00D56E96" w:rsidP="00AD381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val="en-AU" w:eastAsia="en-GB"/>
        </w:rPr>
      </w:pPr>
      <w:r>
        <w:rPr>
          <w:b/>
          <w:color w:val="000000"/>
          <w:sz w:val="36"/>
          <w:szCs w:val="36"/>
          <w:lang w:val="en" w:eastAsia="en-GB"/>
        </w:rPr>
        <w:lastRenderedPageBreak/>
        <w:t xml:space="preserve"> Here we will present some last data for the Titanic Group:</w:t>
      </w:r>
    </w:p>
    <w:p w14:paraId="08D05F69" w14:textId="05016732" w:rsidR="00F52DB5" w:rsidRDefault="00F52DB5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val="en-AU" w:eastAsia="en-GB"/>
        </w:rPr>
      </w:pPr>
      <w:r>
        <w:rPr>
          <w:rFonts w:ascii="var(--jp-content-font-family)" w:eastAsia="Times New Roman" w:hAnsi="var(--jp-content-font-family)" w:cs="Segoe UI" w:hint="cs"/>
          <w:b/>
          <w:bCs/>
          <w:noProof/>
          <w:color w:val="000000"/>
          <w:sz w:val="36"/>
          <w:szCs w:val="36"/>
          <w:rtl/>
          <w:lang w:val="ar-SA" w:eastAsia="en-GB"/>
        </w:rPr>
        <w:drawing>
          <wp:inline distT="0" distB="0" distL="0" distR="0" wp14:anchorId="7869F6D3" wp14:editId="694B3371">
            <wp:extent cx="5175516" cy="6350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CBA" w14:textId="77777777" w:rsidR="009B0105" w:rsidRPr="009B0105" w:rsidRDefault="009B0105" w:rsidP="009B010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  <w:t>Data Cleanup</w:t>
      </w:r>
    </w:p>
    <w:p w14:paraId="45ADDC9A" w14:textId="77777777" w:rsidR="009B0105" w:rsidRPr="009B0105" w:rsidRDefault="009B0105" w:rsidP="009B010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From the data description and questions to answer, I've determined that some dataset columns will not play a part in my analysis and these columns can therefore be removed. This will decluster the dataset and also help with processing performance of the dataset.</w:t>
      </w:r>
    </w:p>
    <w:p w14:paraId="39F4E267" w14:textId="77777777" w:rsidR="009B0105" w:rsidRPr="009B0105" w:rsidRDefault="009B0105" w:rsidP="009B010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</w:p>
    <w:p w14:paraId="029E56D3" w14:textId="77777777" w:rsidR="009B0105" w:rsidRPr="009B0105" w:rsidRDefault="009B0105" w:rsidP="009B01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PassengerId</w:t>
      </w:r>
    </w:p>
    <w:p w14:paraId="0F75821F" w14:textId="77777777" w:rsidR="009B0105" w:rsidRPr="009B0105" w:rsidRDefault="009B0105" w:rsidP="009B01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Name</w:t>
      </w:r>
    </w:p>
    <w:p w14:paraId="2A0D8BD9" w14:textId="77777777" w:rsidR="009B0105" w:rsidRPr="009B0105" w:rsidRDefault="009B0105" w:rsidP="009B01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Ticket</w:t>
      </w:r>
    </w:p>
    <w:p w14:paraId="64BAD13B" w14:textId="77777777" w:rsidR="009B0105" w:rsidRPr="009B0105" w:rsidRDefault="009B0105" w:rsidP="009B01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Cabin</w:t>
      </w:r>
    </w:p>
    <w:p w14:paraId="6DF9B69F" w14:textId="77777777" w:rsidR="009B0105" w:rsidRPr="009B0105" w:rsidRDefault="009B0105" w:rsidP="009B01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Fare</w:t>
      </w:r>
    </w:p>
    <w:p w14:paraId="1FDFEB13" w14:textId="77777777" w:rsidR="009B0105" w:rsidRPr="009B0105" w:rsidRDefault="009B0105" w:rsidP="009B01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Embarked</w:t>
      </w:r>
    </w:p>
    <w:p w14:paraId="3EE4D561" w14:textId="03B99060" w:rsidR="00402AC7" w:rsidRPr="009B0105" w:rsidRDefault="009B0105" w:rsidP="00402AC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I'll take a 3 step approach to data clean</w:t>
      </w:r>
      <w:r w:rsidR="00402AC7">
        <w:rPr>
          <w:rFonts w:ascii="var(--jp-content-font-family)" w:eastAsia="Times New Roman" w:hAnsi="var(--jp-content-font-family)" w:cs="Segoe UI" w:hint="cs"/>
          <w:color w:val="000000"/>
          <w:sz w:val="24"/>
          <w:szCs w:val="24"/>
          <w:rtl/>
          <w:lang w:val="en-AU" w:eastAsia="en-GB"/>
        </w:rPr>
        <w:t xml:space="preserve"> </w:t>
      </w: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up</w:t>
      </w:r>
      <w:r w:rsidR="00402AC7">
        <w:rPr>
          <w:rFonts w:ascii="var(--jp-content-font-family)" w:eastAsia="Times New Roman" w:hAnsi="var(--jp-content-font-family)" w:cs="Segoe UI" w:hint="cs"/>
          <w:color w:val="000000"/>
          <w:sz w:val="24"/>
          <w:szCs w:val="24"/>
          <w:rtl/>
          <w:lang w:val="en-AU" w:eastAsia="en-GB"/>
        </w:rPr>
        <w:t>:</w:t>
      </w:r>
    </w:p>
    <w:p w14:paraId="2C0484D0" w14:textId="77777777" w:rsidR="009B0105" w:rsidRPr="009B0105" w:rsidRDefault="009B0105" w:rsidP="009B010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Identify and remove any duplicate entries</w:t>
      </w:r>
    </w:p>
    <w:p w14:paraId="4467E46C" w14:textId="77777777" w:rsidR="009B0105" w:rsidRPr="009B0105" w:rsidRDefault="009B0105" w:rsidP="009B010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Remove unnecessary columns</w:t>
      </w:r>
    </w:p>
    <w:p w14:paraId="21E0A748" w14:textId="60B2DA4D" w:rsidR="00F52DB5" w:rsidRPr="009B0105" w:rsidRDefault="009B0105" w:rsidP="009B010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rtl/>
          <w:lang w:val="en-AU" w:eastAsia="en-GB"/>
        </w:rPr>
      </w:pPr>
      <w:r w:rsidRPr="009B0105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Fix missing and data format issues</w:t>
      </w:r>
    </w:p>
    <w:p w14:paraId="15A55B1B" w14:textId="57EC1D33" w:rsidR="009B0105" w:rsidRDefault="00402AC7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rtl/>
          <w:lang w:val="en-AU" w:eastAsia="en-GB"/>
        </w:rPr>
      </w:pPr>
      <w:r>
        <w:rPr>
          <w:rFonts w:ascii="var(--jp-content-font-family)" w:eastAsia="Times New Roman" w:hAnsi="var(--jp-content-font-family)" w:cs="Segoe UI"/>
          <w:b/>
          <w:bCs/>
          <w:noProof/>
          <w:color w:val="000000"/>
          <w:sz w:val="36"/>
          <w:szCs w:val="36"/>
          <w:rtl/>
          <w:lang w:val="ar-SA" w:eastAsia="en-GB"/>
        </w:rPr>
        <w:drawing>
          <wp:inline distT="0" distB="0" distL="0" distR="0" wp14:anchorId="18290B31" wp14:editId="0D6B449B">
            <wp:extent cx="5731510" cy="9194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32" w14:textId="42FD7307" w:rsidR="00402AC7" w:rsidRDefault="009143F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  <w:t>Output:</w:t>
      </w:r>
    </w:p>
    <w:p w14:paraId="1032A392" w14:textId="4FB5D924" w:rsidR="009143F6" w:rsidRPr="009143F6" w:rsidRDefault="009143F6" w:rsidP="00B00CA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GB"/>
        </w:rPr>
      </w:pPr>
      <w:r>
        <w:rPr>
          <w:rFonts w:ascii="var(--jp-content-font-family)" w:eastAsia="Times New Roman" w:hAnsi="var(--jp-content-font-family)" w:cs="Segoe UI"/>
          <w:b/>
          <w:bCs/>
          <w:noProof/>
          <w:color w:val="000000"/>
          <w:sz w:val="36"/>
          <w:szCs w:val="36"/>
          <w:lang w:eastAsia="en-GB"/>
        </w:rPr>
        <w:drawing>
          <wp:inline distT="0" distB="0" distL="0" distR="0" wp14:anchorId="0E5823F5" wp14:editId="009F2DD4">
            <wp:extent cx="5731510" cy="1306830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1A0E" w14:textId="77777777" w:rsidR="009143F6" w:rsidRDefault="009143F6" w:rsidP="009143F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</w:pPr>
    </w:p>
    <w:p w14:paraId="7B37B966" w14:textId="72DD8C56" w:rsidR="009143F6" w:rsidRPr="009143F6" w:rsidRDefault="009143F6" w:rsidP="009143F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</w:pPr>
      <w:r w:rsidRPr="009143F6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  <w:lastRenderedPageBreak/>
        <w:t>Step 2 - Remove unnecessary columns</w:t>
      </w:r>
    </w:p>
    <w:p w14:paraId="1B71A2FD" w14:textId="7BAF3663" w:rsidR="00F52DB5" w:rsidRDefault="009143F6" w:rsidP="009143F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 w:rsidRPr="009143F6"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  <w:t>Columns (PassengerId, Name, Ticket, Cabin, Fare, Embarked) removed</w:t>
      </w:r>
    </w:p>
    <w:p w14:paraId="0BC670A6" w14:textId="17EA26FB" w:rsidR="009143F6" w:rsidRDefault="009143F6" w:rsidP="009143F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color w:val="000000"/>
          <w:sz w:val="24"/>
          <w:szCs w:val="24"/>
          <w:lang w:val="en-AU" w:eastAsia="en-GB"/>
        </w:rPr>
      </w:pPr>
      <w:r>
        <w:rPr>
          <w:rFonts w:ascii="var(--jp-content-font-family)" w:eastAsia="Times New Roman" w:hAnsi="var(--jp-content-font-family)" w:cs="Segoe UI" w:hint="cs"/>
          <w:noProof/>
          <w:color w:val="000000"/>
          <w:sz w:val="24"/>
          <w:szCs w:val="24"/>
          <w:rtl/>
          <w:lang w:val="ar-SA" w:eastAsia="en-GB"/>
        </w:rPr>
        <w:drawing>
          <wp:inline distT="0" distB="0" distL="0" distR="0" wp14:anchorId="443D5EE9" wp14:editId="161F0930">
            <wp:extent cx="5731510" cy="49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8F8" w14:textId="362893E8" w:rsidR="009143F6" w:rsidRDefault="009143F6" w:rsidP="009143F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</w:pPr>
      <w:r w:rsidRPr="009143F6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  <w:t>Output:</w:t>
      </w:r>
    </w:p>
    <w:p w14:paraId="4DBEFD67" w14:textId="3C38CECB" w:rsidR="009143F6" w:rsidRDefault="009143F6" w:rsidP="009143F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val="en-AU" w:eastAsia="en-GB"/>
        </w:rPr>
      </w:pPr>
      <w:r>
        <w:rPr>
          <w:rFonts w:ascii="var(--jp-content-font-family)" w:eastAsia="Times New Roman" w:hAnsi="var(--jp-content-font-family)" w:cs="Segoe UI" w:hint="cs"/>
          <w:b/>
          <w:bCs/>
          <w:noProof/>
          <w:color w:val="000000"/>
          <w:sz w:val="36"/>
          <w:szCs w:val="36"/>
          <w:rtl/>
          <w:lang w:val="ar-SA" w:eastAsia="en-GB"/>
        </w:rPr>
        <w:drawing>
          <wp:inline distT="0" distB="0" distL="0" distR="0" wp14:anchorId="6FC14851" wp14:editId="71F450F6">
            <wp:extent cx="4349974" cy="181619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56A0" w14:textId="237E52B6" w:rsidR="007D579C" w:rsidRDefault="007D579C" w:rsidP="007D579C">
      <w:pPr>
        <w:pStyle w:val="Heading4"/>
        <w:shd w:val="clear" w:color="auto" w:fill="FFFFFF"/>
        <w:rPr>
          <w:rFonts w:asciiTheme="minorHAnsi" w:hAnsiTheme="minorHAnsi" w:cstheme="minorHAnsi"/>
          <w:b/>
          <w:bCs/>
          <w:i w:val="0"/>
          <w:iCs w:val="0"/>
          <w:color w:val="auto"/>
        </w:rPr>
      </w:pPr>
      <w:r w:rsidRPr="007D579C">
        <w:rPr>
          <w:rFonts w:asciiTheme="minorHAnsi" w:hAnsiTheme="minorHAnsi" w:cstheme="minorHAnsi"/>
          <w:b/>
          <w:bCs/>
          <w:i w:val="0"/>
          <w:iCs w:val="0"/>
          <w:color w:val="auto"/>
        </w:rPr>
        <w:t>Step 3 - Fix any missing or data format issues</w:t>
      </w:r>
      <w:r>
        <w:rPr>
          <w:rFonts w:asciiTheme="minorHAnsi" w:hAnsiTheme="minorHAnsi" w:cstheme="minorHAnsi"/>
          <w:b/>
          <w:bCs/>
          <w:i w:val="0"/>
          <w:iCs w:val="0"/>
          <w:color w:val="auto"/>
        </w:rPr>
        <w:t>:</w:t>
      </w:r>
    </w:p>
    <w:p w14:paraId="4037CDA2" w14:textId="069D5015" w:rsidR="00A21FDD" w:rsidRDefault="00A21FDD" w:rsidP="00A21FDD">
      <w:r>
        <w:rPr>
          <w:rFonts w:hint="cs"/>
          <w:noProof/>
          <w:rtl/>
          <w:lang w:val="ar-SA"/>
        </w:rPr>
        <w:drawing>
          <wp:inline distT="0" distB="0" distL="0" distR="0" wp14:anchorId="384CC8BE" wp14:editId="4213A492">
            <wp:extent cx="4623038" cy="609631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D57" w14:textId="186F08F4" w:rsidR="00A21FDD" w:rsidRDefault="00A21FDD" w:rsidP="00A21FDD">
      <w:r>
        <w:t>Output:</w:t>
      </w:r>
    </w:p>
    <w:p w14:paraId="76B72EBC" w14:textId="2359AB2B" w:rsidR="00A21FDD" w:rsidRDefault="00A21FDD" w:rsidP="00A21FDD">
      <w:r>
        <w:rPr>
          <w:rFonts w:hint="cs"/>
          <w:noProof/>
          <w:rtl/>
          <w:lang w:val="ar-SA"/>
        </w:rPr>
        <w:drawing>
          <wp:inline distT="0" distB="0" distL="0" distR="0" wp14:anchorId="7A645F3A" wp14:editId="0CC2AC53">
            <wp:extent cx="3143412" cy="1397072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13E" w14:textId="56877272" w:rsidR="00A21FDD" w:rsidRDefault="00A21FDD" w:rsidP="00A21FDD"/>
    <w:p w14:paraId="253E60F9" w14:textId="2989337B" w:rsidR="00A21FDD" w:rsidRDefault="00A21FDD" w:rsidP="00A21FDD">
      <w:r>
        <w:rPr>
          <w:rFonts w:hint="cs"/>
          <w:noProof/>
          <w:rtl/>
          <w:lang w:val="ar-SA"/>
        </w:rPr>
        <w:drawing>
          <wp:inline distT="0" distB="0" distL="0" distR="0" wp14:anchorId="366706C1" wp14:editId="626721D1">
            <wp:extent cx="5575587" cy="85094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C662" w14:textId="6F3F5F18" w:rsidR="00A21FDD" w:rsidRDefault="00A21FDD" w:rsidP="00A21FDD">
      <w:r>
        <w:t>Output:</w:t>
      </w:r>
    </w:p>
    <w:p w14:paraId="6D3002AB" w14:textId="5DF7F62B" w:rsidR="00A21FDD" w:rsidRDefault="00A21FDD" w:rsidP="00A21FDD"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03148A59" wp14:editId="1B9C806F">
            <wp:extent cx="4127712" cy="1739989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B347" w14:textId="163AC578" w:rsidR="00A21FDD" w:rsidRDefault="00A21FDD" w:rsidP="00A21FDD"/>
    <w:p w14:paraId="67B6575F" w14:textId="5BAA27FC" w:rsidR="00A21FDD" w:rsidRDefault="00C21887" w:rsidP="00A21FDD">
      <w:r>
        <w:rPr>
          <w:rFonts w:hint="cs"/>
          <w:noProof/>
          <w:rtl/>
          <w:lang w:val="ar-SA"/>
        </w:rPr>
        <w:drawing>
          <wp:inline distT="0" distB="0" distL="0" distR="0" wp14:anchorId="48032F66" wp14:editId="62832187">
            <wp:extent cx="5731510" cy="93472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D6A0" w14:textId="7768B6E3" w:rsidR="00C21887" w:rsidRDefault="00C21887" w:rsidP="00A21FDD">
      <w:r>
        <w:t>Output:</w:t>
      </w:r>
    </w:p>
    <w:p w14:paraId="073D0E37" w14:textId="333A58CF" w:rsidR="00C21887" w:rsidRDefault="00C21887" w:rsidP="00A21FDD">
      <w:r>
        <w:rPr>
          <w:rFonts w:hint="cs"/>
          <w:noProof/>
          <w:rtl/>
          <w:lang w:val="ar-SA"/>
        </w:rPr>
        <w:drawing>
          <wp:inline distT="0" distB="0" distL="0" distR="0" wp14:anchorId="2C90CD5E" wp14:editId="7298E2BB">
            <wp:extent cx="5689892" cy="2324219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550" w14:textId="709D4F47" w:rsidR="005778B0" w:rsidRDefault="005778B0" w:rsidP="00A21FDD"/>
    <w:p w14:paraId="5DF7423D" w14:textId="71B50A47" w:rsidR="005778B0" w:rsidRDefault="005778B0" w:rsidP="00A21FDD"/>
    <w:p w14:paraId="49584A1E" w14:textId="325F6194" w:rsidR="005778B0" w:rsidRDefault="000E7A52" w:rsidP="00A21FDD">
      <w:r>
        <w:t>Data Exploration and Visualization:</w:t>
      </w:r>
    </w:p>
    <w:p w14:paraId="077B87FC" w14:textId="49D5C4CD" w:rsidR="00C21887" w:rsidRDefault="00C21887" w:rsidP="00A21FDD">
      <w:r>
        <w:rPr>
          <w:rFonts w:hint="cs"/>
          <w:noProof/>
          <w:rtl/>
          <w:lang w:val="ar-SA"/>
        </w:rPr>
        <w:drawing>
          <wp:inline distT="0" distB="0" distL="0" distR="0" wp14:anchorId="02C8B927" wp14:editId="1E2413C0">
            <wp:extent cx="5099312" cy="762039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CACF" w14:textId="78D034F9" w:rsidR="00CF3404" w:rsidRDefault="00CF3404" w:rsidP="00A21FDD"/>
    <w:p w14:paraId="668D2320" w14:textId="4F896767" w:rsidR="00CF3404" w:rsidRDefault="00CF3404" w:rsidP="00A21FDD"/>
    <w:p w14:paraId="6550C005" w14:textId="65E36558" w:rsidR="00CF3404" w:rsidRDefault="00CF3404" w:rsidP="00A21FDD"/>
    <w:p w14:paraId="5FB3BF87" w14:textId="0DC780BA" w:rsidR="00CF3404" w:rsidRDefault="00CF3404" w:rsidP="00A21FDD"/>
    <w:p w14:paraId="39A21B83" w14:textId="77777777" w:rsidR="00CF3404" w:rsidRDefault="00CF3404" w:rsidP="00A21FDD"/>
    <w:p w14:paraId="1ABB5FA4" w14:textId="248CF860" w:rsidR="00C21887" w:rsidRDefault="00C21887" w:rsidP="00A21FDD">
      <w:r>
        <w:t>Output:</w:t>
      </w:r>
    </w:p>
    <w:p w14:paraId="4F212F53" w14:textId="71068665" w:rsidR="00C21887" w:rsidRDefault="00C21887" w:rsidP="00A21FDD">
      <w:r>
        <w:rPr>
          <w:rFonts w:hint="cs"/>
          <w:noProof/>
          <w:rtl/>
          <w:lang w:val="ar-SA"/>
        </w:rPr>
        <w:drawing>
          <wp:inline distT="0" distB="0" distL="0" distR="0" wp14:anchorId="651785FE" wp14:editId="7BC288C9">
            <wp:extent cx="5143764" cy="242582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C8CE" w14:textId="6A6ED704" w:rsidR="00C21887" w:rsidRDefault="00C21887" w:rsidP="00A21FDD">
      <w:r>
        <w:rPr>
          <w:rFonts w:hint="cs"/>
          <w:noProof/>
          <w:rtl/>
          <w:lang w:val="ar-SA"/>
        </w:rPr>
        <w:drawing>
          <wp:inline distT="0" distB="0" distL="0" distR="0" wp14:anchorId="080DCC12" wp14:editId="5E25C7CC">
            <wp:extent cx="4877051" cy="654084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99" w14:textId="77051142" w:rsidR="00C21887" w:rsidRDefault="00C21887" w:rsidP="00A21FDD">
      <w:r>
        <w:t>Output:</w:t>
      </w:r>
    </w:p>
    <w:p w14:paraId="18741A2C" w14:textId="6D68310E" w:rsidR="00C21887" w:rsidRDefault="00C21887" w:rsidP="00A21FDD">
      <w:r>
        <w:rPr>
          <w:rFonts w:hint="cs"/>
          <w:noProof/>
          <w:rtl/>
          <w:lang w:val="ar-SA"/>
        </w:rPr>
        <w:drawing>
          <wp:inline distT="0" distB="0" distL="0" distR="0" wp14:anchorId="48D383B9" wp14:editId="4C3376FA">
            <wp:extent cx="5410478" cy="2451226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D6ED" w14:textId="1B06566C" w:rsidR="00C21887" w:rsidRDefault="005778B0" w:rsidP="00A21FDD">
      <w:r>
        <w:rPr>
          <w:rFonts w:hint="cs"/>
          <w:noProof/>
          <w:rtl/>
          <w:lang w:val="ar-SA"/>
        </w:rPr>
        <w:drawing>
          <wp:inline distT="0" distB="0" distL="0" distR="0" wp14:anchorId="0D65B127" wp14:editId="39AC6E0F">
            <wp:extent cx="5731510" cy="577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1AF0" w14:textId="4CCC61BF" w:rsidR="00CF3404" w:rsidRDefault="00CF3404" w:rsidP="00A21FDD"/>
    <w:p w14:paraId="57CEC031" w14:textId="31AFEF8B" w:rsidR="00CF3404" w:rsidRDefault="00CF3404" w:rsidP="00A21FDD"/>
    <w:p w14:paraId="458575DF" w14:textId="2C07C5B4" w:rsidR="00CF3404" w:rsidRDefault="00CF3404" w:rsidP="00A21FDD"/>
    <w:p w14:paraId="41384E20" w14:textId="281A0342" w:rsidR="00CF3404" w:rsidRDefault="00CF3404" w:rsidP="00A21FDD"/>
    <w:p w14:paraId="08FBC875" w14:textId="77777777" w:rsidR="00CF3404" w:rsidRDefault="00CF3404" w:rsidP="00A21FDD"/>
    <w:p w14:paraId="54ABBE03" w14:textId="5B5FE0B9" w:rsidR="005778B0" w:rsidRDefault="005778B0" w:rsidP="00A21FDD">
      <w:r>
        <w:lastRenderedPageBreak/>
        <w:t>Output:</w:t>
      </w:r>
    </w:p>
    <w:p w14:paraId="083D124B" w14:textId="3293C7E8" w:rsidR="005778B0" w:rsidRDefault="005778B0" w:rsidP="00A21FDD">
      <w:r>
        <w:rPr>
          <w:rFonts w:hint="cs"/>
          <w:noProof/>
          <w:rtl/>
          <w:lang w:val="ar-SA"/>
        </w:rPr>
        <w:drawing>
          <wp:inline distT="0" distB="0" distL="0" distR="0" wp14:anchorId="5F71FF63" wp14:editId="0FC5CE9B">
            <wp:extent cx="3918151" cy="2152761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E094" w14:textId="14DAA756" w:rsidR="005778B0" w:rsidRDefault="005778B0" w:rsidP="00A21FDD">
      <w:pPr>
        <w:rPr>
          <w:rFonts w:hint="cs"/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00EB4A18" wp14:editId="3A358BA0">
            <wp:extent cx="5731510" cy="128651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513B" w14:textId="280306BF" w:rsidR="00955F85" w:rsidRDefault="00955F85" w:rsidP="00955F85">
      <w:pPr>
        <w:ind w:firstLine="720"/>
      </w:pPr>
    </w:p>
    <w:p w14:paraId="17269DB6" w14:textId="7FC4E012" w:rsidR="00955F85" w:rsidRDefault="00955F85" w:rsidP="00955F85">
      <w:pPr>
        <w:ind w:firstLine="720"/>
      </w:pPr>
      <w:r>
        <w:t>Questions :</w:t>
      </w:r>
    </w:p>
    <w:p w14:paraId="6221E6C5" w14:textId="77777777" w:rsidR="0066742A" w:rsidRPr="0066742A" w:rsidRDefault="0066742A" w:rsidP="0066742A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t>Q1-</w:t>
      </w:r>
      <w:r w:rsidRPr="0066742A">
        <w:rPr>
          <w:rFonts w:ascii="var(--jp-content-font-family)" w:hAnsi="var(--jp-content-font-family)" w:cs="Segoe UI"/>
          <w:color w:val="000000"/>
          <w:sz w:val="21"/>
          <w:szCs w:val="21"/>
        </w:rPr>
        <w:t>Were social-economic standing a factor in survival rate?</w:t>
      </w:r>
    </w:p>
    <w:p w14:paraId="3ED51271" w14:textId="048A9603" w:rsidR="00955F85" w:rsidRDefault="0013340D" w:rsidP="00955F85">
      <w:pPr>
        <w:ind w:firstLine="720"/>
      </w:pPr>
      <w:r>
        <w:rPr>
          <w:rFonts w:hint="cs"/>
          <w:noProof/>
          <w:rtl/>
          <w:lang w:val="ar-SA"/>
        </w:rPr>
        <w:drawing>
          <wp:inline distT="0" distB="0" distL="0" distR="0" wp14:anchorId="429E68DC" wp14:editId="12EF61E0">
            <wp:extent cx="5731510" cy="1837055"/>
            <wp:effectExtent l="0" t="0" r="0" b="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71E8" w14:textId="37A8F653" w:rsidR="00577535" w:rsidRDefault="00577535" w:rsidP="00577535">
      <w:pPr>
        <w:ind w:firstLine="720"/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49750354" wp14:editId="7F9EAE0C">
            <wp:extent cx="5731510" cy="260286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D8A" w14:textId="4BDA78B1" w:rsidR="00577535" w:rsidRDefault="00A340C3" w:rsidP="00577535">
      <w:pPr>
        <w:ind w:firstLine="720"/>
      </w:pPr>
      <w:r>
        <w:rPr>
          <w:rFonts w:hint="cs"/>
          <w:noProof/>
          <w:rtl/>
          <w:lang w:val="ar-SA"/>
        </w:rPr>
        <w:drawing>
          <wp:inline distT="0" distB="0" distL="0" distR="0" wp14:anchorId="264962DA" wp14:editId="0C48470D">
            <wp:extent cx="5731510" cy="1295400"/>
            <wp:effectExtent l="0" t="0" r="0" b="0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F645" w14:textId="503171BF" w:rsidR="00A340C3" w:rsidRDefault="00A340C3" w:rsidP="00577535">
      <w:pPr>
        <w:ind w:firstLine="720"/>
      </w:pPr>
      <w:r>
        <w:t>Output:</w:t>
      </w:r>
    </w:p>
    <w:p w14:paraId="13E59E78" w14:textId="3E45DCF0" w:rsidR="00A340C3" w:rsidRDefault="00A340C3" w:rsidP="00577535">
      <w:pPr>
        <w:ind w:firstLine="720"/>
      </w:pPr>
      <w:r>
        <w:rPr>
          <w:rFonts w:hint="cs"/>
          <w:noProof/>
          <w:rtl/>
          <w:lang w:val="ar-SA"/>
        </w:rPr>
        <w:drawing>
          <wp:inline distT="0" distB="0" distL="0" distR="0" wp14:anchorId="0666B95A" wp14:editId="15AA523D">
            <wp:extent cx="5004057" cy="3841947"/>
            <wp:effectExtent l="0" t="0" r="0" b="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C72B" w14:textId="4DAAAD3D" w:rsidR="00CF3404" w:rsidRDefault="00CF3404" w:rsidP="00577535">
      <w:pPr>
        <w:ind w:firstLine="720"/>
      </w:pPr>
    </w:p>
    <w:p w14:paraId="27C4D74D" w14:textId="77777777" w:rsidR="00CF3404" w:rsidRDefault="00CF3404" w:rsidP="00577535">
      <w:pPr>
        <w:ind w:firstLine="720"/>
      </w:pPr>
    </w:p>
    <w:p w14:paraId="005F9993" w14:textId="3884BD7A" w:rsidR="00A340C3" w:rsidRDefault="00A340C3" w:rsidP="00577535">
      <w:pPr>
        <w:ind w:firstLine="720"/>
      </w:pPr>
      <w:r w:rsidRPr="00A340C3">
        <w:rPr>
          <w:highlight w:val="yellow"/>
        </w:rPr>
        <w:lastRenderedPageBreak/>
        <w:t>Error:in sns object:</w:t>
      </w:r>
    </w:p>
    <w:p w14:paraId="5765B20F" w14:textId="2E30C3B2" w:rsidR="00A340C3" w:rsidRDefault="00A340C3" w:rsidP="00577535">
      <w:pPr>
        <w:ind w:firstLine="720"/>
      </w:pPr>
      <w:r>
        <w:rPr>
          <w:noProof/>
        </w:rPr>
        <w:drawing>
          <wp:inline distT="0" distB="0" distL="0" distR="0" wp14:anchorId="1FD047A0" wp14:editId="0FF6F0C1">
            <wp:extent cx="5731510" cy="1988185"/>
            <wp:effectExtent l="0" t="0" r="0" b="0"/>
            <wp:docPr id="26" name="Picture 2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DF07" w14:textId="5B5FB057" w:rsidR="00A340C3" w:rsidRDefault="00A340C3" w:rsidP="00577535">
      <w:pPr>
        <w:ind w:firstLine="720"/>
      </w:pPr>
    </w:p>
    <w:p w14:paraId="14450BB2" w14:textId="77777777" w:rsidR="00C734E9" w:rsidRPr="00C734E9" w:rsidRDefault="00C734E9" w:rsidP="00C734E9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t>Q2-</w:t>
      </w:r>
      <w:r w:rsidRPr="00C734E9">
        <w:rPr>
          <w:rFonts w:ascii="var(--jp-content-font-family)" w:hAnsi="var(--jp-content-font-family)" w:cs="Segoe UI"/>
          <w:color w:val="000000"/>
          <w:sz w:val="21"/>
          <w:szCs w:val="21"/>
        </w:rPr>
        <w:t>Did age, regardless of sex and class, determine your chances of survival?</w:t>
      </w:r>
    </w:p>
    <w:p w14:paraId="5EEA74EF" w14:textId="37DE7432" w:rsidR="00C734E9" w:rsidRDefault="00C734E9" w:rsidP="00C734E9">
      <w:pPr>
        <w:ind w:firstLine="720"/>
      </w:pPr>
    </w:p>
    <w:p w14:paraId="65F659D8" w14:textId="0FDB783E" w:rsidR="00A340C3" w:rsidRDefault="00C734E9" w:rsidP="00577535">
      <w:pPr>
        <w:ind w:firstLine="720"/>
      </w:pPr>
      <w:r>
        <w:rPr>
          <w:rFonts w:hint="cs"/>
          <w:noProof/>
          <w:rtl/>
          <w:lang w:val="ar-SA"/>
        </w:rPr>
        <w:drawing>
          <wp:inline distT="0" distB="0" distL="0" distR="0" wp14:anchorId="0E84D6BE" wp14:editId="132A5DDD">
            <wp:extent cx="5731510" cy="239585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C25" w14:textId="5A643BDE" w:rsidR="00C734E9" w:rsidRDefault="00C734E9" w:rsidP="00C734E9">
      <w:pPr>
        <w:ind w:firstLine="720"/>
      </w:pPr>
      <w:r>
        <w:t>Output:</w:t>
      </w:r>
    </w:p>
    <w:p w14:paraId="44B2FB15" w14:textId="52599F3F" w:rsidR="00C734E9" w:rsidRDefault="00C734E9" w:rsidP="00577535">
      <w:pPr>
        <w:ind w:firstLine="720"/>
      </w:pPr>
      <w:r>
        <w:rPr>
          <w:rFonts w:hint="cs"/>
          <w:noProof/>
          <w:rtl/>
          <w:lang w:val="ar-SA"/>
        </w:rPr>
        <w:drawing>
          <wp:inline distT="0" distB="0" distL="0" distR="0" wp14:anchorId="56AF478A" wp14:editId="1CFAB4C8">
            <wp:extent cx="5731510" cy="253873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1E6F" w14:textId="377F6D67" w:rsidR="00C734E9" w:rsidRDefault="00C734E9" w:rsidP="00577535">
      <w:pPr>
        <w:ind w:firstLine="720"/>
      </w:pPr>
    </w:p>
    <w:p w14:paraId="2E94E388" w14:textId="3652B041" w:rsidR="00C734E9" w:rsidRDefault="0055495D" w:rsidP="0055495D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lastRenderedPageBreak/>
        <w:t xml:space="preserve">Q3- </w:t>
      </w:r>
      <w:r>
        <w:rPr>
          <w:rFonts w:ascii="Segoe UI" w:hAnsi="Segoe UI" w:cs="Segoe UI"/>
          <w:sz w:val="21"/>
          <w:szCs w:val="21"/>
          <w:shd w:val="clear" w:color="auto" w:fill="FFFFFF"/>
        </w:rPr>
        <w:t>Did women and children have preference to lifeboats and therefore survival (assuming there was no shortage of lifeboats)?</w:t>
      </w:r>
    </w:p>
    <w:p w14:paraId="1D408AC0" w14:textId="3474347A" w:rsidR="0055495D" w:rsidRDefault="0055495D" w:rsidP="0055495D">
      <w:r>
        <w:rPr>
          <w:rFonts w:hint="cs"/>
          <w:noProof/>
          <w:rtl/>
          <w:lang w:val="ar-SA"/>
        </w:rPr>
        <w:drawing>
          <wp:inline distT="0" distB="0" distL="0" distR="0" wp14:anchorId="77FC49C9" wp14:editId="1C81A3C3">
            <wp:extent cx="5731510" cy="254762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EE7B" w14:textId="5732DEB6" w:rsidR="0055495D" w:rsidRDefault="0055495D" w:rsidP="0055495D">
      <w:r>
        <w:t>Output:</w:t>
      </w:r>
    </w:p>
    <w:p w14:paraId="5596D205" w14:textId="11C90DD9" w:rsidR="0055495D" w:rsidRDefault="0055495D" w:rsidP="0055495D">
      <w:r>
        <w:rPr>
          <w:rFonts w:hint="cs"/>
          <w:noProof/>
          <w:rtl/>
          <w:lang w:val="ar-SA"/>
        </w:rPr>
        <w:drawing>
          <wp:inline distT="0" distB="0" distL="0" distR="0" wp14:anchorId="04B3F209" wp14:editId="487D80F5">
            <wp:extent cx="5731510" cy="292036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7E18" w14:textId="7DEEE2D1" w:rsidR="00B1658C" w:rsidRDefault="00B1658C" w:rsidP="00B1658C">
      <w:r>
        <w:t>Q</w:t>
      </w:r>
      <w:r w:rsidR="00CF3404">
        <w:t>4</w:t>
      </w:r>
      <w:r>
        <w:t>-</w:t>
      </w:r>
      <w:r>
        <w:t>Did women with children have a better survival rate vs women without children (adults 18+)?</w:t>
      </w:r>
    </w:p>
    <w:p w14:paraId="2AC91C9C" w14:textId="77777777" w:rsidR="00B1658C" w:rsidRDefault="00B1658C" w:rsidP="00B1658C"/>
    <w:p w14:paraId="69250550" w14:textId="0D7E473B" w:rsidR="0055495D" w:rsidRDefault="00B1658C" w:rsidP="00B1658C">
      <w:pPr>
        <w:pStyle w:val="ListParagraph"/>
        <w:numPr>
          <w:ilvl w:val="0"/>
          <w:numId w:val="5"/>
        </w:numPr>
      </w:pPr>
      <w:r>
        <w:t>"Women with children" is referring to parents only</w:t>
      </w:r>
    </w:p>
    <w:p w14:paraId="1FFF61D7" w14:textId="77777777" w:rsidR="00B1658C" w:rsidRDefault="00B1658C" w:rsidP="00B1658C">
      <w:pPr>
        <w:pStyle w:val="ListParagraph"/>
        <w:rPr>
          <w:noProof/>
          <w:lang w:val="ar-SA"/>
        </w:rPr>
      </w:pPr>
    </w:p>
    <w:p w14:paraId="32F47A12" w14:textId="77777777" w:rsidR="00B1658C" w:rsidRDefault="00B1658C" w:rsidP="00B1658C">
      <w:pPr>
        <w:pStyle w:val="ListParagraph"/>
        <w:rPr>
          <w:noProof/>
          <w:lang w:val="ar-SA"/>
        </w:rPr>
      </w:pPr>
    </w:p>
    <w:p w14:paraId="44ABBF9E" w14:textId="77777777" w:rsidR="00B1658C" w:rsidRDefault="00B1658C" w:rsidP="00B1658C">
      <w:pPr>
        <w:pStyle w:val="ListParagraph"/>
        <w:rPr>
          <w:noProof/>
          <w:lang w:val="ar-SA"/>
        </w:rPr>
      </w:pPr>
    </w:p>
    <w:p w14:paraId="1AC27D86" w14:textId="77777777" w:rsidR="00B1658C" w:rsidRDefault="00B1658C" w:rsidP="00B1658C">
      <w:pPr>
        <w:pStyle w:val="ListParagraph"/>
        <w:rPr>
          <w:noProof/>
          <w:lang w:val="ar-SA"/>
        </w:rPr>
      </w:pPr>
    </w:p>
    <w:p w14:paraId="43561B98" w14:textId="77777777" w:rsidR="00B1658C" w:rsidRDefault="00B1658C" w:rsidP="00B1658C">
      <w:pPr>
        <w:pStyle w:val="ListParagraph"/>
        <w:rPr>
          <w:noProof/>
          <w:lang w:val="ar-SA"/>
        </w:rPr>
      </w:pPr>
    </w:p>
    <w:p w14:paraId="407F5B3B" w14:textId="450C332C" w:rsidR="00B1658C" w:rsidRPr="0027246B" w:rsidRDefault="00B1658C" w:rsidP="00CF3404">
      <w:pPr>
        <w:rPr>
          <w:noProof/>
        </w:rPr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38FD2F8C" wp14:editId="45611F9B">
            <wp:extent cx="5731510" cy="365760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3A1" w14:textId="6C1C4218" w:rsidR="0027246B" w:rsidRPr="0027246B" w:rsidRDefault="0027246B" w:rsidP="0027246B">
      <w:pPr>
        <w:pStyle w:val="Heading2"/>
        <w:shd w:val="clear" w:color="auto" w:fill="FFFFFF"/>
        <w:rPr>
          <w:rFonts w:ascii="Segoe UI" w:hAnsi="Segoe UI" w:cs="Segoe UI"/>
        </w:rPr>
      </w:pPr>
      <w:r>
        <w:tab/>
      </w:r>
      <w:r>
        <w:rPr>
          <w:rFonts w:ascii="Segoe UI" w:hAnsi="Segoe UI" w:cs="Segoe UI"/>
          <w:sz w:val="21"/>
          <w:szCs w:val="21"/>
        </w:rPr>
        <w:t>Q5- h</w:t>
      </w:r>
      <w:r w:rsidRPr="0027246B">
        <w:rPr>
          <w:rFonts w:ascii="Segoe UI" w:hAnsi="Segoe UI" w:cs="Segoe UI"/>
          <w:sz w:val="21"/>
          <w:szCs w:val="21"/>
        </w:rPr>
        <w:t>ow did children with nannies fare in comparison to children with parents. Did the nanny "abandon" children to save his/her own life?</w:t>
      </w:r>
    </w:p>
    <w:p w14:paraId="795BF5F8" w14:textId="77777777" w:rsidR="0027246B" w:rsidRPr="0027246B" w:rsidRDefault="0027246B" w:rsidP="0027246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27246B">
        <w:rPr>
          <w:rFonts w:ascii="Segoe UI" w:eastAsia="Times New Roman" w:hAnsi="Segoe UI" w:cs="Segoe UI"/>
          <w:sz w:val="21"/>
          <w:szCs w:val="21"/>
          <w:lang w:eastAsia="en-GB"/>
        </w:rPr>
        <w:t>Need to review list for children with no parents. These will be children with nannies as stated in the data description</w:t>
      </w:r>
    </w:p>
    <w:p w14:paraId="57F82D2B" w14:textId="132071E1" w:rsidR="0027246B" w:rsidRDefault="0027246B" w:rsidP="0027246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27246B">
        <w:rPr>
          <w:rFonts w:ascii="Segoe UI" w:eastAsia="Times New Roman" w:hAnsi="Segoe UI" w:cs="Segoe UI"/>
          <w:sz w:val="21"/>
          <w:szCs w:val="21"/>
          <w:lang w:eastAsia="en-GB"/>
        </w:rPr>
        <w:t>Compare "normal" survival rate of children with parents against children with nannies</w:t>
      </w:r>
    </w:p>
    <w:p w14:paraId="5EBD9296" w14:textId="7F332491" w:rsidR="0027246B" w:rsidRPr="0027246B" w:rsidRDefault="0027246B" w:rsidP="0027246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en-GB"/>
        </w:rPr>
        <w:drawing>
          <wp:inline distT="0" distB="0" distL="0" distR="0" wp14:anchorId="680ED40C" wp14:editId="547F9FB8">
            <wp:extent cx="5731510" cy="25323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B49" w14:textId="6D1993E9" w:rsidR="0027246B" w:rsidRDefault="004C5FA2" w:rsidP="004C5FA2">
      <w:pPr>
        <w:tabs>
          <w:tab w:val="left" w:pos="1560"/>
        </w:tabs>
        <w:ind w:firstLine="720"/>
      </w:pPr>
      <w:r>
        <w:t>Output:</w:t>
      </w:r>
    </w:p>
    <w:p w14:paraId="094C50CD" w14:textId="5D8571A6" w:rsidR="004C5FA2" w:rsidRDefault="004C5FA2" w:rsidP="004C5FA2">
      <w:pPr>
        <w:tabs>
          <w:tab w:val="left" w:pos="1560"/>
        </w:tabs>
        <w:ind w:firstLine="720"/>
      </w:pPr>
      <w:r>
        <w:rPr>
          <w:rFonts w:hint="cs"/>
          <w:noProof/>
          <w:rtl/>
          <w:lang w:val="ar-SA"/>
        </w:rPr>
        <w:lastRenderedPageBreak/>
        <w:drawing>
          <wp:inline distT="0" distB="0" distL="0" distR="0" wp14:anchorId="069163E5" wp14:editId="382E2670">
            <wp:extent cx="3206915" cy="4483330"/>
            <wp:effectExtent l="0" t="0" r="0" b="0"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DAC6" w14:textId="5586C63B" w:rsidR="004C5FA2" w:rsidRDefault="004C5FA2" w:rsidP="004C5FA2">
      <w:pPr>
        <w:tabs>
          <w:tab w:val="left" w:pos="1560"/>
        </w:tabs>
        <w:ind w:firstLine="720"/>
      </w:pPr>
    </w:p>
    <w:p w14:paraId="2E6F9948" w14:textId="22FA95A3" w:rsidR="004C5FA2" w:rsidRDefault="002A4C7D" w:rsidP="004C5FA2">
      <w:pPr>
        <w:tabs>
          <w:tab w:val="left" w:pos="1560"/>
        </w:tabs>
        <w:ind w:firstLine="720"/>
      </w:pPr>
      <w:r>
        <w:rPr>
          <w:rFonts w:hint="cs"/>
          <w:noProof/>
          <w:rtl/>
          <w:lang w:val="ar-SA"/>
        </w:rPr>
        <w:drawing>
          <wp:inline distT="0" distB="0" distL="0" distR="0" wp14:anchorId="669554BD" wp14:editId="6C58BA93">
            <wp:extent cx="5731510" cy="184023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47FD" w14:textId="32E53418" w:rsidR="002A4C7D" w:rsidRDefault="002A4C7D" w:rsidP="004C5FA2">
      <w:pPr>
        <w:tabs>
          <w:tab w:val="left" w:pos="1560"/>
        </w:tabs>
        <w:ind w:firstLine="720"/>
      </w:pPr>
    </w:p>
    <w:p w14:paraId="1E0C4A7F" w14:textId="631A65DE" w:rsidR="002A4C7D" w:rsidRDefault="002A4C7D" w:rsidP="004C5FA2">
      <w:pPr>
        <w:tabs>
          <w:tab w:val="left" w:pos="1560"/>
        </w:tabs>
        <w:ind w:firstLine="720"/>
      </w:pPr>
      <w:r>
        <w:t>Output:</w:t>
      </w:r>
    </w:p>
    <w:p w14:paraId="06C2E1D9" w14:textId="7D5F0065" w:rsidR="002A4C7D" w:rsidRDefault="002A4C7D" w:rsidP="004C5FA2">
      <w:pPr>
        <w:tabs>
          <w:tab w:val="left" w:pos="1560"/>
        </w:tabs>
        <w:ind w:firstLine="720"/>
      </w:pPr>
    </w:p>
    <w:p w14:paraId="0EF65A99" w14:textId="77777777" w:rsidR="00D56E96" w:rsidRDefault="00D56E96" w:rsidP="004C5FA2">
      <w:pPr>
        <w:tabs>
          <w:tab w:val="left" w:pos="1560"/>
        </w:tabs>
        <w:ind w:firstLine="720"/>
        <w:rPr>
          <w:noProof/>
          <w:lang w:val="ar-SA"/>
        </w:rPr>
      </w:pPr>
    </w:p>
    <w:p w14:paraId="05CB2360" w14:textId="77777777" w:rsidR="00D56E96" w:rsidRDefault="00D56E96" w:rsidP="004C5FA2">
      <w:pPr>
        <w:tabs>
          <w:tab w:val="left" w:pos="1560"/>
        </w:tabs>
        <w:ind w:firstLine="720"/>
        <w:rPr>
          <w:noProof/>
          <w:lang w:val="ar-SA"/>
        </w:rPr>
      </w:pPr>
    </w:p>
    <w:p w14:paraId="1D765141" w14:textId="77777777" w:rsidR="00D56E96" w:rsidRDefault="00D56E96" w:rsidP="004C5FA2">
      <w:pPr>
        <w:tabs>
          <w:tab w:val="left" w:pos="1560"/>
        </w:tabs>
        <w:ind w:firstLine="720"/>
        <w:rPr>
          <w:noProof/>
          <w:lang w:val="ar-SA"/>
        </w:rPr>
      </w:pPr>
    </w:p>
    <w:p w14:paraId="353F2108" w14:textId="77777777" w:rsidR="00D56E96" w:rsidRDefault="00D56E96" w:rsidP="004C5FA2">
      <w:pPr>
        <w:tabs>
          <w:tab w:val="left" w:pos="1560"/>
        </w:tabs>
        <w:ind w:firstLine="720"/>
        <w:rPr>
          <w:noProof/>
          <w:lang w:val="ar-SA"/>
        </w:rPr>
      </w:pPr>
    </w:p>
    <w:p w14:paraId="0D9ADA54" w14:textId="77777777" w:rsidR="00D56E96" w:rsidRDefault="00D56E96" w:rsidP="004C5FA2">
      <w:pPr>
        <w:tabs>
          <w:tab w:val="left" w:pos="1560"/>
        </w:tabs>
        <w:ind w:firstLine="720"/>
        <w:rPr>
          <w:noProof/>
          <w:lang w:val="ar-SA"/>
        </w:rPr>
      </w:pPr>
    </w:p>
    <w:p w14:paraId="409F163B" w14:textId="29E334F8" w:rsidR="002A4C7D" w:rsidRDefault="002A4C7D" w:rsidP="004C5FA2">
      <w:pPr>
        <w:tabs>
          <w:tab w:val="left" w:pos="1560"/>
        </w:tabs>
        <w:ind w:firstLine="720"/>
        <w:rPr>
          <w:rFonts w:hint="cs"/>
          <w:noProof/>
          <w:rtl/>
          <w:lang w:val="ar-SA"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590D39B2" wp14:editId="7B1BC72A">
            <wp:extent cx="5731510" cy="156591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6A5" w14:textId="04E419C8" w:rsidR="00D56E96" w:rsidRPr="00D56E96" w:rsidRDefault="00D56E96" w:rsidP="00D56E96">
      <w:pPr>
        <w:pStyle w:val="Heading2"/>
        <w:shd w:val="clear" w:color="auto" w:fill="FFFFFF"/>
        <w:rPr>
          <w:rFonts w:ascii="Segoe UI" w:hAnsi="Segoe UI" w:cs="Segoe UI"/>
        </w:rPr>
      </w:pPr>
      <w:r>
        <w:tab/>
        <w:t>And Finally ,Coclusion:</w:t>
      </w:r>
    </w:p>
    <w:p w14:paraId="72FBFC1E" w14:textId="77777777" w:rsidR="00D56E96" w:rsidRPr="00D56E96" w:rsidRDefault="00D56E96" w:rsidP="00D56E9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D56E96">
        <w:rPr>
          <w:rFonts w:ascii="Segoe UI" w:eastAsia="Times New Roman" w:hAnsi="Segoe UI" w:cs="Segoe UI"/>
          <w:sz w:val="21"/>
          <w:szCs w:val="21"/>
          <w:lang w:eastAsia="en-GB"/>
        </w:rPr>
        <w:t>The results of the analysis, although tentative, would appear to indicate that class and sex, namely, being a female with upper social-economic standing (first class), would give one the best chance of survival when the tragedy occurred on the Titanic. Age did not seem to be a major factor. While being a man in third class, gave one the lowest chance of survival. Women and children, across all classes, tend to have a higher survival rate than men in genernal but by no means did being a child or woman guarentee survival. Although, overall, children accompanied by parents (or nannies) had the best survival rate at over 50%.</w:t>
      </w:r>
    </w:p>
    <w:p w14:paraId="4804057B" w14:textId="77777777" w:rsidR="00D56E96" w:rsidRPr="00D56E96" w:rsidRDefault="00D56E96" w:rsidP="00D56E9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D56E96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Issues:</w:t>
      </w:r>
    </w:p>
    <w:p w14:paraId="5D531FD1" w14:textId="77777777" w:rsidR="00D56E96" w:rsidRPr="00D56E96" w:rsidRDefault="00D56E96" w:rsidP="00D56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D56E96">
        <w:rPr>
          <w:rFonts w:ascii="Segoe UI" w:eastAsia="Times New Roman" w:hAnsi="Segoe UI" w:cs="Segoe UI"/>
          <w:sz w:val="21"/>
          <w:szCs w:val="21"/>
          <w:lang w:eastAsia="en-GB"/>
        </w:rPr>
        <w:t>A portion of men and women did not have Age data and were removed from calculations which could have skewed some numbers</w:t>
      </w:r>
    </w:p>
    <w:p w14:paraId="58F8707D" w14:textId="77777777" w:rsidR="00D56E96" w:rsidRPr="00D56E96" w:rsidRDefault="00D56E96" w:rsidP="00D56E9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D56E96">
        <w:rPr>
          <w:rFonts w:ascii="Segoe UI" w:eastAsia="Times New Roman" w:hAnsi="Segoe UI" w:cs="Segoe UI"/>
          <w:sz w:val="21"/>
          <w:szCs w:val="21"/>
          <w:lang w:eastAsia="en-GB"/>
        </w:rPr>
        <w:t>The category of 'children' was assumed to be anyone under the age of 18, using today's North American standard for adulthood which was certainly not the case in the 190</w:t>
      </w:r>
    </w:p>
    <w:p w14:paraId="0C73E05E" w14:textId="3DBDC46E" w:rsidR="00D56E96" w:rsidRDefault="00D56E96" w:rsidP="00D56E96">
      <w:pPr>
        <w:tabs>
          <w:tab w:val="left" w:pos="1560"/>
        </w:tabs>
      </w:pPr>
    </w:p>
    <w:p w14:paraId="3703AED2" w14:textId="23568548" w:rsidR="00D56E96" w:rsidRPr="00D56E96" w:rsidRDefault="00D56E96" w:rsidP="00D56E9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sz w:val="36"/>
          <w:szCs w:val="36"/>
          <w:lang w:eastAsia="en-GB"/>
        </w:rPr>
        <w:t>References:</w:t>
      </w:r>
    </w:p>
    <w:p w14:paraId="4CBA600A" w14:textId="77777777" w:rsidR="00D56E96" w:rsidRPr="00D56E96" w:rsidRDefault="00D56E96" w:rsidP="00D56E9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GB"/>
        </w:rPr>
      </w:pPr>
      <w:hyperlink r:id="rId41" w:history="1">
        <w:r w:rsidRPr="00D56E96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en-GB"/>
          </w:rPr>
          <w:t>https://www.kaggle.com/c/titanic/data</w:t>
        </w:r>
      </w:hyperlink>
    </w:p>
    <w:p w14:paraId="34258156" w14:textId="501F69E9" w:rsidR="00D56E96" w:rsidRPr="00D56E96" w:rsidRDefault="00D56E96" w:rsidP="00D56E96">
      <w:pPr>
        <w:tabs>
          <w:tab w:val="left" w:pos="1560"/>
        </w:tabs>
        <w:rPr>
          <w:rFonts w:hint="cs"/>
          <w:rtl/>
        </w:rPr>
      </w:pPr>
    </w:p>
    <w:sectPr w:rsidR="00D56E96" w:rsidRPr="00D56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625"/>
    <w:multiLevelType w:val="multilevel"/>
    <w:tmpl w:val="DBACF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D36109"/>
    <w:multiLevelType w:val="hybridMultilevel"/>
    <w:tmpl w:val="CD6ADB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04C3D"/>
    <w:multiLevelType w:val="hybridMultilevel"/>
    <w:tmpl w:val="E606F7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27432"/>
    <w:multiLevelType w:val="multilevel"/>
    <w:tmpl w:val="EAD2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B1063E"/>
    <w:multiLevelType w:val="multilevel"/>
    <w:tmpl w:val="55A61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6511F5"/>
    <w:multiLevelType w:val="multilevel"/>
    <w:tmpl w:val="3D26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539199E"/>
    <w:multiLevelType w:val="hybridMultilevel"/>
    <w:tmpl w:val="F170FE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B846AD"/>
    <w:multiLevelType w:val="multilevel"/>
    <w:tmpl w:val="573CF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E37A41"/>
    <w:multiLevelType w:val="multilevel"/>
    <w:tmpl w:val="A216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287184">
    <w:abstractNumId w:val="5"/>
  </w:num>
  <w:num w:numId="2" w16cid:durableId="503980180">
    <w:abstractNumId w:val="3"/>
  </w:num>
  <w:num w:numId="3" w16cid:durableId="1550722504">
    <w:abstractNumId w:val="2"/>
  </w:num>
  <w:num w:numId="4" w16cid:durableId="1461073159">
    <w:abstractNumId w:val="1"/>
  </w:num>
  <w:num w:numId="5" w16cid:durableId="1770083475">
    <w:abstractNumId w:val="6"/>
  </w:num>
  <w:num w:numId="6" w16cid:durableId="1428454773">
    <w:abstractNumId w:val="0"/>
  </w:num>
  <w:num w:numId="7" w16cid:durableId="924725271">
    <w:abstractNumId w:val="4"/>
  </w:num>
  <w:num w:numId="8" w16cid:durableId="1461800994">
    <w:abstractNumId w:val="8"/>
  </w:num>
  <w:num w:numId="9" w16cid:durableId="5210949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1FF1"/>
    <w:rsid w:val="000B0D2E"/>
    <w:rsid w:val="000E7A52"/>
    <w:rsid w:val="001064C8"/>
    <w:rsid w:val="0013340D"/>
    <w:rsid w:val="0027246B"/>
    <w:rsid w:val="002A4C7D"/>
    <w:rsid w:val="002B6EE2"/>
    <w:rsid w:val="00333FCE"/>
    <w:rsid w:val="00371FF1"/>
    <w:rsid w:val="00402AC7"/>
    <w:rsid w:val="004C5FA2"/>
    <w:rsid w:val="004F6A6F"/>
    <w:rsid w:val="0055495D"/>
    <w:rsid w:val="00555B25"/>
    <w:rsid w:val="00577535"/>
    <w:rsid w:val="005778B0"/>
    <w:rsid w:val="00607234"/>
    <w:rsid w:val="0066742A"/>
    <w:rsid w:val="006A4D5D"/>
    <w:rsid w:val="0078698B"/>
    <w:rsid w:val="007D579C"/>
    <w:rsid w:val="00805265"/>
    <w:rsid w:val="009143F6"/>
    <w:rsid w:val="00955F85"/>
    <w:rsid w:val="009B0105"/>
    <w:rsid w:val="00A21FDD"/>
    <w:rsid w:val="00A308FD"/>
    <w:rsid w:val="00A340C3"/>
    <w:rsid w:val="00B00CAD"/>
    <w:rsid w:val="00B1658C"/>
    <w:rsid w:val="00C1486F"/>
    <w:rsid w:val="00C21887"/>
    <w:rsid w:val="00C734E9"/>
    <w:rsid w:val="00CF3404"/>
    <w:rsid w:val="00D067FE"/>
    <w:rsid w:val="00D514D1"/>
    <w:rsid w:val="00D56E96"/>
    <w:rsid w:val="00F52DB5"/>
    <w:rsid w:val="00F9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07BC8"/>
  <w15:docId w15:val="{41AB8A5A-608A-427B-9FB7-C35CCEE64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71F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1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57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71FF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371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371FF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71FF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1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B010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D579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9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0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8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34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77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fontTable" Target="fontTable.xml"/><Relationship Id="rId7" Type="http://schemas.openxmlformats.org/officeDocument/2006/relationships/hyperlink" Target="https://www.kaggle.com/c/titani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hyperlink" Target="https://www.kaggle.com/c/titanic/dat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/titanic/data" TargetMode="Externa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theme" Target="theme/theme1.xml"/><Relationship Id="rId8" Type="http://schemas.openxmlformats.org/officeDocument/2006/relationships/image" Target="media/image1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18C74-D8A0-4158-8293-C7FDF9DFD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13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Awadh Mosa Alenezi</dc:creator>
  <cp:keywords/>
  <dc:description/>
  <cp:lastModifiedBy>Rana Awadh Mosa Alenezi</cp:lastModifiedBy>
  <cp:revision>2</cp:revision>
  <dcterms:created xsi:type="dcterms:W3CDTF">2022-06-17T05:35:00Z</dcterms:created>
  <dcterms:modified xsi:type="dcterms:W3CDTF">2022-06-20T05:01:00Z</dcterms:modified>
</cp:coreProperties>
</file>