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inal-year-project-documentation"/>
    <w:p>
      <w:pPr>
        <w:pStyle w:val="Heading1"/>
      </w:pPr>
      <w:r>
        <w:t xml:space="preserve">Final Year Project Documentation</w:t>
      </w:r>
    </w:p>
    <w:bookmarkEnd w:id="9"/>
    <w:bookmarkStart w:id="10" w:name="Xcda66884f5d830c18a5b43791d18b9c3438092e"/>
    <w:p>
      <w:pPr>
        <w:pStyle w:val="Heading1"/>
      </w:pPr>
      <w:r>
        <w:rPr>
          <w:b/>
          <w:bCs/>
        </w:rPr>
        <w:t xml:space="preserve">Project Title: Brandly - AI-Based Brand Influencer Platform</w:t>
      </w:r>
    </w:p>
    <w:p>
      <w:pPr>
        <w:pStyle w:val="FirstParagraph"/>
      </w:pPr>
      <w:r>
        <w:rPr>
          <w:b/>
          <w:bCs/>
        </w:rPr>
        <w:t xml:space="preserve">Date:</w:t>
      </w:r>
      <w:r>
        <w:t xml:space="preserve"> </w:t>
      </w:r>
      <w:r>
        <w:t xml:space="preserve">May 2026</w:t>
      </w:r>
      <w:r>
        <w:t xml:space="preserve"> </w:t>
      </w:r>
      <w:r>
        <w:rPr>
          <w:b/>
          <w:bCs/>
        </w:rPr>
        <w:t xml:space="preserve">Course:</w:t>
      </w:r>
      <w:r>
        <w:t xml:space="preserve"> </w:t>
      </w:r>
      <w:r>
        <w:t xml:space="preserve">Bachelor of Computer Science</w:t>
      </w:r>
      <w:r>
        <w:t xml:space="preserve"> </w:t>
      </w:r>
      <w:r>
        <w:rPr>
          <w:b/>
          <w:bCs/>
        </w:rPr>
        <w:t xml:space="preserve">Subject:</w:t>
      </w:r>
      <w:r>
        <w:t xml:space="preserve"> </w:t>
      </w:r>
      <w:r>
        <w:t xml:space="preserve">Final Year Project (FYP)</w:t>
      </w:r>
    </w:p>
    <w:p>
      <w:r>
        <w:pict>
          <v:rect style="width:0;height:1.5pt" o:hralign="center" o:hrstd="t" o:hr="t"/>
        </w:pict>
      </w:r>
    </w:p>
    <w:bookmarkEnd w:id="10"/>
    <w:bookmarkStart w:id="11" w:name="table-of-contents"/>
    <w:p>
      <w:pPr>
        <w:pStyle w:val="Heading1"/>
      </w:pPr>
      <w:r>
        <w:t xml:space="preserve">Table of Contents</w:t>
      </w:r>
    </w:p>
    <w:p>
      <w:pPr>
        <w:pStyle w:val="Compact"/>
        <w:numPr>
          <w:ilvl w:val="0"/>
          <w:numId w:val="1001"/>
        </w:numPr>
      </w:pPr>
      <w:hyperlink w:anchor="X5a0230b2a3401eb3b2a170720d62ac043b747d9">
        <w:r>
          <w:rPr>
            <w:rStyle w:val="Hyperlink"/>
          </w:rPr>
          <w:t xml:space="preserve">CHAPTER 1: Gathering &amp; Analyzing Information</w:t>
        </w:r>
      </w:hyperlink>
    </w:p>
    <w:p>
      <w:pPr>
        <w:pStyle w:val="Compact"/>
        <w:numPr>
          <w:ilvl w:val="1"/>
          <w:numId w:val="1002"/>
        </w:numPr>
      </w:pPr>
      <w:r>
        <w:t xml:space="preserve">1.1 Introduction</w:t>
      </w:r>
    </w:p>
    <w:p>
      <w:pPr>
        <w:pStyle w:val="Compact"/>
        <w:numPr>
          <w:ilvl w:val="1"/>
          <w:numId w:val="1002"/>
        </w:numPr>
      </w:pPr>
      <w:r>
        <w:t xml:space="preserve">1.2 Problem Statement</w:t>
      </w:r>
    </w:p>
    <w:p>
      <w:pPr>
        <w:pStyle w:val="Compact"/>
        <w:numPr>
          <w:ilvl w:val="1"/>
          <w:numId w:val="1002"/>
        </w:numPr>
      </w:pPr>
      <w:r>
        <w:t xml:space="preserve">1.3 Aim &amp; Objectives</w:t>
      </w:r>
    </w:p>
    <w:p>
      <w:pPr>
        <w:pStyle w:val="Compact"/>
        <w:numPr>
          <w:ilvl w:val="1"/>
          <w:numId w:val="1002"/>
        </w:numPr>
      </w:pPr>
      <w:r>
        <w:t xml:space="preserve">1.4 Scope</w:t>
      </w:r>
    </w:p>
    <w:p>
      <w:pPr>
        <w:pStyle w:val="Compact"/>
        <w:numPr>
          <w:ilvl w:val="1"/>
          <w:numId w:val="1002"/>
        </w:numPr>
      </w:pPr>
      <w:r>
        <w:t xml:space="preserve">1.5 Methodology</w:t>
      </w:r>
    </w:p>
    <w:p>
      <w:pPr>
        <w:pStyle w:val="Compact"/>
        <w:numPr>
          <w:ilvl w:val="1"/>
          <w:numId w:val="1002"/>
        </w:numPr>
      </w:pPr>
      <w:r>
        <w:t xml:space="preserve">1.6 Definitions, Acronyms and Abbreviations</w:t>
      </w:r>
    </w:p>
    <w:p>
      <w:pPr>
        <w:pStyle w:val="Compact"/>
        <w:numPr>
          <w:ilvl w:val="1"/>
          <w:numId w:val="1002"/>
        </w:numPr>
      </w:pPr>
      <w:r>
        <w:t xml:space="preserve">1.7 Project Timeline (Gantt Chart)</w:t>
      </w:r>
    </w:p>
    <w:p>
      <w:pPr>
        <w:pStyle w:val="Compact"/>
        <w:numPr>
          <w:ilvl w:val="0"/>
          <w:numId w:val="1001"/>
        </w:numPr>
      </w:pPr>
      <w:hyperlink w:anchor="Xb65797d1cefe5eab264730954b3cf470f03412b">
        <w:r>
          <w:rPr>
            <w:rStyle w:val="Hyperlink"/>
          </w:rPr>
          <w:t xml:space="preserve">CHAPTER 2: Software Requirement Specification</w:t>
        </w:r>
      </w:hyperlink>
    </w:p>
    <w:p>
      <w:pPr>
        <w:pStyle w:val="Compact"/>
        <w:numPr>
          <w:ilvl w:val="1"/>
          <w:numId w:val="1003"/>
        </w:numPr>
      </w:pPr>
      <w:r>
        <w:t xml:space="preserve">2.1 Literature Review</w:t>
      </w:r>
    </w:p>
    <w:p>
      <w:pPr>
        <w:pStyle w:val="Compact"/>
        <w:numPr>
          <w:ilvl w:val="1"/>
          <w:numId w:val="1003"/>
        </w:numPr>
      </w:pPr>
      <w:r>
        <w:t xml:space="preserve">2.2 Stakeholders List</w:t>
      </w:r>
    </w:p>
    <w:p>
      <w:pPr>
        <w:pStyle w:val="Compact"/>
        <w:numPr>
          <w:ilvl w:val="1"/>
          <w:numId w:val="1003"/>
        </w:numPr>
      </w:pPr>
      <w:r>
        <w:t xml:space="preserve">2.3 Domain Requirements</w:t>
      </w:r>
    </w:p>
    <w:p>
      <w:pPr>
        <w:pStyle w:val="Compact"/>
        <w:numPr>
          <w:ilvl w:val="1"/>
          <w:numId w:val="1003"/>
        </w:numPr>
      </w:pPr>
      <w:r>
        <w:t xml:space="preserve">2.4 Functional Requirements</w:t>
      </w:r>
    </w:p>
    <w:p>
      <w:pPr>
        <w:pStyle w:val="Compact"/>
        <w:numPr>
          <w:ilvl w:val="1"/>
          <w:numId w:val="1003"/>
        </w:numPr>
      </w:pPr>
      <w:r>
        <w:t xml:space="preserve">2.5 Non-Functional Requirements</w:t>
      </w:r>
    </w:p>
    <w:p>
      <w:pPr>
        <w:pStyle w:val="Compact"/>
        <w:numPr>
          <w:ilvl w:val="1"/>
          <w:numId w:val="1003"/>
        </w:numPr>
      </w:pPr>
      <w:r>
        <w:t xml:space="preserve">2.6 Feasibility Study</w:t>
      </w:r>
    </w:p>
    <w:p>
      <w:pPr>
        <w:pStyle w:val="Compact"/>
        <w:numPr>
          <w:ilvl w:val="1"/>
          <w:numId w:val="1003"/>
        </w:numPr>
      </w:pPr>
      <w:r>
        <w:t xml:space="preserve">2.7 Risk Management</w:t>
      </w:r>
    </w:p>
    <w:p>
      <w:pPr>
        <w:pStyle w:val="Compact"/>
        <w:numPr>
          <w:ilvl w:val="1"/>
          <w:numId w:val="1003"/>
        </w:numPr>
      </w:pPr>
      <w:r>
        <w:t xml:space="preserve">2.8 Domain Knowledge</w:t>
      </w:r>
    </w:p>
    <w:p>
      <w:pPr>
        <w:pStyle w:val="Compact"/>
        <w:numPr>
          <w:ilvl w:val="0"/>
          <w:numId w:val="1001"/>
        </w:numPr>
      </w:pPr>
      <w:hyperlink w:anchor="chapter-3-analysis">
        <w:r>
          <w:rPr>
            <w:rStyle w:val="Hyperlink"/>
          </w:rPr>
          <w:t xml:space="preserve">CHAPTER 3: Analysis</w:t>
        </w:r>
      </w:hyperlink>
    </w:p>
    <w:p>
      <w:pPr>
        <w:pStyle w:val="Compact"/>
        <w:numPr>
          <w:ilvl w:val="1"/>
          <w:numId w:val="1004"/>
        </w:numPr>
      </w:pPr>
      <w:r>
        <w:t xml:space="preserve">3.1 Introduction</w:t>
      </w:r>
    </w:p>
    <w:p>
      <w:pPr>
        <w:pStyle w:val="Compact"/>
        <w:numPr>
          <w:ilvl w:val="1"/>
          <w:numId w:val="1004"/>
        </w:numPr>
      </w:pPr>
      <w:r>
        <w:t xml:space="preserve">3.2 System Requirements</w:t>
      </w:r>
    </w:p>
    <w:p>
      <w:pPr>
        <w:pStyle w:val="Compact"/>
        <w:numPr>
          <w:ilvl w:val="1"/>
          <w:numId w:val="1004"/>
        </w:numPr>
      </w:pPr>
      <w:r>
        <w:t xml:space="preserve">3.3 Use Case Specifications</w:t>
      </w:r>
    </w:p>
    <w:p>
      <w:pPr>
        <w:pStyle w:val="Compact"/>
        <w:numPr>
          <w:ilvl w:val="1"/>
          <w:numId w:val="1004"/>
        </w:numPr>
      </w:pPr>
      <w:r>
        <w:t xml:space="preserve">3.4 Use Case Diagrams</w:t>
      </w:r>
    </w:p>
    <w:p>
      <w:pPr>
        <w:pStyle w:val="Compact"/>
        <w:numPr>
          <w:ilvl w:val="1"/>
          <w:numId w:val="1004"/>
        </w:numPr>
      </w:pPr>
      <w:r>
        <w:t xml:space="preserve">3.5 Data Flow Diagram (Level 0 and 1)</w:t>
      </w:r>
    </w:p>
    <w:p>
      <w:pPr>
        <w:pStyle w:val="Compact"/>
        <w:numPr>
          <w:ilvl w:val="0"/>
          <w:numId w:val="1001"/>
        </w:numPr>
      </w:pPr>
      <w:hyperlink w:anchor="chapter-4-design">
        <w:r>
          <w:rPr>
            <w:rStyle w:val="Hyperlink"/>
          </w:rPr>
          <w:t xml:space="preserve">CHAPTER 4: Design</w:t>
        </w:r>
      </w:hyperlink>
    </w:p>
    <w:p>
      <w:pPr>
        <w:pStyle w:val="Compact"/>
        <w:numPr>
          <w:ilvl w:val="1"/>
          <w:numId w:val="1005"/>
        </w:numPr>
      </w:pPr>
      <w:r>
        <w:t xml:space="preserve">4.1 Introduction</w:t>
      </w:r>
    </w:p>
    <w:p>
      <w:pPr>
        <w:pStyle w:val="Compact"/>
        <w:numPr>
          <w:ilvl w:val="1"/>
          <w:numId w:val="1005"/>
        </w:numPr>
      </w:pPr>
      <w:r>
        <w:t xml:space="preserve">4.2 Software Architecture Diagram</w:t>
      </w:r>
    </w:p>
    <w:p>
      <w:pPr>
        <w:pStyle w:val="Compact"/>
        <w:numPr>
          <w:ilvl w:val="1"/>
          <w:numId w:val="1005"/>
        </w:numPr>
      </w:pPr>
      <w:r>
        <w:t xml:space="preserve">4.3 Class Diagram</w:t>
      </w:r>
    </w:p>
    <w:p>
      <w:pPr>
        <w:pStyle w:val="Compact"/>
        <w:numPr>
          <w:ilvl w:val="1"/>
          <w:numId w:val="1005"/>
        </w:numPr>
      </w:pPr>
      <w:r>
        <w:t xml:space="preserve">4.4 Database Diagram (ERD)</w:t>
      </w:r>
    </w:p>
    <w:p>
      <w:pPr>
        <w:pStyle w:val="Compact"/>
        <w:numPr>
          <w:ilvl w:val="1"/>
          <w:numId w:val="1005"/>
        </w:numPr>
      </w:pPr>
      <w:r>
        <w:t xml:space="preserve">4.5 Sequence Diagram</w:t>
      </w:r>
    </w:p>
    <w:p>
      <w:pPr>
        <w:pStyle w:val="Compact"/>
        <w:numPr>
          <w:ilvl w:val="1"/>
          <w:numId w:val="1005"/>
        </w:numPr>
      </w:pPr>
      <w:r>
        <w:t xml:space="preserve">4.6 Activity Diagram</w:t>
      </w:r>
    </w:p>
    <w:p>
      <w:pPr>
        <w:pStyle w:val="Compact"/>
        <w:numPr>
          <w:ilvl w:val="1"/>
          <w:numId w:val="1005"/>
        </w:numPr>
      </w:pPr>
      <w:r>
        <w:t xml:space="preserve">4.7 Component &amp; Deployment Diagrams</w:t>
      </w:r>
    </w:p>
    <w:p>
      <w:pPr>
        <w:pStyle w:val="Compact"/>
        <w:numPr>
          <w:ilvl w:val="1"/>
          <w:numId w:val="1005"/>
        </w:numPr>
      </w:pPr>
      <w:r>
        <w:t xml:space="preserve">4.8 Data Dictionary</w:t>
      </w:r>
    </w:p>
    <w:p>
      <w:pPr>
        <w:pStyle w:val="Compact"/>
        <w:numPr>
          <w:ilvl w:val="1"/>
          <w:numId w:val="1005"/>
        </w:numPr>
      </w:pPr>
      <w:r>
        <w:t xml:space="preserve">4.9 System Security Architecture</w:t>
      </w:r>
    </w:p>
    <w:p>
      <w:pPr>
        <w:pStyle w:val="Compact"/>
        <w:numPr>
          <w:ilvl w:val="0"/>
          <w:numId w:val="1001"/>
        </w:numPr>
      </w:pPr>
      <w:hyperlink w:anchor="chapter-5-graphical-user-interfaces">
        <w:r>
          <w:rPr>
            <w:rStyle w:val="Hyperlink"/>
          </w:rPr>
          <w:t xml:space="preserve">CHAPTER 5: Graphical User Interfaces</w:t>
        </w:r>
      </w:hyperlink>
    </w:p>
    <w:p>
      <w:pPr>
        <w:pStyle w:val="Compact"/>
        <w:numPr>
          <w:ilvl w:val="1"/>
          <w:numId w:val="1006"/>
        </w:numPr>
      </w:pPr>
      <w:r>
        <w:t xml:space="preserve">5.1 Interface Structure</w:t>
      </w:r>
    </w:p>
    <w:p>
      <w:pPr>
        <w:pStyle w:val="Compact"/>
        <w:numPr>
          <w:ilvl w:val="1"/>
          <w:numId w:val="1006"/>
        </w:numPr>
      </w:pPr>
      <w:r>
        <w:t xml:space="preserve">5.2 Navigation &amp; Workflow</w:t>
      </w:r>
    </w:p>
    <w:p>
      <w:pPr>
        <w:pStyle w:val="Compact"/>
        <w:numPr>
          <w:ilvl w:val="1"/>
          <w:numId w:val="1006"/>
        </w:numPr>
      </w:pPr>
      <w:r>
        <w:t xml:space="preserve">5.3 Form Design &amp; Validation</w:t>
      </w:r>
    </w:p>
    <w:p>
      <w:pPr>
        <w:pStyle w:val="Compact"/>
        <w:numPr>
          <w:ilvl w:val="1"/>
          <w:numId w:val="1006"/>
        </w:numPr>
      </w:pPr>
      <w:r>
        <w:t xml:space="preserve">5.4 Role-Based Interfaces</w:t>
      </w:r>
    </w:p>
    <w:p>
      <w:pPr>
        <w:pStyle w:val="Compact"/>
        <w:numPr>
          <w:ilvl w:val="0"/>
          <w:numId w:val="1001"/>
        </w:numPr>
      </w:pPr>
      <w:hyperlink w:anchor="chapter-6-testing">
        <w:r>
          <w:rPr>
            <w:rStyle w:val="Hyperlink"/>
          </w:rPr>
          <w:t xml:space="preserve">CHAPTER 6: Testing</w:t>
        </w:r>
      </w:hyperlink>
    </w:p>
    <w:p>
      <w:pPr>
        <w:pStyle w:val="Compact"/>
        <w:numPr>
          <w:ilvl w:val="1"/>
          <w:numId w:val="1007"/>
        </w:numPr>
      </w:pPr>
      <w:r>
        <w:t xml:space="preserve">6.1 Introduction</w:t>
      </w:r>
    </w:p>
    <w:p>
      <w:pPr>
        <w:pStyle w:val="Compact"/>
        <w:numPr>
          <w:ilvl w:val="1"/>
          <w:numId w:val="1007"/>
        </w:numPr>
      </w:pPr>
      <w:r>
        <w:t xml:space="preserve">6.2 Testing Strategy</w:t>
      </w:r>
    </w:p>
    <w:p>
      <w:pPr>
        <w:pStyle w:val="Compact"/>
        <w:numPr>
          <w:ilvl w:val="1"/>
          <w:numId w:val="1007"/>
        </w:numPr>
      </w:pPr>
      <w:r>
        <w:t xml:space="preserve">6.3 Types of Testing Performed</w:t>
      </w:r>
    </w:p>
    <w:p>
      <w:pPr>
        <w:pStyle w:val="Compact"/>
        <w:numPr>
          <w:ilvl w:val="1"/>
          <w:numId w:val="1007"/>
        </w:numPr>
      </w:pPr>
      <w:r>
        <w:t xml:space="preserve">6.4 Test Plan</w:t>
      </w:r>
    </w:p>
    <w:p>
      <w:pPr>
        <w:pStyle w:val="Compact"/>
        <w:numPr>
          <w:ilvl w:val="1"/>
          <w:numId w:val="1007"/>
        </w:numPr>
      </w:pPr>
      <w:r>
        <w:t xml:space="preserve">6.5 Test Cases (TC-01 to TC-50)</w:t>
      </w:r>
    </w:p>
    <w:p>
      <w:pPr>
        <w:pStyle w:val="Compact"/>
        <w:numPr>
          <w:ilvl w:val="1"/>
          <w:numId w:val="1007"/>
        </w:numPr>
      </w:pPr>
      <w:r>
        <w:t xml:space="preserve">6.6 Test Results &amp; Analysis</w:t>
      </w:r>
    </w:p>
    <w:p>
      <w:pPr>
        <w:pStyle w:val="Compact"/>
        <w:numPr>
          <w:ilvl w:val="0"/>
          <w:numId w:val="1001"/>
        </w:numPr>
      </w:pPr>
      <w:hyperlink w:anchor="chapter-7-conclusion-and-future-work">
        <w:r>
          <w:rPr>
            <w:rStyle w:val="Hyperlink"/>
          </w:rPr>
          <w:t xml:space="preserve">CHAPTER 7: Conclusion and Future Work</w:t>
        </w:r>
      </w:hyperlink>
    </w:p>
    <w:p>
      <w:pPr>
        <w:pStyle w:val="Compact"/>
        <w:numPr>
          <w:ilvl w:val="1"/>
          <w:numId w:val="1008"/>
        </w:numPr>
      </w:pPr>
      <w:r>
        <w:t xml:space="preserve">7.1 Summary of Findings</w:t>
      </w:r>
    </w:p>
    <w:p>
      <w:pPr>
        <w:pStyle w:val="Compact"/>
        <w:numPr>
          <w:ilvl w:val="1"/>
          <w:numId w:val="1008"/>
        </w:numPr>
      </w:pPr>
      <w:r>
        <w:t xml:space="preserve">7.2 Challenges &amp; Limitations</w:t>
      </w:r>
    </w:p>
    <w:p>
      <w:pPr>
        <w:pStyle w:val="Compact"/>
        <w:numPr>
          <w:ilvl w:val="1"/>
          <w:numId w:val="1008"/>
        </w:numPr>
      </w:pPr>
      <w:r>
        <w:t xml:space="preserve">7.3 Future Work</w:t>
      </w:r>
    </w:p>
    <w:p>
      <w:pPr>
        <w:pStyle w:val="Compact"/>
        <w:numPr>
          <w:ilvl w:val="1"/>
          <w:numId w:val="1008"/>
        </w:numPr>
      </w:pPr>
      <w:r>
        <w:t xml:space="preserve">7.4 Conclusion</w:t>
      </w:r>
    </w:p>
    <w:p>
      <w:r>
        <w:pict>
          <v:rect style="width:0;height:1.5pt" o:hralign="center" o:hrstd="t" o:hr="t"/>
        </w:pict>
      </w:r>
    </w:p>
    <w:bookmarkEnd w:id="11"/>
    <w:bookmarkStart w:id="20" w:name="Xa835c6af9e774015ab3fdcbe4cd9727217e3eca"/>
    <w:p>
      <w:pPr>
        <w:pStyle w:val="Heading1"/>
      </w:pPr>
      <w:r>
        <w:t xml:space="preserve">CHAPTER 1: Gathering &amp; Analyzing Information</w:t>
      </w:r>
    </w:p>
    <w:bookmarkStart w:id="12" w:name="introduction"/>
    <w:p>
      <w:pPr>
        <w:pStyle w:val="Heading2"/>
      </w:pPr>
      <w:r>
        <w:t xml:space="preserve">1.1 Introduction</w:t>
      </w:r>
    </w:p>
    <w:p>
      <w:pPr>
        <w:pStyle w:val="FirstParagraph"/>
      </w:pPr>
      <w:r>
        <w:t xml:space="preserve">In the contemporary digital era, the landscape of marketing has undergone a paradigm shift. Traditional advertising mediums are increasingly being overshadowed by</w:t>
      </w:r>
      <w:r>
        <w:t xml:space="preserve"> </w:t>
      </w:r>
      <w:r>
        <w:rPr>
          <w:b/>
          <w:bCs/>
        </w:rPr>
        <w:t xml:space="preserve">Influencer Marketing</w:t>
      </w:r>
      <w:r>
        <w:t xml:space="preserve">, a multi-billion dollar industry where brands collaborate with social media creators to reach targeted audiences. However, as the industry scales, so do its complexities.</w:t>
      </w:r>
    </w:p>
    <w:p>
      <w:pPr>
        <w:pStyle w:val="BodyText"/>
      </w:pPr>
      <w:r>
        <w:rPr>
          <w:b/>
          <w:bCs/>
        </w:rPr>
        <w:t xml:space="preserve">Brandly</w:t>
      </w:r>
      <w:r>
        <w:t xml:space="preserve"> </w:t>
      </w:r>
      <w:r>
        <w:t xml:space="preserve">is an AI-powered platform designed to professionalize and secure these interactions. It serves as a unified workspace where brands can discover influencers, manage high-volume campaigns, and execute collaborations with real-time synchronization and secure escrow payment protections.</w:t>
      </w:r>
    </w:p>
    <w:bookmarkEnd w:id="12"/>
    <w:bookmarkStart w:id="13" w:name="problem-statement"/>
    <w:p>
      <w:pPr>
        <w:pStyle w:val="Heading2"/>
      </w:pPr>
      <w:r>
        <w:t xml:space="preserve">1.2 Problem Statement</w:t>
      </w:r>
    </w:p>
    <w:p>
      <w:pPr>
        <w:pStyle w:val="FirstParagraph"/>
      </w:pPr>
      <w:r>
        <w:t xml:space="preserve">Despite the growth of influencer marketing, the sector faces several critical</w:t>
      </w:r>
      <w:r>
        <w:t xml:space="preserve"> </w:t>
      </w:r>
      <w:r>
        <w:t xml:space="preserve">“friction points”</w:t>
      </w:r>
      <w:r>
        <w:t xml:space="preserve"> </w:t>
      </w:r>
      <w:r>
        <w:t xml:space="preserve">that hinder productivity and trust:</w:t>
      </w:r>
      <w:r>
        <w:t xml:space="preserve"> </w:t>
      </w:r>
      <w:r>
        <w:t xml:space="preserve">1.</w:t>
      </w:r>
      <w:r>
        <w:t xml:space="preserve"> </w:t>
      </w:r>
      <w:r>
        <w:rPr>
          <w:b/>
          <w:bCs/>
        </w:rPr>
        <w:t xml:space="preserve">Lack of Real-Time Sync</w:t>
      </w:r>
      <w:r>
        <w:t xml:space="preserve">: Both brands and influencers often suffer from communication gaps. Deliverable statuses are frequently tracked in spreadsheets or fragmented chat apps, leading to manual refresh cycles and outdated project states.</w:t>
      </w:r>
      <w:r>
        <w:t xml:space="preserve"> </w:t>
      </w:r>
      <w:r>
        <w:t xml:space="preserve">2.</w:t>
      </w:r>
      <w:r>
        <w:t xml:space="preserve"> </w:t>
      </w:r>
      <w:r>
        <w:rPr>
          <w:b/>
          <w:bCs/>
        </w:rPr>
        <w:t xml:space="preserve">Payment Insecurity</w:t>
      </w:r>
      <w:r>
        <w:t xml:space="preserve">: Influencers fear non-payment after work completion, while brands fear poor-quality work or ghosting after upfront payments.</w:t>
      </w:r>
      <w:r>
        <w:t xml:space="preserve"> </w:t>
      </w:r>
      <w:r>
        <w:t xml:space="preserve">3.</w:t>
      </w:r>
      <w:r>
        <w:t xml:space="preserve"> </w:t>
      </w:r>
      <w:r>
        <w:rPr>
          <w:b/>
          <w:bCs/>
        </w:rPr>
        <w:t xml:space="preserve">Inconsistent Workflows</w:t>
      </w:r>
      <w:r>
        <w:t xml:space="preserve">: There is no standard</w:t>
      </w:r>
      <w:r>
        <w:t xml:space="preserve"> </w:t>
      </w:r>
      <w:r>
        <w:t xml:space="preserve">“contractual”</w:t>
      </w:r>
      <w:r>
        <w:t xml:space="preserve"> </w:t>
      </w:r>
      <w:r>
        <w:t xml:space="preserve">process. Projects often start without clear agreement on terms, leading to disputes over revisions and deadlines.</w:t>
      </w:r>
      <w:r>
        <w:t xml:space="preserve"> </w:t>
      </w:r>
      <w:r>
        <w:t xml:space="preserve">4.</w:t>
      </w:r>
      <w:r>
        <w:t xml:space="preserve"> </w:t>
      </w:r>
      <w:r>
        <w:rPr>
          <w:b/>
          <w:bCs/>
        </w:rPr>
        <w:t xml:space="preserve">Information Overload</w:t>
      </w:r>
      <w:r>
        <w:t xml:space="preserve">: Scaling a brand from 5 to 50 influencers is impossible without an automated system to manage discovery, tracking, and payouts.</w:t>
      </w:r>
    </w:p>
    <w:bookmarkEnd w:id="13"/>
    <w:bookmarkStart w:id="15" w:name="aim-objectives"/>
    <w:p>
      <w:pPr>
        <w:pStyle w:val="Heading2"/>
      </w:pPr>
      <w:r>
        <w:t xml:space="preserve">1.3 Aim &amp; Objectives</w:t>
      </w:r>
    </w:p>
    <w:p>
      <w:pPr>
        <w:pStyle w:val="FirstParagraph"/>
      </w:pPr>
      <w:r>
        <w:t xml:space="preserve">The primary aim of</w:t>
      </w:r>
      <w:r>
        <w:t xml:space="preserve"> </w:t>
      </w:r>
      <w:r>
        <w:rPr>
          <w:b/>
          <w:bCs/>
        </w:rPr>
        <w:t xml:space="preserve">Brandly</w:t>
      </w:r>
      <w:r>
        <w:t xml:space="preserve"> </w:t>
      </w:r>
      <w:r>
        <w:t xml:space="preserve">is to provide a secure, real-time, and AI-driven ecosystem for professional influencer marketing.</w:t>
      </w:r>
    </w:p>
    <w:bookmarkStart w:id="14" w:name="primary-objectives"/>
    <w:p>
      <w:pPr>
        <w:pStyle w:val="Heading3"/>
      </w:pPr>
      <w:r>
        <w:t xml:space="preserve">Primary Objectives:</w:t>
      </w:r>
    </w:p>
    <w:p>
      <w:pPr>
        <w:pStyle w:val="Compact"/>
        <w:numPr>
          <w:ilvl w:val="0"/>
          <w:numId w:val="1009"/>
        </w:numPr>
      </w:pPr>
      <w:r>
        <w:rPr>
          <w:b/>
          <w:bCs/>
        </w:rPr>
        <w:t xml:space="preserve">Develop a Secure Escrow System</w:t>
      </w:r>
      <w:r>
        <w:t xml:space="preserve">: Implement a Stripe-based financial gateway that holds funds until deliverables are approved, ensuring safety for both parties.</w:t>
      </w:r>
    </w:p>
    <w:p>
      <w:pPr>
        <w:pStyle w:val="Compact"/>
        <w:numPr>
          <w:ilvl w:val="0"/>
          <w:numId w:val="1009"/>
        </w:numPr>
      </w:pPr>
      <w:r>
        <w:rPr>
          <w:b/>
          <w:bCs/>
        </w:rPr>
        <w:t xml:space="preserve">Implement Real-Time Synchronization</w:t>
      </w:r>
      <w:r>
        <w:t xml:space="preserve">: Utilize WebSockets (Socket.io) to ensure that task status changes and agreement signatures are reflected instantly across all dashboards.</w:t>
      </w:r>
    </w:p>
    <w:p>
      <w:pPr>
        <w:pStyle w:val="Compact"/>
        <w:numPr>
          <w:ilvl w:val="0"/>
          <w:numId w:val="1009"/>
        </w:numPr>
      </w:pPr>
      <w:r>
        <w:rPr>
          <w:b/>
          <w:bCs/>
        </w:rPr>
        <w:t xml:space="preserve">Enforce Mutual Agreements</w:t>
      </w:r>
      <w:r>
        <w:t xml:space="preserve">: Create a digital contract workflow where project actions are gated by mutual signatures.</w:t>
      </w:r>
    </w:p>
    <w:p>
      <w:pPr>
        <w:pStyle w:val="Compact"/>
        <w:numPr>
          <w:ilvl w:val="0"/>
          <w:numId w:val="1009"/>
        </w:numPr>
      </w:pPr>
      <w:r>
        <w:rPr>
          <w:b/>
          <w:bCs/>
        </w:rPr>
        <w:t xml:space="preserve">Optimize Professional Workflows</w:t>
      </w:r>
      <w:r>
        <w:t xml:space="preserve">: Provide a Kanban-style deliverable management system that categorizes work into</w:t>
      </w:r>
      <w:r>
        <w:t xml:space="preserve"> </w:t>
      </w:r>
      <w:r>
        <w:t xml:space="preserve">“In Progress,”</w:t>
      </w:r>
      <w:r>
        <w:t xml:space="preserve"> </w:t>
      </w:r>
      <w:r>
        <w:t xml:space="preserve">“Review,”</w:t>
      </w:r>
      <w:r>
        <w:t xml:space="preserve"> </w:t>
      </w:r>
      <w:r>
        <w:t xml:space="preserve">and</w:t>
      </w:r>
      <w:r>
        <w:t xml:space="preserve"> </w:t>
      </w:r>
      <w:r>
        <w:t xml:space="preserve">“Approved”</w:t>
      </w:r>
      <w:r>
        <w:t xml:space="preserve"> </w:t>
      </w:r>
      <w:r>
        <w:t xml:space="preserve">states.</w:t>
      </w:r>
    </w:p>
    <w:bookmarkEnd w:id="14"/>
    <w:bookmarkEnd w:id="15"/>
    <w:bookmarkStart w:id="16" w:name="scope"/>
    <w:p>
      <w:pPr>
        <w:pStyle w:val="Heading2"/>
      </w:pPr>
      <w:r>
        <w:t xml:space="preserve">1.4 Scope</w:t>
      </w:r>
    </w:p>
    <w:p>
      <w:pPr>
        <w:pStyle w:val="FirstParagraph"/>
      </w:pPr>
      <w:r>
        <w:t xml:space="preserve">The project encompasses the following domains:</w:t>
      </w:r>
      <w:r>
        <w:t xml:space="preserve"> </w:t>
      </w:r>
      <w:r>
        <w:t xml:space="preserve">-</w:t>
      </w:r>
      <w:r>
        <w:t xml:space="preserve"> </w:t>
      </w:r>
      <w:r>
        <w:rPr>
          <w:b/>
          <w:bCs/>
        </w:rPr>
        <w:t xml:space="preserve">Web Application</w:t>
      </w:r>
      <w:r>
        <w:t xml:space="preserve">: A full-stack responsive web platform.</w:t>
      </w:r>
      <w:r>
        <w:t xml:space="preserve"> </w:t>
      </w:r>
      <w:r>
        <w:t xml:space="preserve">-</w:t>
      </w:r>
      <w:r>
        <w:t xml:space="preserve"> </w:t>
      </w:r>
      <w:r>
        <w:rPr>
          <w:b/>
          <w:bCs/>
        </w:rPr>
        <w:t xml:space="preserve">Role-Based Access</w:t>
      </w:r>
      <w:r>
        <w:t xml:space="preserve">: Specialized dashboards for Brands, Influencers, and Administrators.</w:t>
      </w:r>
      <w:r>
        <w:t xml:space="preserve"> </w:t>
      </w:r>
      <w:r>
        <w:t xml:space="preserve">-</w:t>
      </w:r>
      <w:r>
        <w:t xml:space="preserve"> </w:t>
      </w:r>
      <w:r>
        <w:rPr>
          <w:b/>
          <w:bCs/>
        </w:rPr>
        <w:t xml:space="preserve">Campaign Management</w:t>
      </w:r>
      <w:r>
        <w:t xml:space="preserve">: Tools for brands to create briefs and for influencers to discover opportunities.</w:t>
      </w:r>
      <w:r>
        <w:t xml:space="preserve"> </w:t>
      </w:r>
      <w:r>
        <w:t xml:space="preserve">-</w:t>
      </w:r>
      <w:r>
        <w:t xml:space="preserve"> </w:t>
      </w:r>
      <w:r>
        <w:rPr>
          <w:b/>
          <w:bCs/>
        </w:rPr>
        <w:t xml:space="preserve">Collaboration Workspace</w:t>
      </w:r>
      <w:r>
        <w:t xml:space="preserve">: A shared project area for managing tasks, signatures, and payments.</w:t>
      </w:r>
      <w:r>
        <w:t xml:space="preserve"> </w:t>
      </w:r>
      <w:r>
        <w:t xml:space="preserve">-</w:t>
      </w:r>
      <w:r>
        <w:t xml:space="preserve"> </w:t>
      </w:r>
      <w:r>
        <w:rPr>
          <w:b/>
          <w:bCs/>
        </w:rPr>
        <w:t xml:space="preserve">Exclusions</w:t>
      </w:r>
      <w:r>
        <w:t xml:space="preserve">: The current version does not include a native mobile app (iOS/Android) but is optimized for mobile browsers.</w:t>
      </w:r>
    </w:p>
    <w:bookmarkEnd w:id="16"/>
    <w:bookmarkStart w:id="17" w:name="methodology"/>
    <w:p>
      <w:pPr>
        <w:pStyle w:val="Heading2"/>
      </w:pPr>
      <w:r>
        <w:t xml:space="preserve">1.5 Methodology</w:t>
      </w:r>
    </w:p>
    <w:p>
      <w:pPr>
        <w:pStyle w:val="FirstParagraph"/>
      </w:pPr>
      <w:r>
        <w:t xml:space="preserve">The project follows the</w:t>
      </w:r>
      <w:r>
        <w:t xml:space="preserve"> </w:t>
      </w:r>
      <w:r>
        <w:rPr>
          <w:b/>
          <w:bCs/>
        </w:rPr>
        <w:t xml:space="preserve">Agile Development Methodology</w:t>
      </w:r>
      <w:r>
        <w:t xml:space="preserve">. This approach was chosen to allow for iterative improvements, particularly in the complex areas of payment integration and real-time socket management.</w:t>
      </w:r>
      <w:r>
        <w:t xml:space="preserve"> </w:t>
      </w:r>
      <w:r>
        <w:t xml:space="preserve">-</w:t>
      </w:r>
      <w:r>
        <w:t xml:space="preserve"> </w:t>
      </w:r>
      <w:r>
        <w:rPr>
          <w:b/>
          <w:bCs/>
        </w:rPr>
        <w:t xml:space="preserve">Sprint 1</w:t>
      </w:r>
      <w:r>
        <w:t xml:space="preserve">: Backend architecture and User Identity (Auth).</w:t>
      </w:r>
      <w:r>
        <w:t xml:space="preserve"> </w:t>
      </w:r>
      <w:r>
        <w:t xml:space="preserve">-</w:t>
      </w:r>
      <w:r>
        <w:t xml:space="preserve"> </w:t>
      </w:r>
      <w:r>
        <w:rPr>
          <w:b/>
          <w:bCs/>
        </w:rPr>
        <w:t xml:space="preserve">Sprint 2</w:t>
      </w:r>
      <w:r>
        <w:t xml:space="preserve">: Campaign creation and discovery logic.</w:t>
      </w:r>
      <w:r>
        <w:t xml:space="preserve"> </w:t>
      </w:r>
      <w:r>
        <w:t xml:space="preserve">-</w:t>
      </w:r>
      <w:r>
        <w:t xml:space="preserve"> </w:t>
      </w:r>
      <w:r>
        <w:rPr>
          <w:b/>
          <w:bCs/>
        </w:rPr>
        <w:t xml:space="preserve">Sprint 3</w:t>
      </w:r>
      <w:r>
        <w:t xml:space="preserve">: Collaboration lifecycle and Agreement workflow.</w:t>
      </w:r>
      <w:r>
        <w:t xml:space="preserve"> </w:t>
      </w:r>
      <w:r>
        <w:t xml:space="preserve">-</w:t>
      </w:r>
      <w:r>
        <w:t xml:space="preserve"> </w:t>
      </w:r>
      <w:r>
        <w:rPr>
          <w:b/>
          <w:bCs/>
        </w:rPr>
        <w:t xml:space="preserve">Sprint 4</w:t>
      </w:r>
      <w:r>
        <w:t xml:space="preserve">: Stripe Escrow and Socket.io synchronization.</w:t>
      </w:r>
      <w:r>
        <w:t xml:space="preserve"> </w:t>
      </w:r>
      <w:r>
        <w:t xml:space="preserve">-</w:t>
      </w:r>
      <w:r>
        <w:t xml:space="preserve"> </w:t>
      </w:r>
      <w:r>
        <w:rPr>
          <w:b/>
          <w:bCs/>
        </w:rPr>
        <w:t xml:space="preserve">Sprint 5</w:t>
      </w:r>
      <w:r>
        <w:t xml:space="preserve">: Testing, Cleanup, and Documentation.</w:t>
      </w:r>
    </w:p>
    <w:bookmarkEnd w:id="17"/>
    <w:bookmarkStart w:id="18" w:name="definitions-acronyms-and-abbreviations"/>
    <w:p>
      <w:pPr>
        <w:pStyle w:val="Heading2"/>
      </w:pPr>
      <w:r>
        <w:t xml:space="preserve">1.6 Definitions, Acronyms and Abbreviations</w:t>
      </w:r>
    </w:p>
    <w:p>
      <w:pPr>
        <w:pStyle w:val="Compact"/>
        <w:numPr>
          <w:ilvl w:val="0"/>
          <w:numId w:val="1010"/>
        </w:numPr>
      </w:pPr>
      <w:r>
        <w:rPr>
          <w:b/>
          <w:bCs/>
        </w:rPr>
        <w:t xml:space="preserve">FYP</w:t>
      </w:r>
      <w:r>
        <w:t xml:space="preserve">: Final Year Project</w:t>
      </w:r>
    </w:p>
    <w:p>
      <w:pPr>
        <w:pStyle w:val="Compact"/>
        <w:numPr>
          <w:ilvl w:val="0"/>
          <w:numId w:val="1010"/>
        </w:numPr>
      </w:pPr>
      <w:r>
        <w:rPr>
          <w:b/>
          <w:bCs/>
        </w:rPr>
        <w:t xml:space="preserve">API</w:t>
      </w:r>
      <w:r>
        <w:t xml:space="preserve">: Application Programming Interface</w:t>
      </w:r>
    </w:p>
    <w:p>
      <w:pPr>
        <w:pStyle w:val="Compact"/>
        <w:numPr>
          <w:ilvl w:val="0"/>
          <w:numId w:val="1010"/>
        </w:numPr>
      </w:pPr>
      <w:r>
        <w:rPr>
          <w:b/>
          <w:bCs/>
        </w:rPr>
        <w:t xml:space="preserve">JWT</w:t>
      </w:r>
      <w:r>
        <w:t xml:space="preserve">: JSON Web Token (Used for authentication)</w:t>
      </w:r>
    </w:p>
    <w:p>
      <w:pPr>
        <w:pStyle w:val="Compact"/>
        <w:numPr>
          <w:ilvl w:val="0"/>
          <w:numId w:val="1010"/>
        </w:numPr>
      </w:pPr>
      <w:r>
        <w:rPr>
          <w:b/>
          <w:bCs/>
        </w:rPr>
        <w:t xml:space="preserve">ERD</w:t>
      </w:r>
      <w:r>
        <w:t xml:space="preserve">: Entity Relationship Diagram</w:t>
      </w:r>
    </w:p>
    <w:p>
      <w:pPr>
        <w:pStyle w:val="Compact"/>
        <w:numPr>
          <w:ilvl w:val="0"/>
          <w:numId w:val="1010"/>
        </w:numPr>
      </w:pPr>
      <w:r>
        <w:rPr>
          <w:b/>
          <w:bCs/>
        </w:rPr>
        <w:t xml:space="preserve">Escrow</w:t>
      </w:r>
      <w:r>
        <w:t xml:space="preserve">: A financial arrangement where a third party (Brandly) holds funds until conditions are met.</w:t>
      </w:r>
    </w:p>
    <w:p>
      <w:pPr>
        <w:pStyle w:val="Compact"/>
        <w:numPr>
          <w:ilvl w:val="0"/>
          <w:numId w:val="1010"/>
        </w:numPr>
      </w:pPr>
      <w:r>
        <w:rPr>
          <w:b/>
          <w:bCs/>
        </w:rPr>
        <w:t xml:space="preserve">Deliverable</w:t>
      </w:r>
      <w:r>
        <w:t xml:space="preserve">: A specific piece of content (Post, Story, Video) promised by an influencer.</w:t>
      </w:r>
    </w:p>
    <w:p>
      <w:pPr>
        <w:pStyle w:val="Compact"/>
        <w:numPr>
          <w:ilvl w:val="0"/>
          <w:numId w:val="1010"/>
        </w:numPr>
      </w:pPr>
      <w:r>
        <w:rPr>
          <w:b/>
          <w:bCs/>
        </w:rPr>
        <w:t xml:space="preserve">Socket.io</w:t>
      </w:r>
      <w:r>
        <w:t xml:space="preserve">: A library that enables real-time, bi-directional communication between web clients and servers.</w:t>
      </w:r>
    </w:p>
    <w:bookmarkEnd w:id="18"/>
    <w:bookmarkStart w:id="19" w:name="project-timeline-gantt-chart"/>
    <w:p>
      <w:pPr>
        <w:pStyle w:val="Heading2"/>
      </w:pPr>
      <w:r>
        <w:t xml:space="preserve">1.7 Project Timeline (Gantt Chart)</w:t>
      </w:r>
    </w:p>
    <w:p>
      <w:pPr>
        <w:pStyle w:val="FirstParagraph"/>
      </w:pPr>
      <w:r>
        <w:t xml:space="preserve">The following chart illustrates the development lifecycle of Brandly over a 16-week academic period.</w:t>
      </w:r>
    </w:p>
    <w:p>
      <w:pPr>
        <w:pStyle w:val="SourceCode"/>
      </w:pPr>
      <w:r>
        <w:rPr>
          <w:rStyle w:val="VerbatimChar"/>
        </w:rPr>
        <w:t xml:space="preserve">gantt</w:t>
      </w:r>
      <w:r>
        <w:br/>
      </w:r>
      <w:r>
        <w:rPr>
          <w:rStyle w:val="VerbatimChar"/>
        </w:rPr>
        <w:t xml:space="preserve">    title Brandly Development Timeline</w:t>
      </w:r>
      <w:r>
        <w:br/>
      </w:r>
      <w:r>
        <w:rPr>
          <w:rStyle w:val="VerbatimChar"/>
        </w:rPr>
        <w:t xml:space="preserve">    dateFormat  YYYY-MM-DD</w:t>
      </w:r>
      <w:r>
        <w:br/>
      </w:r>
      <w:r>
        <w:rPr>
          <w:rStyle w:val="VerbatimChar"/>
        </w:rPr>
        <w:t xml:space="preserve">    section Research &amp; Analysis</w:t>
      </w:r>
      <w:r>
        <w:br/>
      </w:r>
      <w:r>
        <w:rPr>
          <w:rStyle w:val="VerbatimChar"/>
        </w:rPr>
        <w:t xml:space="preserve">    Literature Review       :a1, 2026-01-01, 14d</w:t>
      </w:r>
      <w:r>
        <w:br/>
      </w:r>
      <w:r>
        <w:rPr>
          <w:rStyle w:val="VerbatimChar"/>
        </w:rPr>
        <w:t xml:space="preserve">    Requirement Gathering   :a2, after a1, 14d</w:t>
      </w:r>
      <w:r>
        <w:br/>
      </w:r>
      <w:r>
        <w:rPr>
          <w:rStyle w:val="VerbatimChar"/>
        </w:rPr>
        <w:t xml:space="preserve">    section System Design</w:t>
      </w:r>
      <w:r>
        <w:br/>
      </w:r>
      <w:r>
        <w:rPr>
          <w:rStyle w:val="VerbatimChar"/>
        </w:rPr>
        <w:t xml:space="preserve">    UML Modeling            :b1, 2026-02-01, 14d</w:t>
      </w:r>
      <w:r>
        <w:br/>
      </w:r>
      <w:r>
        <w:rPr>
          <w:rStyle w:val="VerbatimChar"/>
        </w:rPr>
        <w:t xml:space="preserve">    Database Architecture   :b2, after b1, 7d</w:t>
      </w:r>
      <w:r>
        <w:br/>
      </w:r>
      <w:r>
        <w:rPr>
          <w:rStyle w:val="VerbatimChar"/>
        </w:rPr>
        <w:t xml:space="preserve">    section Implementation</w:t>
      </w:r>
      <w:r>
        <w:br/>
      </w:r>
      <w:r>
        <w:rPr>
          <w:rStyle w:val="VerbatimChar"/>
        </w:rPr>
        <w:t xml:space="preserve">    Auth &amp; User Identity    :c1, 2026-02-22, 14d</w:t>
      </w:r>
      <w:r>
        <w:br/>
      </w:r>
      <w:r>
        <w:rPr>
          <w:rStyle w:val="VerbatimChar"/>
        </w:rPr>
        <w:t xml:space="preserve">    Campaign Engine         :c2, after c1, 14d</w:t>
      </w:r>
      <w:r>
        <w:br/>
      </w:r>
      <w:r>
        <w:rPr>
          <w:rStyle w:val="VerbatimChar"/>
        </w:rPr>
        <w:t xml:space="preserve">    Collab &amp; Sockets        :c3, after c2, 21d</w:t>
      </w:r>
      <w:r>
        <w:br/>
      </w:r>
      <w:r>
        <w:rPr>
          <w:rStyle w:val="VerbatimChar"/>
        </w:rPr>
        <w:t xml:space="preserve">    Stripe Integration      :c4, after c3, 14d</w:t>
      </w:r>
      <w:r>
        <w:br/>
      </w:r>
      <w:r>
        <w:rPr>
          <w:rStyle w:val="VerbatimChar"/>
        </w:rPr>
        <w:t xml:space="preserve">    section Quality Assurance</w:t>
      </w:r>
      <w:r>
        <w:br/>
      </w:r>
      <w:r>
        <w:rPr>
          <w:rStyle w:val="VerbatimChar"/>
        </w:rPr>
        <w:t xml:space="preserve">    Unit &amp; Integration Test :d1, 2026-05-01, 14d</w:t>
      </w:r>
      <w:r>
        <w:br/>
      </w:r>
      <w:r>
        <w:rPr>
          <w:rStyle w:val="VerbatimChar"/>
        </w:rPr>
        <w:t xml:space="preserve">    Final Polish &amp; UI Fixes :d2, after d1, 7d</w:t>
      </w:r>
    </w:p>
    <w:p>
      <w:r>
        <w:pict>
          <v:rect style="width:0;height:1.5pt" o:hralign="center" o:hrstd="t" o:hr="t"/>
        </w:pict>
      </w:r>
    </w:p>
    <w:bookmarkEnd w:id="19"/>
    <w:bookmarkEnd w:id="20"/>
    <w:bookmarkStart w:id="32" w:name="Xb65797d1cefe5eab264730954b3cf470f03412b"/>
    <w:p>
      <w:pPr>
        <w:pStyle w:val="Heading1"/>
      </w:pPr>
      <w:r>
        <w:t xml:space="preserve">CHAPTER 2: Software Requirement Specification</w:t>
      </w:r>
    </w:p>
    <w:bookmarkStart w:id="21" w:name="literature-review"/>
    <w:p>
      <w:pPr>
        <w:pStyle w:val="Heading2"/>
      </w:pPr>
      <w:r>
        <w:t xml:space="preserve">2.1 Literature Review</w:t>
      </w:r>
    </w:p>
    <w:p>
      <w:pPr>
        <w:pStyle w:val="FirstParagraph"/>
      </w:pPr>
      <w:r>
        <w:t xml:space="preserve">A comparative analysis was performed against industry leaders such as</w:t>
      </w:r>
      <w:r>
        <w:t xml:space="preserve"> </w:t>
      </w:r>
      <w:r>
        <w:rPr>
          <w:b/>
          <w:bCs/>
        </w:rPr>
        <w:t xml:space="preserve">Upfluence</w:t>
      </w:r>
      <w:r>
        <w:t xml:space="preserve"> </w:t>
      </w:r>
      <w:r>
        <w:t xml:space="preserve">and</w:t>
      </w:r>
      <w:r>
        <w:t xml:space="preserve"> </w:t>
      </w:r>
      <w:r>
        <w:rPr>
          <w:b/>
          <w:bCs/>
        </w:rPr>
        <w:t xml:space="preserve">AspireIQ</w:t>
      </w:r>
      <w:r>
        <w:t xml:space="preserve">.</w:t>
      </w:r>
      <w:r>
        <w:t xml:space="preserve"> </w:t>
      </w:r>
      <w:r>
        <w:t xml:space="preserve">-</w:t>
      </w:r>
      <w:r>
        <w:t xml:space="preserve"> </w:t>
      </w:r>
      <w:r>
        <w:rPr>
          <w:b/>
          <w:bCs/>
        </w:rPr>
        <w:t xml:space="preserve">Upfluence</w:t>
      </w:r>
      <w:r>
        <w:t xml:space="preserve">: Strong in discovery but lacks a unified real-time collaboration workspace for small-to-medium enterprises.</w:t>
      </w:r>
      <w:r>
        <w:t xml:space="preserve"> </w:t>
      </w:r>
      <w:r>
        <w:t xml:space="preserve">-</w:t>
      </w:r>
      <w:r>
        <w:t xml:space="preserve"> </w:t>
      </w:r>
      <w:r>
        <w:rPr>
          <w:b/>
          <w:bCs/>
        </w:rPr>
        <w:t xml:space="preserve">AspireIQ</w:t>
      </w:r>
      <w:r>
        <w:t xml:space="preserve">: Highly professional but often cost-prohibitive for independent creators and startups.</w:t>
      </w:r>
      <w:r>
        <w:t xml:space="preserve"> </w:t>
      </w:r>
      <w:r>
        <w:t xml:space="preserve">-</w:t>
      </w:r>
      <w:r>
        <w:t xml:space="preserve"> </w:t>
      </w:r>
      <w:r>
        <w:rPr>
          <w:b/>
          <w:bCs/>
        </w:rPr>
        <w:t xml:space="preserve">Brandly Gap</w:t>
      </w:r>
      <w:r>
        <w:t xml:space="preserve">: Brandly fills the gap by providing enterprise-level security (Escrow) and real-time sync at a scale accessible to independent creators and growing brands.</w:t>
      </w:r>
    </w:p>
    <w:bookmarkEnd w:id="21"/>
    <w:bookmarkStart w:id="22" w:name="stakeholders-list"/>
    <w:p>
      <w:pPr>
        <w:pStyle w:val="Heading2"/>
      </w:pPr>
      <w:r>
        <w:t xml:space="preserve">2.2 Stakeholders List</w:t>
      </w:r>
    </w:p>
    <w:p>
      <w:pPr>
        <w:pStyle w:val="Compact"/>
        <w:numPr>
          <w:ilvl w:val="0"/>
          <w:numId w:val="1011"/>
        </w:numPr>
      </w:pPr>
      <w:r>
        <w:rPr>
          <w:b/>
          <w:bCs/>
        </w:rPr>
        <w:t xml:space="preserve">The Brand</w:t>
      </w:r>
      <w:r>
        <w:t xml:space="preserve">: Organizations seeking to market products. They fund campaigns and approve deliverables.</w:t>
      </w:r>
    </w:p>
    <w:p>
      <w:pPr>
        <w:pStyle w:val="Compact"/>
        <w:numPr>
          <w:ilvl w:val="0"/>
          <w:numId w:val="1011"/>
        </w:numPr>
      </w:pPr>
      <w:r>
        <w:rPr>
          <w:b/>
          <w:bCs/>
        </w:rPr>
        <w:t xml:space="preserve">The Influencer</w:t>
      </w:r>
      <w:r>
        <w:t xml:space="preserve">: Content creators who execute the marketing tasks.</w:t>
      </w:r>
    </w:p>
    <w:p>
      <w:pPr>
        <w:pStyle w:val="Compact"/>
        <w:numPr>
          <w:ilvl w:val="0"/>
          <w:numId w:val="1011"/>
        </w:numPr>
      </w:pPr>
      <w:r>
        <w:rPr>
          <w:b/>
          <w:bCs/>
        </w:rPr>
        <w:t xml:space="preserve">AI Agent (System-level)</w:t>
      </w:r>
      <w:r>
        <w:t xml:space="preserve">: Future-state automated moderator responsible for project integrity and automated dispute resolution.</w:t>
      </w:r>
    </w:p>
    <w:bookmarkEnd w:id="22"/>
    <w:bookmarkStart w:id="23" w:name="domain-requirements"/>
    <w:p>
      <w:pPr>
        <w:pStyle w:val="Heading2"/>
      </w:pPr>
      <w:r>
        <w:t xml:space="preserve">2.3 Domain Requirements</w:t>
      </w:r>
    </w:p>
    <w:p>
      <w:pPr>
        <w:pStyle w:val="Compact"/>
        <w:numPr>
          <w:ilvl w:val="0"/>
          <w:numId w:val="1012"/>
        </w:numPr>
      </w:pPr>
      <w:r>
        <w:rPr>
          <w:b/>
          <w:bCs/>
        </w:rPr>
        <w:t xml:space="preserve">Data Integrity</w:t>
      </w:r>
      <w:r>
        <w:t xml:space="preserve">: Financial records and user profiles must be immutable and securely stored.</w:t>
      </w:r>
    </w:p>
    <w:p>
      <w:pPr>
        <w:pStyle w:val="Compact"/>
        <w:numPr>
          <w:ilvl w:val="0"/>
          <w:numId w:val="1012"/>
        </w:numPr>
      </w:pPr>
      <w:r>
        <w:rPr>
          <w:b/>
          <w:bCs/>
        </w:rPr>
        <w:t xml:space="preserve">Low Latency</w:t>
      </w:r>
      <w:r>
        <w:t xml:space="preserve">: Real-time project updates should occur within &lt;200ms.</w:t>
      </w:r>
    </w:p>
    <w:p>
      <w:pPr>
        <w:pStyle w:val="Compact"/>
        <w:numPr>
          <w:ilvl w:val="0"/>
          <w:numId w:val="1012"/>
        </w:numPr>
      </w:pPr>
      <w:r>
        <w:rPr>
          <w:b/>
          <w:bCs/>
        </w:rPr>
        <w:t xml:space="preserve">Scalability</w:t>
      </w:r>
      <w:r>
        <w:t xml:space="preserve">: The backend must handle concurrent socket connections for thousands of active collaborations.</w:t>
      </w:r>
    </w:p>
    <w:bookmarkEnd w:id="23"/>
    <w:bookmarkStart w:id="24" w:name="functional-requirements-fr"/>
    <w:p>
      <w:pPr>
        <w:pStyle w:val="Heading2"/>
      </w:pPr>
      <w:r>
        <w:t xml:space="preserve">2.4 Functional Requirements (FR)</w:t>
      </w:r>
    </w:p>
    <w:p>
      <w:pPr>
        <w:pStyle w:val="Compact"/>
        <w:numPr>
          <w:ilvl w:val="0"/>
          <w:numId w:val="1013"/>
        </w:numPr>
      </w:pPr>
      <w:r>
        <w:rPr>
          <w:b/>
          <w:bCs/>
        </w:rPr>
        <w:t xml:space="preserve">FR-01: Authentication</w:t>
      </w:r>
      <w:r>
        <w:t xml:space="preserve">: Users must be able to Register, Login, and Reset Passwords via HttpOnly cookies.</w:t>
      </w:r>
    </w:p>
    <w:p>
      <w:pPr>
        <w:pStyle w:val="Compact"/>
        <w:numPr>
          <w:ilvl w:val="0"/>
          <w:numId w:val="1013"/>
        </w:numPr>
      </w:pPr>
      <w:r>
        <w:rPr>
          <w:b/>
          <w:bCs/>
        </w:rPr>
        <w:t xml:space="preserve">FR-02: Profile Management</w:t>
      </w:r>
      <w:r>
        <w:t xml:space="preserve">: Role-specific profile settings (Niche for influencers, Logo for brands).</w:t>
      </w:r>
    </w:p>
    <w:p>
      <w:pPr>
        <w:pStyle w:val="Compact"/>
        <w:numPr>
          <w:ilvl w:val="0"/>
          <w:numId w:val="1013"/>
        </w:numPr>
      </w:pPr>
      <w:r>
        <w:rPr>
          <w:b/>
          <w:bCs/>
        </w:rPr>
        <w:t xml:space="preserve">FR-03: Campaign Creation</w:t>
      </w:r>
      <w:r>
        <w:t xml:space="preserve">: Brands must be able to post detailed campaign briefs.</w:t>
      </w:r>
    </w:p>
    <w:p>
      <w:pPr>
        <w:pStyle w:val="Compact"/>
        <w:numPr>
          <w:ilvl w:val="0"/>
          <w:numId w:val="1013"/>
        </w:numPr>
      </w:pPr>
      <w:r>
        <w:rPr>
          <w:b/>
          <w:bCs/>
        </w:rPr>
        <w:t xml:space="preserve">FR-04: Agreement Signing</w:t>
      </w:r>
      <w:r>
        <w:t xml:space="preserve">: Both parties must digitally sign a</w:t>
      </w:r>
      <w:r>
        <w:t xml:space="preserve"> </w:t>
      </w:r>
      <w:r>
        <w:t xml:space="preserve">“Standard Collaboration Contract”</w:t>
      </w:r>
      <w:r>
        <w:t xml:space="preserve"> </w:t>
      </w:r>
      <w:r>
        <w:t xml:space="preserve">before the project starts.</w:t>
      </w:r>
    </w:p>
    <w:p>
      <w:pPr>
        <w:pStyle w:val="Compact"/>
        <w:numPr>
          <w:ilvl w:val="0"/>
          <w:numId w:val="1013"/>
        </w:numPr>
      </w:pPr>
      <w:r>
        <w:rPr>
          <w:b/>
          <w:bCs/>
        </w:rPr>
        <w:t xml:space="preserve">FR-05: Escrow Funding</w:t>
      </w:r>
      <w:r>
        <w:t xml:space="preserve">: Brands must fund the project budget into a secure holding state via Stripe.</w:t>
      </w:r>
    </w:p>
    <w:p>
      <w:pPr>
        <w:pStyle w:val="Compact"/>
        <w:numPr>
          <w:ilvl w:val="0"/>
          <w:numId w:val="1013"/>
        </w:numPr>
      </w:pPr>
      <w:r>
        <w:rPr>
          <w:b/>
          <w:bCs/>
        </w:rPr>
        <w:t xml:space="preserve">FR-06: Task Management</w:t>
      </w:r>
      <w:r>
        <w:t xml:space="preserve">: Creation and tracking of specific deliverables (e.g.,</w:t>
      </w:r>
      <w:r>
        <w:t xml:space="preserve"> </w:t>
      </w:r>
      <w:r>
        <w:t xml:space="preserve">“1 Instagram Story”</w:t>
      </w:r>
      <w:r>
        <w:t xml:space="preserve">).</w:t>
      </w:r>
    </w:p>
    <w:p>
      <w:pPr>
        <w:pStyle w:val="Compact"/>
        <w:numPr>
          <w:ilvl w:val="0"/>
          <w:numId w:val="1013"/>
        </w:numPr>
      </w:pPr>
      <w:r>
        <w:rPr>
          <w:b/>
          <w:bCs/>
        </w:rPr>
        <w:t xml:space="preserve">FR-07: Real-Time Sync</w:t>
      </w:r>
      <w:r>
        <w:t xml:space="preserve">: Instant UI updates for task submissions and approvals.</w:t>
      </w:r>
    </w:p>
    <w:bookmarkEnd w:id="24"/>
    <w:bookmarkStart w:id="25" w:name="non-functional-requirements-nfr"/>
    <w:p>
      <w:pPr>
        <w:pStyle w:val="Heading2"/>
      </w:pPr>
      <w:r>
        <w:t xml:space="preserve">2.5 Non-Functional Requirements (NFR)</w:t>
      </w:r>
    </w:p>
    <w:p>
      <w:pPr>
        <w:pStyle w:val="Compact"/>
        <w:numPr>
          <w:ilvl w:val="0"/>
          <w:numId w:val="1014"/>
        </w:numPr>
      </w:pPr>
      <w:r>
        <w:rPr>
          <w:b/>
          <w:bCs/>
        </w:rPr>
        <w:t xml:space="preserve">NFR-01: Security</w:t>
      </w:r>
      <w:r>
        <w:t xml:space="preserve">: All financial and personal data must be encrypted; sessions must be secured via JWT.</w:t>
      </w:r>
    </w:p>
    <w:p>
      <w:pPr>
        <w:pStyle w:val="Compact"/>
        <w:numPr>
          <w:ilvl w:val="0"/>
          <w:numId w:val="1014"/>
        </w:numPr>
      </w:pPr>
      <w:r>
        <w:rPr>
          <w:b/>
          <w:bCs/>
        </w:rPr>
        <w:t xml:space="preserve">NFR-02: Reliability</w:t>
      </w:r>
      <w:r>
        <w:t xml:space="preserve">: 99.9% uptime for the socket server to prevent project state mismatch.</w:t>
      </w:r>
    </w:p>
    <w:p>
      <w:pPr>
        <w:pStyle w:val="Compact"/>
        <w:numPr>
          <w:ilvl w:val="0"/>
          <w:numId w:val="1014"/>
        </w:numPr>
      </w:pPr>
      <w:r>
        <w:rPr>
          <w:b/>
          <w:bCs/>
        </w:rPr>
        <w:t xml:space="preserve">NFR-03: Usability</w:t>
      </w:r>
      <w:r>
        <w:t xml:space="preserve">: A clean, modern interface with a 0-learning curve for influencers.</w:t>
      </w:r>
    </w:p>
    <w:p>
      <w:pPr>
        <w:pStyle w:val="Compact"/>
        <w:numPr>
          <w:ilvl w:val="0"/>
          <w:numId w:val="1014"/>
        </w:numPr>
      </w:pPr>
      <w:r>
        <w:rPr>
          <w:b/>
          <w:bCs/>
        </w:rPr>
        <w:t xml:space="preserve">NFR-04: Portability</w:t>
      </w:r>
      <w:r>
        <w:t xml:space="preserve">: Optimized for all modern evergreen browsers (Chrome, Safari, Firefox).</w:t>
      </w:r>
    </w:p>
    <w:bookmarkEnd w:id="25"/>
    <w:bookmarkStart w:id="29" w:name="feasibility-study"/>
    <w:p>
      <w:pPr>
        <w:pStyle w:val="Heading2"/>
      </w:pPr>
      <w:r>
        <w:t xml:space="preserve">2.6 Feasibility Study</w:t>
      </w:r>
    </w:p>
    <w:p>
      <w:pPr>
        <w:pStyle w:val="FirstParagraph"/>
      </w:pPr>
      <w:r>
        <w:t xml:space="preserve">Before proceeding with development, a comprehensive feasibility study was conducted to ensure the project’s viability across multiple dimensions.</w:t>
      </w:r>
    </w:p>
    <w:bookmarkStart w:id="26" w:name="technical-feasibility"/>
    <w:p>
      <w:pPr>
        <w:pStyle w:val="Heading3"/>
      </w:pPr>
      <w:r>
        <w:t xml:space="preserve">2.6.1 Technical Feasibility</w:t>
      </w:r>
    </w:p>
    <w:p>
      <w:pPr>
        <w:pStyle w:val="FirstParagraph"/>
      </w:pPr>
      <w:r>
        <w:t xml:space="preserve">The platform utilizes the MERN stack (MongoDB, Express, React, Node.js), which is highly scalable and well-supported by the developer community. The integration of Socket.io for real-time synchronization and Stripe for secure escrow payments is technically achievable using established APIs. The development team has the necessary expertise in JavaScript and RESTful architectures to implement the proposed features.</w:t>
      </w:r>
    </w:p>
    <w:bookmarkEnd w:id="26"/>
    <w:bookmarkStart w:id="27" w:name="economic-feasibility"/>
    <w:p>
      <w:pPr>
        <w:pStyle w:val="Heading3"/>
      </w:pPr>
      <w:r>
        <w:t xml:space="preserve">2.6.2 Economic Feasibility</w:t>
      </w:r>
    </w:p>
    <w:p>
      <w:pPr>
        <w:pStyle w:val="FirstParagraph"/>
      </w:pPr>
      <w:r>
        <w:t xml:space="preserve">The development of Brandly as a Final Year Project involves zero capital expenditure on software, as open-source tools (VS Code, Git, Node.js) are utilized. Operational costs for cloud hosting (MongoDB Atlas, Vercel, Render) are covered by free-tier plans for the initial prototype. From a commercial perspective, the platform has high potential for revenue generation through transaction commissions and subscription models.</w:t>
      </w:r>
    </w:p>
    <w:bookmarkEnd w:id="27"/>
    <w:bookmarkStart w:id="28" w:name="operational-feasibility"/>
    <w:p>
      <w:pPr>
        <w:pStyle w:val="Heading3"/>
      </w:pPr>
      <w:r>
        <w:t xml:space="preserve">2.6.3 Operational Feasibility</w:t>
      </w:r>
    </w:p>
    <w:p>
      <w:pPr>
        <w:pStyle w:val="FirstParagraph"/>
      </w:pPr>
      <w:r>
        <w:t xml:space="preserve">Brandly is designed with an intuitive, minimalist interface that requires minimal training for end-users (brands and influencers). The automated workflows for agreement signing and payment escrow significantly reduce the administrative burden compared to manual influencer marketing management, making the system highly desirable for the target audience.</w:t>
      </w:r>
    </w:p>
    <w:bookmarkEnd w:id="28"/>
    <w:bookmarkEnd w:id="29"/>
    <w:bookmarkStart w:id="30" w:name="risk-management"/>
    <w:p>
      <w:pPr>
        <w:pStyle w:val="Heading2"/>
      </w:pPr>
      <w:r>
        <w:t xml:space="preserve">2.7 Risk Management</w:t>
      </w:r>
    </w:p>
    <w:p>
      <w:pPr>
        <w:pStyle w:val="FirstParagraph"/>
      </w:pPr>
      <w:r>
        <w:t xml:space="preserve">Managing project risks is essential for the long-term stability of the Brandly platform.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Potential Risk</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rPr>
                <w:b/>
                <w:bCs/>
              </w:rPr>
              <w:t xml:space="preserve">Security</w:t>
            </w:r>
          </w:p>
        </w:tc>
        <w:tc>
          <w:tcPr/>
          <w:p>
            <w:pPr>
              <w:pStyle w:val="Compact"/>
              <w:jc w:val="left"/>
            </w:pPr>
            <w:r>
              <w:t xml:space="preserve">Data breach of user credentials</w:t>
            </w:r>
          </w:p>
        </w:tc>
        <w:tc>
          <w:tcPr/>
          <w:p>
            <w:pPr>
              <w:pStyle w:val="Compact"/>
              <w:jc w:val="left"/>
            </w:pPr>
            <w:r>
              <w:t xml:space="preserve">High</w:t>
            </w:r>
          </w:p>
        </w:tc>
        <w:tc>
          <w:tcPr/>
          <w:p>
            <w:pPr>
              <w:pStyle w:val="Compact"/>
              <w:jc w:val="left"/>
            </w:pPr>
            <w:r>
              <w:t xml:space="preserve">Use industry-standard encryption (bcrypt) and HttpOnly secure cookies.</w:t>
            </w:r>
          </w:p>
        </w:tc>
      </w:tr>
      <w:tr>
        <w:tc>
          <w:tcPr/>
          <w:p>
            <w:pPr>
              <w:pStyle w:val="Compact"/>
              <w:jc w:val="left"/>
            </w:pPr>
            <w:r>
              <w:rPr>
                <w:b/>
                <w:bCs/>
              </w:rPr>
              <w:t xml:space="preserve">Financial</w:t>
            </w:r>
          </w:p>
        </w:tc>
        <w:tc>
          <w:tcPr/>
          <w:p>
            <w:pPr>
              <w:pStyle w:val="Compact"/>
              <w:jc w:val="left"/>
            </w:pPr>
            <w:r>
              <w:t xml:space="preserve">Stripe API downtime during checkout</w:t>
            </w:r>
          </w:p>
        </w:tc>
        <w:tc>
          <w:tcPr/>
          <w:p>
            <w:pPr>
              <w:pStyle w:val="Compact"/>
              <w:jc w:val="left"/>
            </w:pPr>
            <w:r>
              <w:t xml:space="preserve">Critical</w:t>
            </w:r>
          </w:p>
        </w:tc>
        <w:tc>
          <w:tcPr/>
          <w:p>
            <w:pPr>
              <w:pStyle w:val="Compact"/>
              <w:jc w:val="left"/>
            </w:pPr>
            <w:r>
              <w:t xml:space="preserve">Implement robust retry logic and manual sync triggers for brands.</w:t>
            </w:r>
          </w:p>
        </w:tc>
      </w:tr>
      <w:tr>
        <w:tc>
          <w:tcPr/>
          <w:p>
            <w:pPr>
              <w:pStyle w:val="Compact"/>
              <w:jc w:val="left"/>
            </w:pPr>
            <w:r>
              <w:rPr>
                <w:b/>
                <w:bCs/>
              </w:rPr>
              <w:t xml:space="preserve">Technical</w:t>
            </w:r>
          </w:p>
        </w:tc>
        <w:tc>
          <w:tcPr/>
          <w:p>
            <w:pPr>
              <w:pStyle w:val="Compact"/>
              <w:jc w:val="left"/>
            </w:pPr>
            <w:r>
              <w:t xml:space="preserve">Socket server overload during peak hours</w:t>
            </w:r>
          </w:p>
        </w:tc>
        <w:tc>
          <w:tcPr/>
          <w:p>
            <w:pPr>
              <w:pStyle w:val="Compact"/>
              <w:jc w:val="left"/>
            </w:pPr>
            <w:r>
              <w:t xml:space="preserve">Medium</w:t>
            </w:r>
          </w:p>
        </w:tc>
        <w:tc>
          <w:tcPr/>
          <w:p>
            <w:pPr>
              <w:pStyle w:val="Compact"/>
              <w:jc w:val="left"/>
            </w:pPr>
            <w:r>
              <w:t xml:space="preserve">Use horizontal scaling and optimized room management.</w:t>
            </w:r>
          </w:p>
        </w:tc>
      </w:tr>
      <w:tr>
        <w:tc>
          <w:tcPr/>
          <w:p>
            <w:pPr>
              <w:pStyle w:val="Compact"/>
              <w:jc w:val="left"/>
            </w:pPr>
            <w:r>
              <w:rPr>
                <w:b/>
                <w:bCs/>
              </w:rPr>
              <w:t xml:space="preserve">Legal</w:t>
            </w:r>
          </w:p>
        </w:tc>
        <w:tc>
          <w:tcPr/>
          <w:p>
            <w:pPr>
              <w:pStyle w:val="Compact"/>
              <w:jc w:val="left"/>
            </w:pPr>
            <w:r>
              <w:t xml:space="preserve">Dispute over content quality</w:t>
            </w:r>
          </w:p>
        </w:tc>
        <w:tc>
          <w:tcPr/>
          <w:p>
            <w:pPr>
              <w:pStyle w:val="Compact"/>
              <w:jc w:val="left"/>
            </w:pPr>
            <w:r>
              <w:t xml:space="preserve">Medium</w:t>
            </w:r>
          </w:p>
        </w:tc>
        <w:tc>
          <w:tcPr/>
          <w:p>
            <w:pPr>
              <w:pStyle w:val="Compact"/>
              <w:jc w:val="left"/>
            </w:pPr>
            <w:r>
              <w:t xml:space="preserve">Enforce clear deliverable briefs and mandatory revision cycles.</w:t>
            </w:r>
          </w:p>
        </w:tc>
      </w:tr>
    </w:tbl>
    <w:bookmarkEnd w:id="30"/>
    <w:bookmarkStart w:id="31" w:name="Xf13413db9493f28e380fa843be26395e298bcf9"/>
    <w:p>
      <w:pPr>
        <w:pStyle w:val="Heading2"/>
      </w:pPr>
      <w:r>
        <w:t xml:space="preserve">2.8 Domain Knowledge: Influencer Marketing Tiers</w:t>
      </w:r>
    </w:p>
    <w:p>
      <w:pPr>
        <w:pStyle w:val="FirstParagraph"/>
      </w:pPr>
      <w:r>
        <w:t xml:space="preserve">To provide a relevant platform, Brandly categorizes influencers based on industry-standard metrics:</w:t>
      </w:r>
      <w:r>
        <w:t xml:space="preserve"> </w:t>
      </w:r>
      <w:r>
        <w:t xml:space="preserve">-</w:t>
      </w:r>
      <w:r>
        <w:t xml:space="preserve"> </w:t>
      </w:r>
      <w:r>
        <w:rPr>
          <w:b/>
          <w:bCs/>
        </w:rPr>
        <w:t xml:space="preserve">Nano-Influencers</w:t>
      </w:r>
      <w:r>
        <w:t xml:space="preserve">: 1,000 – 10,000 followers. High engagement, cost-effective for local brands.</w:t>
      </w:r>
      <w:r>
        <w:t xml:space="preserve"> </w:t>
      </w:r>
      <w:r>
        <w:t xml:space="preserve">-</w:t>
      </w:r>
      <w:r>
        <w:t xml:space="preserve"> </w:t>
      </w:r>
      <w:r>
        <w:rPr>
          <w:b/>
          <w:bCs/>
        </w:rPr>
        <w:t xml:space="preserve">Micro-Influencers</w:t>
      </w:r>
      <w:r>
        <w:t xml:space="preserve">: 10,000 – 50,000 followers. Expert authority in specific niches (e.g., Tech, Beauty).</w:t>
      </w:r>
      <w:r>
        <w:t xml:space="preserve"> </w:t>
      </w:r>
      <w:r>
        <w:t xml:space="preserve">-</w:t>
      </w:r>
      <w:r>
        <w:t xml:space="preserve"> </w:t>
      </w:r>
      <w:r>
        <w:rPr>
          <w:b/>
          <w:bCs/>
        </w:rPr>
        <w:t xml:space="preserve">Mid-Tier Influencers</w:t>
      </w:r>
      <w:r>
        <w:t xml:space="preserve">: 50,000 – 500,000 followers. Broad reach with established trust.</w:t>
      </w:r>
      <w:r>
        <w:t xml:space="preserve"> </w:t>
      </w:r>
      <w:r>
        <w:t xml:space="preserve">-</w:t>
      </w:r>
      <w:r>
        <w:t xml:space="preserve"> </w:t>
      </w:r>
      <w:r>
        <w:rPr>
          <w:b/>
          <w:bCs/>
        </w:rPr>
        <w:t xml:space="preserve">Macro-Influencers</w:t>
      </w:r>
      <w:r>
        <w:t xml:space="preserve">: 50,000 – 1,000,000 followers. High visibility, often managed by agencies.</w:t>
      </w:r>
      <w:r>
        <w:t xml:space="preserve"> </w:t>
      </w:r>
      <w:r>
        <w:t xml:space="preserve">-</w:t>
      </w:r>
      <w:r>
        <w:t xml:space="preserve"> </w:t>
      </w:r>
      <w:r>
        <w:rPr>
          <w:b/>
          <w:bCs/>
        </w:rPr>
        <w:t xml:space="preserve">Mega-Influencers</w:t>
      </w:r>
      <w:r>
        <w:t xml:space="preserve">: 1,000,000+ followers. Celebrity status, used for massive awareness campaigns.</w:t>
      </w:r>
    </w:p>
    <w:p>
      <w:r>
        <w:pict>
          <v:rect style="width:0;height:1.5pt" o:hralign="center" o:hrstd="t" o:hr="t"/>
        </w:pict>
      </w:r>
    </w:p>
    <w:bookmarkEnd w:id="31"/>
    <w:bookmarkEnd w:id="32"/>
    <w:bookmarkStart w:id="46" w:name="chapter-3-analysis"/>
    <w:p>
      <w:pPr>
        <w:pStyle w:val="Heading1"/>
      </w:pPr>
      <w:r>
        <w:t xml:space="preserve">CHAPTER 3: Analysis</w:t>
      </w:r>
    </w:p>
    <w:bookmarkStart w:id="33" w:name="introduction-1"/>
    <w:p>
      <w:pPr>
        <w:pStyle w:val="Heading2"/>
      </w:pPr>
      <w:r>
        <w:t xml:space="preserve">3.1 Introduction</w:t>
      </w:r>
    </w:p>
    <w:p>
      <w:pPr>
        <w:pStyle w:val="FirstParagraph"/>
      </w:pPr>
      <w:r>
        <w:t xml:space="preserve">The analysis phase focuses on understanding the functional flow and data transitions within the Brandly ecosystem. By decomposing the system into actors and use cases, we can ensure that every stakeholder’s requirements are met through logical software constructs.</w:t>
      </w:r>
    </w:p>
    <w:bookmarkEnd w:id="33"/>
    <w:bookmarkStart w:id="37" w:name="system-requirements"/>
    <w:p>
      <w:pPr>
        <w:pStyle w:val="Heading2"/>
      </w:pPr>
      <w:r>
        <w:t xml:space="preserve">3.2 System Requirements</w:t>
      </w:r>
    </w:p>
    <w:p>
      <w:pPr>
        <w:pStyle w:val="FirstParagraph"/>
      </w:pPr>
      <w:r>
        <w:t xml:space="preserve">To ensure the successful development and deployment of Brandly, the following hardware and software requirements were established.</w:t>
      </w:r>
    </w:p>
    <w:bookmarkStart w:id="34" w:name="development-requirements"/>
    <w:p>
      <w:pPr>
        <w:pStyle w:val="Heading3"/>
      </w:pPr>
      <w:r>
        <w:t xml:space="preserve">3.2.1 Development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rPr>
                <w:b/>
                <w:bCs/>
              </w:rPr>
              <w:t xml:space="preserve">Processor</w:t>
            </w:r>
          </w:p>
        </w:tc>
        <w:tc>
          <w:tcPr/>
          <w:p>
            <w:pPr>
              <w:pStyle w:val="Compact"/>
              <w:jc w:val="left"/>
            </w:pPr>
            <w:r>
              <w:t xml:space="preserve">Intel Core i5 or Apple M1/M2</w:t>
            </w:r>
          </w:p>
        </w:tc>
      </w:tr>
      <w:tr>
        <w:tc>
          <w:tcPr/>
          <w:p>
            <w:pPr>
              <w:pStyle w:val="Compact"/>
              <w:jc w:val="left"/>
            </w:pPr>
            <w:r>
              <w:rPr>
                <w:b/>
                <w:bCs/>
              </w:rPr>
              <w:t xml:space="preserve">Memory</w:t>
            </w:r>
          </w:p>
        </w:tc>
        <w:tc>
          <w:tcPr/>
          <w:p>
            <w:pPr>
              <w:pStyle w:val="Compact"/>
              <w:jc w:val="left"/>
            </w:pPr>
            <w:r>
              <w:t xml:space="preserve">8GB RAM (Minimum)</w:t>
            </w:r>
          </w:p>
        </w:tc>
      </w:tr>
      <w:tr>
        <w:tc>
          <w:tcPr/>
          <w:p>
            <w:pPr>
              <w:pStyle w:val="Compact"/>
              <w:jc w:val="left"/>
            </w:pPr>
            <w:r>
              <w:rPr>
                <w:b/>
                <w:bCs/>
              </w:rPr>
              <w:t xml:space="preserve">Operating System</w:t>
            </w:r>
          </w:p>
        </w:tc>
        <w:tc>
          <w:tcPr/>
          <w:p>
            <w:pPr>
              <w:pStyle w:val="Compact"/>
              <w:jc w:val="left"/>
            </w:pPr>
            <w:r>
              <w:t xml:space="preserve">macOS / Windows 10+ / Linux</w:t>
            </w:r>
          </w:p>
        </w:tc>
      </w:tr>
      <w:tr>
        <w:tc>
          <w:tcPr/>
          <w:p>
            <w:pPr>
              <w:pStyle w:val="Compact"/>
              <w:jc w:val="left"/>
            </w:pPr>
            <w:r>
              <w:rPr>
                <w:b/>
                <w:bCs/>
              </w:rPr>
              <w:t xml:space="preserve">IDE</w:t>
            </w:r>
          </w:p>
        </w:tc>
        <w:tc>
          <w:tcPr/>
          <w:p>
            <w:pPr>
              <w:pStyle w:val="Compact"/>
              <w:jc w:val="left"/>
            </w:pPr>
            <w:r>
              <w:t xml:space="preserve">Visual Studio Code</w:t>
            </w:r>
          </w:p>
        </w:tc>
      </w:tr>
      <w:tr>
        <w:tc>
          <w:tcPr/>
          <w:p>
            <w:pPr>
              <w:pStyle w:val="Compact"/>
              <w:jc w:val="left"/>
            </w:pPr>
            <w:r>
              <w:rPr>
                <w:b/>
                <w:bCs/>
              </w:rPr>
              <w:t xml:space="preserve">Database</w:t>
            </w:r>
          </w:p>
        </w:tc>
        <w:tc>
          <w:tcPr/>
          <w:p>
            <w:pPr>
              <w:pStyle w:val="Compact"/>
              <w:jc w:val="left"/>
            </w:pPr>
            <w:r>
              <w:t xml:space="preserve">MongoDB Atlas (Cloud)</w:t>
            </w:r>
          </w:p>
        </w:tc>
      </w:tr>
      <w:tr>
        <w:tc>
          <w:tcPr/>
          <w:p>
            <w:pPr>
              <w:pStyle w:val="Compact"/>
              <w:jc w:val="left"/>
            </w:pPr>
            <w:r>
              <w:rPr>
                <w:b/>
                <w:bCs/>
              </w:rPr>
              <w:t xml:space="preserve">Version Control</w:t>
            </w:r>
          </w:p>
        </w:tc>
        <w:tc>
          <w:tcPr/>
          <w:p>
            <w:pPr>
              <w:pStyle w:val="Compact"/>
              <w:jc w:val="left"/>
            </w:pPr>
            <w:r>
              <w:t xml:space="preserve">Git &amp; GitHub</w:t>
            </w:r>
          </w:p>
        </w:tc>
      </w:tr>
    </w:tbl>
    <w:bookmarkEnd w:id="34"/>
    <w:bookmarkStart w:id="35" w:name="server-requirements-deployment"/>
    <w:p>
      <w:pPr>
        <w:pStyle w:val="Heading3"/>
      </w:pPr>
      <w:r>
        <w:t xml:space="preserve">3.2.2 Server Requirements (Deployment)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rPr>
                <w:b/>
                <w:bCs/>
              </w:rPr>
              <w:t xml:space="preserve">Runtime</w:t>
            </w:r>
          </w:p>
        </w:tc>
        <w:tc>
          <w:tcPr/>
          <w:p>
            <w:pPr>
              <w:pStyle w:val="Compact"/>
              <w:jc w:val="left"/>
            </w:pPr>
            <w:r>
              <w:t xml:space="preserve">Node.js v20.x or higher</w:t>
            </w:r>
          </w:p>
        </w:tc>
      </w:tr>
      <w:tr>
        <w:tc>
          <w:tcPr/>
          <w:p>
            <w:pPr>
              <w:pStyle w:val="Compact"/>
              <w:jc w:val="left"/>
            </w:pPr>
            <w:r>
              <w:rPr>
                <w:b/>
                <w:bCs/>
              </w:rPr>
              <w:t xml:space="preserve">Memory</w:t>
            </w:r>
          </w:p>
        </w:tc>
        <w:tc>
          <w:tcPr/>
          <w:p>
            <w:pPr>
              <w:pStyle w:val="Compact"/>
              <w:jc w:val="left"/>
            </w:pPr>
            <w:r>
              <w:t xml:space="preserve">512MB RAM (Minimum for microservices)</w:t>
            </w:r>
          </w:p>
        </w:tc>
      </w:tr>
      <w:tr>
        <w:tc>
          <w:tcPr/>
          <w:p>
            <w:pPr>
              <w:pStyle w:val="Compact"/>
              <w:jc w:val="left"/>
            </w:pPr>
            <w:r>
              <w:rPr>
                <w:b/>
                <w:bCs/>
              </w:rPr>
              <w:t xml:space="preserve">Storage</w:t>
            </w:r>
          </w:p>
        </w:tc>
        <w:tc>
          <w:tcPr/>
          <w:p>
            <w:pPr>
              <w:pStyle w:val="Compact"/>
              <w:jc w:val="left"/>
            </w:pPr>
            <w:r>
              <w:t xml:space="preserve">1GB SSD</w:t>
            </w:r>
          </w:p>
        </w:tc>
      </w:tr>
      <w:tr>
        <w:tc>
          <w:tcPr/>
          <w:p>
            <w:pPr>
              <w:pStyle w:val="Compact"/>
              <w:jc w:val="left"/>
            </w:pPr>
            <w:r>
              <w:rPr>
                <w:b/>
                <w:bCs/>
              </w:rPr>
              <w:t xml:space="preserve">Environment</w:t>
            </w:r>
          </w:p>
        </w:tc>
        <w:tc>
          <w:tcPr/>
          <w:p>
            <w:pPr>
              <w:pStyle w:val="Compact"/>
              <w:jc w:val="left"/>
            </w:pPr>
            <w:r>
              <w:t xml:space="preserve">Linux-based (Heroku/Render/Vercel)</w:t>
            </w:r>
          </w:p>
        </w:tc>
      </w:tr>
    </w:tbl>
    <w:bookmarkEnd w:id="35"/>
    <w:bookmarkStart w:id="36" w:name="end-user-requirements"/>
    <w:p>
      <w:pPr>
        <w:pStyle w:val="Heading3"/>
      </w:pPr>
      <w:r>
        <w:t xml:space="preserve">3.2.3 End-User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rPr>
                <w:b/>
                <w:bCs/>
              </w:rPr>
              <w:t xml:space="preserve">Browser</w:t>
            </w:r>
          </w:p>
        </w:tc>
        <w:tc>
          <w:tcPr/>
          <w:p>
            <w:pPr>
              <w:pStyle w:val="Compact"/>
              <w:jc w:val="left"/>
            </w:pPr>
            <w:r>
              <w:t xml:space="preserve">Chrome, Firefox, Safari, Edge</w:t>
            </w:r>
          </w:p>
        </w:tc>
      </w:tr>
      <w:tr>
        <w:tc>
          <w:tcPr/>
          <w:p>
            <w:pPr>
              <w:pStyle w:val="Compact"/>
              <w:jc w:val="left"/>
            </w:pPr>
            <w:r>
              <w:rPr>
                <w:b/>
                <w:bCs/>
              </w:rPr>
              <w:t xml:space="preserve">Internet</w:t>
            </w:r>
          </w:p>
        </w:tc>
        <w:tc>
          <w:tcPr/>
          <w:p>
            <w:pPr>
              <w:pStyle w:val="Compact"/>
              <w:jc w:val="left"/>
            </w:pPr>
            <w:r>
              <w:t xml:space="preserve">Stable connection (Minimum 2Mbps)</w:t>
            </w:r>
          </w:p>
        </w:tc>
      </w:tr>
      <w:tr>
        <w:tc>
          <w:tcPr/>
          <w:p>
            <w:pPr>
              <w:pStyle w:val="Compact"/>
              <w:jc w:val="left"/>
            </w:pPr>
            <w:r>
              <w:rPr>
                <w:b/>
                <w:bCs/>
              </w:rPr>
              <w:t xml:space="preserve">Device</w:t>
            </w:r>
          </w:p>
        </w:tc>
        <w:tc>
          <w:tcPr/>
          <w:p>
            <w:pPr>
              <w:pStyle w:val="Compact"/>
              <w:jc w:val="left"/>
            </w:pPr>
            <w:r>
              <w:t xml:space="preserve">Laptop, Tablet, or Smartphone</w:t>
            </w:r>
          </w:p>
        </w:tc>
      </w:tr>
    </w:tbl>
    <w:bookmarkEnd w:id="36"/>
    <w:bookmarkEnd w:id="37"/>
    <w:bookmarkStart w:id="41" w:name="use-case-specifications"/>
    <w:p>
      <w:pPr>
        <w:pStyle w:val="Heading2"/>
      </w:pPr>
      <w:r>
        <w:t xml:space="preserve">3.3 Use Case Specifications</w:t>
      </w:r>
    </w:p>
    <w:p>
      <w:pPr>
        <w:pStyle w:val="FirstParagraph"/>
      </w:pPr>
      <w:r>
        <w:t xml:space="preserve">Each use case is decomposed here into its preconditions, main flow, and postconditions to provide a detailed functional roadmap.</w:t>
      </w:r>
    </w:p>
    <w:bookmarkStart w:id="38" w:name="uc-01-create-campaign"/>
    <w:p>
      <w:pPr>
        <w:pStyle w:val="Heading3"/>
      </w:pPr>
      <w:r>
        <w:t xml:space="preserve">3.3.1 UC-01: Create Campaign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Actor</w:t>
            </w:r>
          </w:p>
        </w:tc>
        <w:tc>
          <w:tcPr/>
          <w:p>
            <w:pPr>
              <w:pStyle w:val="Compact"/>
              <w:jc w:val="left"/>
            </w:pPr>
            <w:r>
              <w:t xml:space="preserve">Brand</w:t>
            </w:r>
          </w:p>
        </w:tc>
      </w:tr>
      <w:tr>
        <w:tc>
          <w:tcPr/>
          <w:p>
            <w:pPr>
              <w:pStyle w:val="Compact"/>
              <w:jc w:val="left"/>
            </w:pPr>
            <w:r>
              <w:rPr>
                <w:b/>
                <w:bCs/>
              </w:rPr>
              <w:t xml:space="preserve">Precondition</w:t>
            </w:r>
          </w:p>
        </w:tc>
        <w:tc>
          <w:tcPr/>
          <w:p>
            <w:pPr>
              <w:pStyle w:val="Compact"/>
              <w:jc w:val="left"/>
            </w:pPr>
            <w:r>
              <w:t xml:space="preserve">Brand is logged in</w:t>
            </w:r>
          </w:p>
        </w:tc>
      </w:tr>
      <w:tr>
        <w:tc>
          <w:tcPr/>
          <w:p>
            <w:pPr>
              <w:pStyle w:val="Compact"/>
              <w:jc w:val="left"/>
            </w:pPr>
            <w:r>
              <w:rPr>
                <w:b/>
                <w:bCs/>
              </w:rPr>
              <w:t xml:space="preserve">Main Flow</w:t>
            </w:r>
          </w:p>
        </w:tc>
        <w:tc>
          <w:tcPr/>
          <w:p>
            <w:pPr>
              <w:pStyle w:val="Compact"/>
              <w:jc w:val="left"/>
            </w:pPr>
            <w:r>
              <w:t xml:space="preserve">1. Brand clicks</w:t>
            </w:r>
            <w:r>
              <w:t xml:space="preserve"> </w:t>
            </w:r>
            <w:r>
              <w:t xml:space="preserve">“New Campaign”</w:t>
            </w:r>
            <w:r>
              <w:t xml:space="preserve">2. Brand enters Title, Brief, Budget</w:t>
            </w:r>
            <w:r>
              <w:t xml:space="preserve">3. Brand selects Platform (Instagram/TikTok)</w:t>
            </w:r>
            <w:r>
              <w:t xml:space="preserve">4. Brand clicks</w:t>
            </w:r>
            <w:r>
              <w:t xml:space="preserve"> </w:t>
            </w:r>
            <w:r>
              <w:t xml:space="preserve">“Publish”</w:t>
            </w:r>
          </w:p>
        </w:tc>
      </w:tr>
      <w:tr>
        <w:tc>
          <w:tcPr/>
          <w:p>
            <w:pPr>
              <w:pStyle w:val="Compact"/>
              <w:jc w:val="left"/>
            </w:pPr>
            <w:r>
              <w:rPr>
                <w:b/>
                <w:bCs/>
              </w:rPr>
              <w:t xml:space="preserve">Postcondition</w:t>
            </w:r>
          </w:p>
        </w:tc>
        <w:tc>
          <w:tcPr/>
          <w:p>
            <w:pPr>
              <w:pStyle w:val="Compact"/>
              <w:jc w:val="left"/>
            </w:pPr>
            <w:r>
              <w:t xml:space="preserve">Campaign is visible to influencers</w:t>
            </w:r>
          </w:p>
        </w:tc>
      </w:tr>
    </w:tbl>
    <w:bookmarkEnd w:id="38"/>
    <w:bookmarkStart w:id="39" w:name="uc-03-sign-agreement"/>
    <w:p>
      <w:pPr>
        <w:pStyle w:val="Heading3"/>
      </w:pPr>
      <w:r>
        <w:t xml:space="preserve">3.3.2 UC-03: Sign Agreement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Actor</w:t>
            </w:r>
          </w:p>
        </w:tc>
        <w:tc>
          <w:tcPr/>
          <w:p>
            <w:pPr>
              <w:pStyle w:val="Compact"/>
              <w:jc w:val="left"/>
            </w:pPr>
            <w:r>
              <w:t xml:space="preserve">Brand, Influencer</w:t>
            </w:r>
          </w:p>
        </w:tc>
      </w:tr>
      <w:tr>
        <w:tc>
          <w:tcPr/>
          <w:p>
            <w:pPr>
              <w:pStyle w:val="Compact"/>
              <w:jc w:val="left"/>
            </w:pPr>
            <w:r>
              <w:rPr>
                <w:b/>
                <w:bCs/>
              </w:rPr>
              <w:t xml:space="preserve">Precondition</w:t>
            </w:r>
          </w:p>
        </w:tc>
        <w:tc>
          <w:tcPr/>
          <w:p>
            <w:pPr>
              <w:pStyle w:val="Compact"/>
              <w:jc w:val="left"/>
            </w:pPr>
            <w:r>
              <w:t xml:space="preserve">Collaboration created, status is</w:t>
            </w:r>
            <w:r>
              <w:t xml:space="preserve"> </w:t>
            </w:r>
            <w:r>
              <w:t xml:space="preserve">“ACCEPTED”</w:t>
            </w:r>
          </w:p>
        </w:tc>
      </w:tr>
      <w:tr>
        <w:tc>
          <w:tcPr/>
          <w:p>
            <w:pPr>
              <w:pStyle w:val="Compact"/>
              <w:jc w:val="left"/>
            </w:pPr>
            <w:r>
              <w:rPr>
                <w:b/>
                <w:bCs/>
              </w:rPr>
              <w:t xml:space="preserve">Main Flow</w:t>
            </w:r>
          </w:p>
        </w:tc>
        <w:tc>
          <w:tcPr/>
          <w:p>
            <w:pPr>
              <w:pStyle w:val="Compact"/>
              <w:jc w:val="left"/>
            </w:pPr>
            <w:r>
              <w:t xml:space="preserve">1. User reviews the digital contract</w:t>
            </w:r>
            <w:r>
              <w:t xml:space="preserve">2. User clicks</w:t>
            </w:r>
            <w:r>
              <w:t xml:space="preserve"> </w:t>
            </w:r>
            <w:r>
              <w:t xml:space="preserve">“Confirm &amp; Sign”</w:t>
            </w:r>
            <w:r>
              <w:t xml:space="preserve">3. System updates</w:t>
            </w:r>
            <w:r>
              <w:t xml:space="preserve"> </w:t>
            </w:r>
            <w:r>
              <w:rPr>
                <w:rStyle w:val="VerbatimChar"/>
              </w:rPr>
              <w:t xml:space="preserve">agreed</w:t>
            </w:r>
            <w:r>
              <w:t xml:space="preserve"> </w:t>
            </w:r>
            <w:r>
              <w:t xml:space="preserve">flag</w:t>
            </w:r>
            <w:r>
              <w:t xml:space="preserve">4. Socket notifies partner</w:t>
            </w:r>
          </w:p>
        </w:tc>
      </w:tr>
      <w:tr>
        <w:tc>
          <w:tcPr/>
          <w:p>
            <w:pPr>
              <w:pStyle w:val="Compact"/>
              <w:jc w:val="left"/>
            </w:pPr>
            <w:r>
              <w:rPr>
                <w:b/>
                <w:bCs/>
              </w:rPr>
              <w:t xml:space="preserve">Postcondition</w:t>
            </w:r>
          </w:p>
        </w:tc>
        <w:tc>
          <w:tcPr/>
          <w:p>
            <w:pPr>
              <w:pStyle w:val="Compact"/>
              <w:jc w:val="left"/>
            </w:pPr>
            <w:r>
              <w:t xml:space="preserve">Status moves to</w:t>
            </w:r>
            <w:r>
              <w:t xml:space="preserve"> </w:t>
            </w:r>
            <w:r>
              <w:t xml:space="preserve">“AWAITING FUNDS”</w:t>
            </w:r>
            <w:r>
              <w:t xml:space="preserve"> </w:t>
            </w:r>
            <w:r>
              <w:t xml:space="preserve">if both sign</w:t>
            </w:r>
          </w:p>
        </w:tc>
      </w:tr>
    </w:tbl>
    <w:bookmarkEnd w:id="39"/>
    <w:bookmarkStart w:id="40" w:name="uc-04-fund-escrow"/>
    <w:p>
      <w:pPr>
        <w:pStyle w:val="Heading3"/>
      </w:pPr>
      <w:r>
        <w:t xml:space="preserve">3.3.3 UC-04: Fund Escrow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Actor</w:t>
            </w:r>
          </w:p>
        </w:tc>
        <w:tc>
          <w:tcPr/>
          <w:p>
            <w:pPr>
              <w:pStyle w:val="Compact"/>
              <w:jc w:val="left"/>
            </w:pPr>
            <w:r>
              <w:t xml:space="preserve">Brand</w:t>
            </w:r>
          </w:p>
        </w:tc>
      </w:tr>
      <w:tr>
        <w:tc>
          <w:tcPr/>
          <w:p>
            <w:pPr>
              <w:pStyle w:val="Compact"/>
              <w:jc w:val="left"/>
            </w:pPr>
            <w:r>
              <w:rPr>
                <w:b/>
                <w:bCs/>
              </w:rPr>
              <w:t xml:space="preserve">Precondition</w:t>
            </w:r>
          </w:p>
        </w:tc>
        <w:tc>
          <w:tcPr/>
          <w:p>
            <w:pPr>
              <w:pStyle w:val="Compact"/>
              <w:jc w:val="left"/>
            </w:pPr>
            <w:r>
              <w:t xml:space="preserve">Both parties have signed the agreement</w:t>
            </w:r>
          </w:p>
        </w:tc>
      </w:tr>
      <w:tr>
        <w:tc>
          <w:tcPr/>
          <w:p>
            <w:pPr>
              <w:pStyle w:val="Compact"/>
              <w:jc w:val="left"/>
            </w:pPr>
            <w:r>
              <w:rPr>
                <w:b/>
                <w:bCs/>
              </w:rPr>
              <w:t xml:space="preserve">Main Flow</w:t>
            </w:r>
          </w:p>
        </w:tc>
        <w:tc>
          <w:tcPr/>
          <w:p>
            <w:pPr>
              <w:pStyle w:val="Compact"/>
              <w:jc w:val="left"/>
            </w:pPr>
            <w:r>
              <w:t xml:space="preserve">1. Brand clicks</w:t>
            </w:r>
            <w:r>
              <w:t xml:space="preserve"> </w:t>
            </w:r>
            <w:r>
              <w:t xml:space="preserve">“Fund Escrow”</w:t>
            </w:r>
            <w:r>
              <w:t xml:space="preserve">2. System creates Stripe session</w:t>
            </w:r>
            <w:r>
              <w:t xml:space="preserve">3. Brand completes payment on Stripe</w:t>
            </w:r>
            <w:r>
              <w:t xml:space="preserve">4. Webhook updates DB status</w:t>
            </w:r>
          </w:p>
        </w:tc>
      </w:tr>
      <w:tr>
        <w:tc>
          <w:tcPr/>
          <w:p>
            <w:pPr>
              <w:pStyle w:val="Compact"/>
              <w:jc w:val="left"/>
            </w:pPr>
            <w:r>
              <w:rPr>
                <w:b/>
                <w:bCs/>
              </w:rPr>
              <w:t xml:space="preserve">Postcondition</w:t>
            </w:r>
          </w:p>
        </w:tc>
        <w:tc>
          <w:tcPr/>
          <w:p>
            <w:pPr>
              <w:pStyle w:val="Compact"/>
              <w:jc w:val="left"/>
            </w:pPr>
            <w:r>
              <w:t xml:space="preserve">Status moves to</w:t>
            </w:r>
            <w:r>
              <w:t xml:space="preserve"> </w:t>
            </w:r>
            <w:r>
              <w:t xml:space="preserve">“ACTIVE”</w:t>
            </w:r>
          </w:p>
        </w:tc>
      </w:tr>
    </w:tbl>
    <w:p>
      <w:r>
        <w:pict>
          <v:rect style="width:0;height:1.5pt" o:hralign="center" o:hrstd="t" o:hr="t"/>
        </w:pict>
      </w:r>
    </w:p>
    <w:bookmarkEnd w:id="40"/>
    <w:bookmarkEnd w:id="41"/>
    <w:bookmarkStart w:id="42" w:name="use-case-diagrams"/>
    <w:p>
      <w:pPr>
        <w:pStyle w:val="Heading2"/>
      </w:pPr>
      <w:r>
        <w:t xml:space="preserve">3.4 Use Case Diagrams</w:t>
      </w:r>
    </w:p>
    <w:p>
      <w:pPr>
        <w:pStyle w:val="FirstParagraph"/>
      </w:pPr>
      <w:r>
        <w:t xml:space="preserve">The following diagram visualizes the relationships between the actors and the system’s core functionalities.</w:t>
      </w:r>
    </w:p>
    <w:p>
      <w:pPr>
        <w:pStyle w:val="SourceCode"/>
      </w:pPr>
      <w:r>
        <w:rPr>
          <w:rStyle w:val="VerbatimChar"/>
        </w:rPr>
        <w:t xml:space="preserve">graph TD</w:t>
      </w:r>
      <w:r>
        <w:br/>
      </w:r>
      <w:r>
        <w:rPr>
          <w:rStyle w:val="VerbatimChar"/>
        </w:rPr>
        <w:t xml:space="preserve">    subgraph Actors</w:t>
      </w:r>
      <w:r>
        <w:br/>
      </w:r>
      <w:r>
        <w:rPr>
          <w:rStyle w:val="VerbatimChar"/>
        </w:rPr>
        <w:t xml:space="preserve">        B[Brand]</w:t>
      </w:r>
      <w:r>
        <w:br/>
      </w:r>
      <w:r>
        <w:rPr>
          <w:rStyle w:val="VerbatimChar"/>
        </w:rPr>
        <w:t xml:space="preserve">        I[Influencer]</w:t>
      </w:r>
      <w:r>
        <w:br/>
      </w:r>
      <w:r>
        <w:rPr>
          <w:rStyle w:val="VerbatimChar"/>
        </w:rPr>
        <w:t xml:space="preserve">        AI[AI Agent]</w:t>
      </w:r>
      <w:r>
        <w:br/>
      </w:r>
      <w:r>
        <w:rPr>
          <w:rStyle w:val="VerbatimChar"/>
        </w:rPr>
        <w:t xml:space="preserve">    end</w:t>
      </w:r>
      <w:r>
        <w:br/>
      </w:r>
      <w:r>
        <w:br/>
      </w:r>
      <w:r>
        <w:rPr>
          <w:rStyle w:val="VerbatimChar"/>
        </w:rPr>
        <w:t xml:space="preserve">    subgraph Use_Cases</w:t>
      </w:r>
      <w:r>
        <w:br/>
      </w:r>
      <w:r>
        <w:rPr>
          <w:rStyle w:val="VerbatimChar"/>
        </w:rPr>
        <w:t xml:space="preserve">        UC1((Register/Login))</w:t>
      </w:r>
      <w:r>
        <w:br/>
      </w:r>
      <w:r>
        <w:rPr>
          <w:rStyle w:val="VerbatimChar"/>
        </w:rPr>
        <w:t xml:space="preserve">        UC2((Create Campaign))</w:t>
      </w:r>
      <w:r>
        <w:br/>
      </w:r>
      <w:r>
        <w:rPr>
          <w:rStyle w:val="VerbatimChar"/>
        </w:rPr>
        <w:t xml:space="preserve">        UC3((Search Influencers))</w:t>
      </w:r>
      <w:r>
        <w:br/>
      </w:r>
      <w:r>
        <w:rPr>
          <w:rStyle w:val="VerbatimChar"/>
        </w:rPr>
        <w:t xml:space="preserve">        UC4((Sign Agreement))</w:t>
      </w:r>
      <w:r>
        <w:br/>
      </w:r>
      <w:r>
        <w:rPr>
          <w:rStyle w:val="VerbatimChar"/>
        </w:rPr>
        <w:t xml:space="preserve">        UC5((Fund Escrow))</w:t>
      </w:r>
      <w:r>
        <w:br/>
      </w:r>
      <w:r>
        <w:rPr>
          <w:rStyle w:val="VerbatimChar"/>
        </w:rPr>
        <w:t xml:space="preserve">        UC6((Submit Work))</w:t>
      </w:r>
      <w:r>
        <w:br/>
      </w:r>
      <w:r>
        <w:rPr>
          <w:rStyle w:val="VerbatimChar"/>
        </w:rPr>
        <w:t xml:space="preserve">        UC7((Approve Payout))</w:t>
      </w:r>
      <w:r>
        <w:br/>
      </w:r>
      <w:r>
        <w:rPr>
          <w:rStyle w:val="VerbatimChar"/>
        </w:rPr>
        <w:t xml:space="preserve">        UC8((System Moderation))</w:t>
      </w:r>
      <w:r>
        <w:br/>
      </w:r>
      <w:r>
        <w:rPr>
          <w:rStyle w:val="VerbatimChar"/>
        </w:rPr>
        <w:t xml:space="preserve">    end</w:t>
      </w:r>
      <w:r>
        <w:br/>
      </w:r>
      <w:r>
        <w:br/>
      </w:r>
      <w:r>
        <w:rPr>
          <w:rStyle w:val="VerbatimChar"/>
        </w:rPr>
        <w:t xml:space="preserve">    B --&gt; UC1</w:t>
      </w:r>
      <w:r>
        <w:br/>
      </w:r>
      <w:r>
        <w:rPr>
          <w:rStyle w:val="VerbatimChar"/>
        </w:rPr>
        <w:t xml:space="preserve">    B --&gt; UC2</w:t>
      </w:r>
      <w:r>
        <w:br/>
      </w:r>
      <w:r>
        <w:rPr>
          <w:rStyle w:val="VerbatimChar"/>
        </w:rPr>
        <w:t xml:space="preserve">    B --&gt; UC3</w:t>
      </w:r>
      <w:r>
        <w:br/>
      </w:r>
      <w:r>
        <w:rPr>
          <w:rStyle w:val="VerbatimChar"/>
        </w:rPr>
        <w:t xml:space="preserve">    B --&gt; UC4</w:t>
      </w:r>
      <w:r>
        <w:br/>
      </w:r>
      <w:r>
        <w:rPr>
          <w:rStyle w:val="VerbatimChar"/>
        </w:rPr>
        <w:t xml:space="preserve">    B --&gt; UC5</w:t>
      </w:r>
      <w:r>
        <w:br/>
      </w:r>
      <w:r>
        <w:rPr>
          <w:rStyle w:val="VerbatimChar"/>
        </w:rPr>
        <w:t xml:space="preserve">    B --&gt; UC7</w:t>
      </w:r>
      <w:r>
        <w:br/>
      </w:r>
      <w:r>
        <w:br/>
      </w:r>
      <w:r>
        <w:rPr>
          <w:rStyle w:val="VerbatimChar"/>
        </w:rPr>
        <w:t xml:space="preserve">    I --&gt; UC1</w:t>
      </w:r>
      <w:r>
        <w:br/>
      </w:r>
      <w:r>
        <w:rPr>
          <w:rStyle w:val="VerbatimChar"/>
        </w:rPr>
        <w:t xml:space="preserve">    I --&gt; UC4</w:t>
      </w:r>
      <w:r>
        <w:br/>
      </w:r>
      <w:r>
        <w:rPr>
          <w:rStyle w:val="VerbatimChar"/>
        </w:rPr>
        <w:t xml:space="preserve">    I --&gt; UC6</w:t>
      </w:r>
      <w:r>
        <w:br/>
      </w:r>
      <w:r>
        <w:br/>
      </w:r>
      <w:r>
        <w:rPr>
          <w:rStyle w:val="VerbatimChar"/>
        </w:rPr>
        <w:t xml:space="preserve">    AI --&gt; UC8</w:t>
      </w:r>
      <w:r>
        <w:br/>
      </w:r>
      <w:r>
        <w:br/>
      </w:r>
      <w:r>
        <w:rPr>
          <w:rStyle w:val="VerbatimChar"/>
        </w:rPr>
        <w:t xml:space="preserve">    style B fill:#FFD700,stroke:#333,stroke-width:2px,color:#000</w:t>
      </w:r>
      <w:r>
        <w:br/>
      </w:r>
      <w:r>
        <w:rPr>
          <w:rStyle w:val="VerbatimChar"/>
        </w:rPr>
        <w:t xml:space="preserve">    style I fill:#FFD700,stroke:#333,stroke-width:2px,color:#000</w:t>
      </w:r>
      <w:r>
        <w:br/>
      </w:r>
      <w:r>
        <w:rPr>
          <w:rStyle w:val="VerbatimChar"/>
        </w:rPr>
        <w:t xml:space="preserve">    style AI fill:#FFD700,stroke:#333,stroke-width:2px,color:#000</w:t>
      </w:r>
      <w:r>
        <w:br/>
      </w:r>
      <w:r>
        <w:rPr>
          <w:rStyle w:val="VerbatimChar"/>
        </w:rPr>
        <w:t xml:space="preserve">    style UC1 fill:#E6E6FA,stroke:#333,stroke-width:1px,color:#000</w:t>
      </w:r>
      <w:r>
        <w:br/>
      </w:r>
      <w:r>
        <w:rPr>
          <w:rStyle w:val="VerbatimChar"/>
        </w:rPr>
        <w:t xml:space="preserve">    style UC2 fill:#E6E6FA,stroke:#333,stroke-width:1px,color:#000</w:t>
      </w:r>
      <w:r>
        <w:br/>
      </w:r>
      <w:r>
        <w:rPr>
          <w:rStyle w:val="VerbatimChar"/>
        </w:rPr>
        <w:t xml:space="preserve">    style UC3 fill:#E6E6FA,stroke:#333,stroke-width:1px,color:#000</w:t>
      </w:r>
      <w:r>
        <w:br/>
      </w:r>
      <w:r>
        <w:rPr>
          <w:rStyle w:val="VerbatimChar"/>
        </w:rPr>
        <w:t xml:space="preserve">    style UC4 fill:#E6E6FA,stroke:#333,stroke-width:1px,color:#000</w:t>
      </w:r>
      <w:r>
        <w:br/>
      </w:r>
      <w:r>
        <w:rPr>
          <w:rStyle w:val="VerbatimChar"/>
        </w:rPr>
        <w:t xml:space="preserve">    style UC5 fill:#E6E6FA,stroke:#333,stroke-width:1px,color:#000</w:t>
      </w:r>
      <w:r>
        <w:br/>
      </w:r>
      <w:r>
        <w:rPr>
          <w:rStyle w:val="VerbatimChar"/>
        </w:rPr>
        <w:t xml:space="preserve">    style UC6 fill:#E6E6FA,stroke:#333,stroke-width:1px,color:#000</w:t>
      </w:r>
      <w:r>
        <w:br/>
      </w:r>
      <w:r>
        <w:rPr>
          <w:rStyle w:val="VerbatimChar"/>
        </w:rPr>
        <w:t xml:space="preserve">    style UC7 fill:#E6E6FA,stroke:#333,stroke-width:1px,color:#000</w:t>
      </w:r>
      <w:r>
        <w:br/>
      </w:r>
      <w:r>
        <w:rPr>
          <w:rStyle w:val="VerbatimChar"/>
        </w:rPr>
        <w:t xml:space="preserve">    style UC8 fill:#E6E6FA,stroke:#333,stroke-width:1px,color:#000</w:t>
      </w:r>
    </w:p>
    <w:bookmarkEnd w:id="42"/>
    <w:bookmarkStart w:id="45" w:name="data-flow-diagram-dfd"/>
    <w:p>
      <w:pPr>
        <w:pStyle w:val="Heading2"/>
      </w:pPr>
      <w:r>
        <w:t xml:space="preserve">3.5 Data Flow Diagram (DFD)</w:t>
      </w:r>
    </w:p>
    <w:bookmarkStart w:id="43" w:name="level-0-context-diagram"/>
    <w:p>
      <w:pPr>
        <w:pStyle w:val="Heading3"/>
      </w:pPr>
      <w:r>
        <w:t xml:space="preserve">Level 0: Context Diagram</w:t>
      </w:r>
    </w:p>
    <w:p>
      <w:pPr>
        <w:pStyle w:val="FirstParagraph"/>
      </w:pPr>
      <w:r>
        <w:t xml:space="preserve">The Context Diagram shows the system as a single process interacting with external entities.</w:t>
      </w:r>
    </w:p>
    <w:p>
      <w:pPr>
        <w:pStyle w:val="SourceCode"/>
      </w:pPr>
      <w:r>
        <w:rPr>
          <w:rStyle w:val="VerbatimChar"/>
        </w:rPr>
        <w:t xml:space="preserve">graph LR</w:t>
      </w:r>
      <w:r>
        <w:br/>
      </w:r>
      <w:r>
        <w:rPr>
          <w:rStyle w:val="VerbatimChar"/>
        </w:rPr>
        <w:t xml:space="preserve">    B[Brand] -- "Campaign Data" --&gt; S((Brandly System))</w:t>
      </w:r>
      <w:r>
        <w:br/>
      </w:r>
      <w:r>
        <w:rPr>
          <w:rStyle w:val="VerbatimChar"/>
        </w:rPr>
        <w:t xml:space="preserve">    S -- "Notifications" --&gt; B</w:t>
      </w:r>
      <w:r>
        <w:br/>
      </w:r>
      <w:r>
        <w:rPr>
          <w:rStyle w:val="VerbatimChar"/>
        </w:rPr>
        <w:t xml:space="preserve">    I[Influencer] -- "Deliverable Link" --&gt; S</w:t>
      </w:r>
      <w:r>
        <w:br/>
      </w:r>
      <w:r>
        <w:rPr>
          <w:rStyle w:val="VerbatimChar"/>
        </w:rPr>
        <w:t xml:space="preserve">    S -- "Payment" --&gt; I</w:t>
      </w:r>
      <w:r>
        <w:br/>
      </w:r>
      <w:r>
        <w:rPr>
          <w:rStyle w:val="VerbatimChar"/>
        </w:rPr>
        <w:t xml:space="preserve">    AI[AI Agent] -- "Management" --&gt; S</w:t>
      </w:r>
    </w:p>
    <w:bookmarkEnd w:id="43"/>
    <w:bookmarkStart w:id="44" w:name="level-1-process-decomposition"/>
    <w:p>
      <w:pPr>
        <w:pStyle w:val="Heading3"/>
      </w:pPr>
      <w:r>
        <w:t xml:space="preserve">Level 1: Process Decomposition</w:t>
      </w:r>
    </w:p>
    <w:p>
      <w:pPr>
        <w:pStyle w:val="FirstParagraph"/>
      </w:pPr>
      <w:r>
        <w:t xml:space="preserve">Level 1 breaks down the main system into sub-processes: Authentication, Campaign Management, Collaboration Workspace, and Payment Gateway.</w:t>
      </w:r>
    </w:p>
    <w:p>
      <w:pPr>
        <w:pStyle w:val="SourceCode"/>
      </w:pPr>
      <w:r>
        <w:rPr>
          <w:rStyle w:val="VerbatimChar"/>
        </w:rPr>
        <w:t xml:space="preserve">graph TD</w:t>
      </w:r>
      <w:r>
        <w:br/>
      </w:r>
      <w:r>
        <w:rPr>
          <w:rStyle w:val="VerbatimChar"/>
        </w:rPr>
        <w:t xml:space="preserve">    subgraph Brandly_Processes</w:t>
      </w:r>
      <w:r>
        <w:br/>
      </w:r>
      <w:r>
        <w:rPr>
          <w:rStyle w:val="VerbatimChar"/>
        </w:rPr>
        <w:t xml:space="preserve">        P1((Auth Service))</w:t>
      </w:r>
      <w:r>
        <w:br/>
      </w:r>
      <w:r>
        <w:rPr>
          <w:rStyle w:val="VerbatimChar"/>
        </w:rPr>
        <w:t xml:space="preserve">        P2((Campaign Service))</w:t>
      </w:r>
      <w:r>
        <w:br/>
      </w:r>
      <w:r>
        <w:rPr>
          <w:rStyle w:val="VerbatimChar"/>
        </w:rPr>
        <w:t xml:space="preserve">        P3((Collab Service))</w:t>
      </w:r>
      <w:r>
        <w:br/>
      </w:r>
      <w:r>
        <w:rPr>
          <w:rStyle w:val="VerbatimChar"/>
        </w:rPr>
        <w:t xml:space="preserve">        P4((Payment Service))</w:t>
      </w:r>
      <w:r>
        <w:br/>
      </w:r>
      <w:r>
        <w:rPr>
          <w:rStyle w:val="VerbatimChar"/>
        </w:rPr>
        <w:t xml:space="preserve">    end</w:t>
      </w:r>
      <w:r>
        <w:br/>
      </w:r>
      <w:r>
        <w:br/>
      </w:r>
      <w:r>
        <w:rPr>
          <w:rStyle w:val="VerbatimChar"/>
        </w:rPr>
        <w:t xml:space="preserve">    B[Brand] -- "Credentials" --&gt; P1</w:t>
      </w:r>
      <w:r>
        <w:br/>
      </w:r>
      <w:r>
        <w:rPr>
          <w:rStyle w:val="VerbatimChar"/>
        </w:rPr>
        <w:t xml:space="preserve">    B -- "Brief" --&gt; P2</w:t>
      </w:r>
      <w:r>
        <w:br/>
      </w:r>
      <w:r>
        <w:rPr>
          <w:rStyle w:val="VerbatimChar"/>
        </w:rPr>
        <w:t xml:space="preserve">    P2 -- "Discover" --&gt; I[Influencer]</w:t>
      </w:r>
      <w:r>
        <w:br/>
      </w:r>
      <w:r>
        <w:rPr>
          <w:rStyle w:val="VerbatimChar"/>
        </w:rPr>
        <w:t xml:space="preserve">    I -- "Proposal" --&gt; P2</w:t>
      </w:r>
      <w:r>
        <w:br/>
      </w:r>
      <w:r>
        <w:rPr>
          <w:rStyle w:val="VerbatimChar"/>
        </w:rPr>
        <w:t xml:space="preserve">    P2 -- "Match" --&gt; P3</w:t>
      </w:r>
      <w:r>
        <w:br/>
      </w:r>
      <w:r>
        <w:rPr>
          <w:rStyle w:val="VerbatimChar"/>
        </w:rPr>
        <w:t xml:space="preserve">    P3 -- "Agreement" --&gt; B</w:t>
      </w:r>
      <w:r>
        <w:br/>
      </w:r>
      <w:r>
        <w:rPr>
          <w:rStyle w:val="VerbatimChar"/>
        </w:rPr>
        <w:t xml:space="preserve">    B -- "Fund" --&gt; P4</w:t>
      </w:r>
      <w:r>
        <w:br/>
      </w:r>
      <w:r>
        <w:rPr>
          <w:rStyle w:val="VerbatimChar"/>
        </w:rPr>
        <w:t xml:space="preserve">    P4 -- "Escrow" --&gt; DB[(Database)]</w:t>
      </w:r>
      <w:r>
        <w:br/>
      </w:r>
      <w:r>
        <w:rPr>
          <w:rStyle w:val="VerbatimChar"/>
        </w:rPr>
        <w:t xml:space="preserve">    I -- "Work" --&gt; P3</w:t>
      </w:r>
      <w:r>
        <w:br/>
      </w:r>
      <w:r>
        <w:rPr>
          <w:rStyle w:val="VerbatimChar"/>
        </w:rPr>
        <w:t xml:space="preserve">    P3 -- "Approve" --&gt; B</w:t>
      </w:r>
      <w:r>
        <w:br/>
      </w:r>
      <w:r>
        <w:rPr>
          <w:rStyle w:val="VerbatimChar"/>
        </w:rPr>
        <w:t xml:space="preserve">    B -- "Release" --&gt; P4</w:t>
      </w:r>
      <w:r>
        <w:br/>
      </w:r>
      <w:r>
        <w:rPr>
          <w:rStyle w:val="VerbatimChar"/>
        </w:rPr>
        <w:t xml:space="preserve">    P4 -- "Payout" --&gt; I</w:t>
      </w:r>
      <w:r>
        <w:br/>
      </w:r>
      <w:r>
        <w:br/>
      </w:r>
      <w:r>
        <w:rPr>
          <w:rStyle w:val="VerbatimChar"/>
        </w:rPr>
        <w:t xml:space="preserve">    style B fill:#FFD700,stroke:#333,color:#000</w:t>
      </w:r>
      <w:r>
        <w:br/>
      </w:r>
      <w:r>
        <w:rPr>
          <w:rStyle w:val="VerbatimChar"/>
        </w:rPr>
        <w:t xml:space="preserve">    style I fill:#FFD700,stroke:#333,color:#000</w:t>
      </w:r>
      <w:r>
        <w:br/>
      </w:r>
      <w:r>
        <w:rPr>
          <w:rStyle w:val="VerbatimChar"/>
        </w:rPr>
        <w:t xml:space="preserve">    style P1 fill:#87CEEB,stroke:#333,color:#000</w:t>
      </w:r>
      <w:r>
        <w:br/>
      </w:r>
      <w:r>
        <w:rPr>
          <w:rStyle w:val="VerbatimChar"/>
        </w:rPr>
        <w:t xml:space="preserve">    style P2 fill:#87CEEB,stroke:#333,color:#000</w:t>
      </w:r>
      <w:r>
        <w:br/>
      </w:r>
      <w:r>
        <w:rPr>
          <w:rStyle w:val="VerbatimChar"/>
        </w:rPr>
        <w:t xml:space="preserve">    style P3 fill:#87CEEB,stroke:#333,color:#000</w:t>
      </w:r>
      <w:r>
        <w:br/>
      </w:r>
      <w:r>
        <w:rPr>
          <w:rStyle w:val="VerbatimChar"/>
        </w:rPr>
        <w:t xml:space="preserve">    style P4 fill:#87CEEB,stroke:#333,color:#000</w:t>
      </w:r>
    </w:p>
    <w:p>
      <w:r>
        <w:pict>
          <v:rect style="width:0;height:1.5pt" o:hralign="center" o:hrstd="t" o:hr="t"/>
        </w:pict>
      </w:r>
    </w:p>
    <w:bookmarkEnd w:id="44"/>
    <w:bookmarkEnd w:id="45"/>
    <w:bookmarkEnd w:id="46"/>
    <w:bookmarkStart w:id="64" w:name="chapter-4-design"/>
    <w:p>
      <w:pPr>
        <w:pStyle w:val="Heading1"/>
      </w:pPr>
      <w:r>
        <w:t xml:space="preserve">CHAPTER 4: Design</w:t>
      </w:r>
    </w:p>
    <w:bookmarkStart w:id="47" w:name="introduction-2"/>
    <w:p>
      <w:pPr>
        <w:pStyle w:val="Heading2"/>
      </w:pPr>
      <w:r>
        <w:t xml:space="preserve">4.1 Introduction</w:t>
      </w:r>
    </w:p>
    <w:p>
      <w:pPr>
        <w:pStyle w:val="FirstParagraph"/>
      </w:pPr>
      <w:r>
        <w:t xml:space="preserve">The design phase translates the analytical models into technical blueprints. This includes the high-level architecture, the relational structure of the database, and the sequential logic of the application’s most critical features.</w:t>
      </w:r>
    </w:p>
    <w:bookmarkEnd w:id="47"/>
    <w:bookmarkStart w:id="48" w:name="software-architecture-diagram"/>
    <w:p>
      <w:pPr>
        <w:pStyle w:val="Heading2"/>
      </w:pPr>
      <w:r>
        <w:t xml:space="preserve">4.2 Software Architecture Diagram</w:t>
      </w:r>
    </w:p>
    <w:p>
      <w:pPr>
        <w:pStyle w:val="FirstParagraph"/>
      </w:pPr>
      <w:r>
        <w:t xml:space="preserve">Brandly utilizes a</w:t>
      </w:r>
      <w:r>
        <w:t xml:space="preserve"> </w:t>
      </w:r>
      <w:r>
        <w:rPr>
          <w:b/>
          <w:bCs/>
        </w:rPr>
        <w:t xml:space="preserve">Service-Oriented Architecture (SOA)</w:t>
      </w:r>
      <w:r>
        <w:t xml:space="preserve"> </w:t>
      </w:r>
      <w:r>
        <w:t xml:space="preserve">with a clear separation of concerns between the API layer and the business logic layer.</w:t>
      </w:r>
    </w:p>
    <w:p>
      <w:pPr>
        <w:pStyle w:val="SourceCode"/>
      </w:pPr>
      <w:r>
        <w:rPr>
          <w:rStyle w:val="VerbatimChar"/>
        </w:rPr>
        <w:t xml:space="preserve">graph TD</w:t>
      </w:r>
      <w:r>
        <w:br/>
      </w:r>
      <w:r>
        <w:rPr>
          <w:rStyle w:val="VerbatimChar"/>
        </w:rPr>
        <w:t xml:space="preserve">    subgraph Client_Side</w:t>
      </w:r>
      <w:r>
        <w:br/>
      </w:r>
      <w:r>
        <w:rPr>
          <w:rStyle w:val="VerbatimChar"/>
        </w:rPr>
        <w:t xml:space="preserve">        UI[React Frontend]</w:t>
      </w:r>
      <w:r>
        <w:br/>
      </w:r>
      <w:r>
        <w:rPr>
          <w:rStyle w:val="VerbatimChar"/>
        </w:rPr>
        <w:t xml:space="preserve">        Redux[Redux State]</w:t>
      </w:r>
      <w:r>
        <w:br/>
      </w:r>
      <w:r>
        <w:rPr>
          <w:rStyle w:val="VerbatimChar"/>
        </w:rPr>
        <w:t xml:space="preserve">        SocketC[Socket Client]</w:t>
      </w:r>
      <w:r>
        <w:br/>
      </w:r>
      <w:r>
        <w:rPr>
          <w:rStyle w:val="VerbatimChar"/>
        </w:rPr>
        <w:t xml:space="preserve">    end</w:t>
      </w:r>
      <w:r>
        <w:br/>
      </w:r>
      <w:r>
        <w:br/>
      </w:r>
      <w:r>
        <w:rPr>
          <w:rStyle w:val="VerbatimChar"/>
        </w:rPr>
        <w:t xml:space="preserve">    subgraph Server_Side</w:t>
      </w:r>
      <w:r>
        <w:br/>
      </w:r>
      <w:r>
        <w:rPr>
          <w:rStyle w:val="VerbatimChar"/>
        </w:rPr>
        <w:t xml:space="preserve">        API[Express API]</w:t>
      </w:r>
      <w:r>
        <w:br/>
      </w:r>
      <w:r>
        <w:rPr>
          <w:rStyle w:val="VerbatimChar"/>
        </w:rPr>
        <w:t xml:space="preserve">        AuthM[Auth Middleware]</w:t>
      </w:r>
      <w:r>
        <w:br/>
      </w:r>
      <w:r>
        <w:rPr>
          <w:rStyle w:val="VerbatimChar"/>
        </w:rPr>
        <w:t xml:space="preserve">        Service[Service Layer]</w:t>
      </w:r>
      <w:r>
        <w:br/>
      </w:r>
      <w:r>
        <w:rPr>
          <w:rStyle w:val="VerbatimChar"/>
        </w:rPr>
        <w:t xml:space="preserve">        SocketS[Socket.io Server]</w:t>
      </w:r>
      <w:r>
        <w:br/>
      </w:r>
      <w:r>
        <w:rPr>
          <w:rStyle w:val="VerbatimChar"/>
        </w:rPr>
        <w:t xml:space="preserve">    end</w:t>
      </w:r>
      <w:r>
        <w:br/>
      </w:r>
      <w:r>
        <w:br/>
      </w:r>
      <w:r>
        <w:rPr>
          <w:rStyle w:val="VerbatimChar"/>
        </w:rPr>
        <w:t xml:space="preserve">    subgraph External_Storage</w:t>
      </w:r>
      <w:r>
        <w:br/>
      </w:r>
      <w:r>
        <w:rPr>
          <w:rStyle w:val="VerbatimChar"/>
        </w:rPr>
        <w:t xml:space="preserve">        DB[(MongoDB Atlas)]</w:t>
      </w:r>
      <w:r>
        <w:br/>
      </w:r>
      <w:r>
        <w:rPr>
          <w:rStyle w:val="VerbatimChar"/>
        </w:rPr>
        <w:t xml:space="preserve">        Cloud[Cloudinary]</w:t>
      </w:r>
      <w:r>
        <w:br/>
      </w:r>
      <w:r>
        <w:rPr>
          <w:rStyle w:val="VerbatimChar"/>
        </w:rPr>
        <w:t xml:space="preserve">    end</w:t>
      </w:r>
      <w:r>
        <w:br/>
      </w:r>
      <w:r>
        <w:br/>
      </w:r>
      <w:r>
        <w:rPr>
          <w:rStyle w:val="VerbatimChar"/>
        </w:rPr>
        <w:t xml:space="preserve">    subgraph Finance</w:t>
      </w:r>
      <w:r>
        <w:br/>
      </w:r>
      <w:r>
        <w:rPr>
          <w:rStyle w:val="VerbatimChar"/>
        </w:rPr>
        <w:t xml:space="preserve">        Stripe[Stripe API]</w:t>
      </w:r>
      <w:r>
        <w:br/>
      </w:r>
      <w:r>
        <w:rPr>
          <w:rStyle w:val="VerbatimChar"/>
        </w:rPr>
        <w:t xml:space="preserve">    end</w:t>
      </w:r>
      <w:r>
        <w:br/>
      </w:r>
      <w:r>
        <w:br/>
      </w:r>
      <w:r>
        <w:rPr>
          <w:rStyle w:val="VerbatimChar"/>
        </w:rPr>
        <w:t xml:space="preserve">    UI &lt;--&gt; API</w:t>
      </w:r>
      <w:r>
        <w:br/>
      </w:r>
      <w:r>
        <w:rPr>
          <w:rStyle w:val="VerbatimChar"/>
        </w:rPr>
        <w:t xml:space="preserve">    API --&gt; AuthM</w:t>
      </w:r>
      <w:r>
        <w:br/>
      </w:r>
      <w:r>
        <w:rPr>
          <w:rStyle w:val="VerbatimChar"/>
        </w:rPr>
        <w:t xml:space="preserve">    AuthM --&gt; Service</w:t>
      </w:r>
      <w:r>
        <w:br/>
      </w:r>
      <w:r>
        <w:rPr>
          <w:rStyle w:val="VerbatimChar"/>
        </w:rPr>
        <w:t xml:space="preserve">    Service &lt;--&gt; DB</w:t>
      </w:r>
      <w:r>
        <w:br/>
      </w:r>
      <w:r>
        <w:rPr>
          <w:rStyle w:val="VerbatimChar"/>
        </w:rPr>
        <w:t xml:space="preserve">    Service --&gt; Cloud</w:t>
      </w:r>
      <w:r>
        <w:br/>
      </w:r>
      <w:r>
        <w:rPr>
          <w:rStyle w:val="VerbatimChar"/>
        </w:rPr>
        <w:t xml:space="preserve">    Service &lt;--&gt; Stripe</w:t>
      </w:r>
      <w:r>
        <w:br/>
      </w:r>
      <w:r>
        <w:rPr>
          <w:rStyle w:val="VerbatimChar"/>
        </w:rPr>
        <w:t xml:space="preserve">    SocketC &lt;--&gt; SocketS</w:t>
      </w:r>
      <w:r>
        <w:br/>
      </w:r>
      <w:r>
        <w:rPr>
          <w:rStyle w:val="VerbatimChar"/>
        </w:rPr>
        <w:t xml:space="preserve">    SocketS &lt;--&gt; Service</w:t>
      </w:r>
      <w:r>
        <w:br/>
      </w:r>
      <w:r>
        <w:br/>
      </w:r>
      <w:r>
        <w:rPr>
          <w:rStyle w:val="VerbatimChar"/>
        </w:rPr>
        <w:t xml:space="preserve">    style UI fill:#90EE90,stroke:#333,color:#000</w:t>
      </w:r>
      <w:r>
        <w:br/>
      </w:r>
      <w:r>
        <w:rPr>
          <w:rStyle w:val="VerbatimChar"/>
        </w:rPr>
        <w:t xml:space="preserve">    style API fill:#FFA07A,stroke:#333,color:#000</w:t>
      </w:r>
      <w:r>
        <w:br/>
      </w:r>
      <w:r>
        <w:rPr>
          <w:rStyle w:val="VerbatimChar"/>
        </w:rPr>
        <w:t xml:space="preserve">    style Service fill:#FFA07A,stroke:#333,color:#000</w:t>
      </w:r>
      <w:r>
        <w:br/>
      </w:r>
      <w:r>
        <w:rPr>
          <w:rStyle w:val="VerbatimChar"/>
        </w:rPr>
        <w:t xml:space="preserve">    style DB fill:#D3D3D3,stroke:#333,color:#000</w:t>
      </w:r>
      <w:r>
        <w:br/>
      </w:r>
      <w:r>
        <w:rPr>
          <w:rStyle w:val="VerbatimChar"/>
        </w:rPr>
        <w:t xml:space="preserve">    style Stripe fill:#CCCCFF,stroke:#333,color:#000</w:t>
      </w:r>
    </w:p>
    <w:bookmarkEnd w:id="48"/>
    <w:bookmarkStart w:id="49" w:name="class-diagram"/>
    <w:p>
      <w:pPr>
        <w:pStyle w:val="Heading2"/>
      </w:pPr>
      <w:r>
        <w:t xml:space="preserve">4.3 Class Diagram</w:t>
      </w:r>
    </w:p>
    <w:p>
      <w:pPr>
        <w:pStyle w:val="FirstParagraph"/>
      </w:pPr>
      <w:r>
        <w:t xml:space="preserve">The Class Diagram illustrates the relationships between the primary backend modules and their shared dependencies.</w:t>
      </w:r>
    </w:p>
    <w:p>
      <w:pPr>
        <w:pStyle w:val="SourceCode"/>
      </w:pPr>
      <w:r>
        <w:rPr>
          <w:rStyle w:val="VerbatimChar"/>
        </w:rPr>
        <w:t xml:space="preserve">classDiagram</w:t>
      </w:r>
      <w:r>
        <w:br/>
      </w:r>
      <w:r>
        <w:rPr>
          <w:rStyle w:val="VerbatimChar"/>
        </w:rPr>
        <w:t xml:space="preserve">    class User {</w:t>
      </w:r>
      <w:r>
        <w:br/>
      </w:r>
      <w:r>
        <w:rPr>
          <w:rStyle w:val="VerbatimChar"/>
        </w:rPr>
        <w:t xml:space="preserve">        +String email</w:t>
      </w:r>
      <w:r>
        <w:br/>
      </w:r>
      <w:r>
        <w:rPr>
          <w:rStyle w:val="VerbatimChar"/>
        </w:rPr>
        <w:t xml:space="preserve">        +String password</w:t>
      </w:r>
      <w:r>
        <w:br/>
      </w:r>
      <w:r>
        <w:rPr>
          <w:rStyle w:val="VerbatimChar"/>
        </w:rPr>
        <w:t xml:space="preserve">        +Enum role</w:t>
      </w:r>
      <w:r>
        <w:br/>
      </w:r>
      <w:r>
        <w:rPr>
          <w:rStyle w:val="VerbatimChar"/>
        </w:rPr>
        <w:t xml:space="preserve">        +login()</w:t>
      </w:r>
      <w:r>
        <w:br/>
      </w:r>
      <w:r>
        <w:rPr>
          <w:rStyle w:val="VerbatimChar"/>
        </w:rPr>
        <w:t xml:space="preserve">        +logout()</w:t>
      </w:r>
      <w:r>
        <w:br/>
      </w:r>
      <w:r>
        <w:rPr>
          <w:rStyle w:val="VerbatimChar"/>
        </w:rPr>
        <w:t xml:space="preserve">    }</w:t>
      </w:r>
      <w:r>
        <w:br/>
      </w:r>
      <w:r>
        <w:rPr>
          <w:rStyle w:val="VerbatimChar"/>
        </w:rPr>
        <w:t xml:space="preserve">    class Brand {</w:t>
      </w:r>
      <w:r>
        <w:br/>
      </w:r>
      <w:r>
        <w:rPr>
          <w:rStyle w:val="VerbatimChar"/>
        </w:rPr>
        <w:t xml:space="preserve">        +String companyName</w:t>
      </w:r>
      <w:r>
        <w:br/>
      </w:r>
      <w:r>
        <w:rPr>
          <w:rStyle w:val="VerbatimChar"/>
        </w:rPr>
        <w:t xml:space="preserve">        +Array campaigns</w:t>
      </w:r>
      <w:r>
        <w:br/>
      </w:r>
      <w:r>
        <w:rPr>
          <w:rStyle w:val="VerbatimChar"/>
        </w:rPr>
        <w:t xml:space="preserve">    }</w:t>
      </w:r>
      <w:r>
        <w:br/>
      </w:r>
      <w:r>
        <w:rPr>
          <w:rStyle w:val="VerbatimChar"/>
        </w:rPr>
        <w:t xml:space="preserve">    class Influencer {</w:t>
      </w:r>
      <w:r>
        <w:br/>
      </w:r>
      <w:r>
        <w:rPr>
          <w:rStyle w:val="VerbatimChar"/>
        </w:rPr>
        <w:t xml:space="preserve">        +String niche</w:t>
      </w:r>
      <w:r>
        <w:br/>
      </w:r>
      <w:r>
        <w:rPr>
          <w:rStyle w:val="VerbatimChar"/>
        </w:rPr>
        <w:t xml:space="preserve">        +Number followers</w:t>
      </w:r>
      <w:r>
        <w:br/>
      </w:r>
      <w:r>
        <w:rPr>
          <w:rStyle w:val="VerbatimChar"/>
        </w:rPr>
        <w:t xml:space="preserve">    }</w:t>
      </w:r>
      <w:r>
        <w:br/>
      </w:r>
      <w:r>
        <w:rPr>
          <w:rStyle w:val="VerbatimChar"/>
        </w:rPr>
        <w:t xml:space="preserve">    class Collaboration {</w:t>
      </w:r>
      <w:r>
        <w:br/>
      </w:r>
      <w:r>
        <w:rPr>
          <w:rStyle w:val="VerbatimChar"/>
        </w:rPr>
        <w:t xml:space="preserve">        +ObjectId brandId</w:t>
      </w:r>
      <w:r>
        <w:br/>
      </w:r>
      <w:r>
        <w:rPr>
          <w:rStyle w:val="VerbatimChar"/>
        </w:rPr>
        <w:t xml:space="preserve">        +ObjectId influencerId</w:t>
      </w:r>
      <w:r>
        <w:br/>
      </w:r>
      <w:r>
        <w:rPr>
          <w:rStyle w:val="VerbatimChar"/>
        </w:rPr>
        <w:t xml:space="preserve">        +Boolean brandAgreed</w:t>
      </w:r>
      <w:r>
        <w:br/>
      </w:r>
      <w:r>
        <w:rPr>
          <w:rStyle w:val="VerbatimChar"/>
        </w:rPr>
        <w:t xml:space="preserve">        +Boolean influencerAgreed</w:t>
      </w:r>
      <w:r>
        <w:br/>
      </w:r>
      <w:r>
        <w:rPr>
          <w:rStyle w:val="VerbatimChar"/>
        </w:rPr>
        <w:t xml:space="preserve">        +confirmAgreement()</w:t>
      </w:r>
      <w:r>
        <w:br/>
      </w:r>
      <w:r>
        <w:rPr>
          <w:rStyle w:val="VerbatimChar"/>
        </w:rPr>
        <w:t xml:space="preserve">    }</w:t>
      </w:r>
      <w:r>
        <w:br/>
      </w:r>
      <w:r>
        <w:rPr>
          <w:rStyle w:val="VerbatimChar"/>
        </w:rPr>
        <w:t xml:space="preserve">    class Deliverable {</w:t>
      </w:r>
      <w:r>
        <w:br/>
      </w:r>
      <w:r>
        <w:rPr>
          <w:rStyle w:val="VerbatimChar"/>
        </w:rPr>
        <w:t xml:space="preserve">        +String title</w:t>
      </w:r>
      <w:r>
        <w:br/>
      </w:r>
      <w:r>
        <w:rPr>
          <w:rStyle w:val="VerbatimChar"/>
        </w:rPr>
        <w:t xml:space="preserve">        +Enum status</w:t>
      </w:r>
      <w:r>
        <w:br/>
      </w:r>
      <w:r>
        <w:rPr>
          <w:rStyle w:val="VerbatimChar"/>
        </w:rPr>
        <w:t xml:space="preserve">        +submitLink()</w:t>
      </w:r>
      <w:r>
        <w:br/>
      </w:r>
      <w:r>
        <w:rPr>
          <w:rStyle w:val="VerbatimChar"/>
        </w:rPr>
        <w:t xml:space="preserve">    }</w:t>
      </w:r>
      <w:r>
        <w:br/>
      </w:r>
      <w:r>
        <w:br/>
      </w:r>
      <w:r>
        <w:rPr>
          <w:rStyle w:val="VerbatimChar"/>
        </w:rPr>
        <w:t xml:space="preserve">    User &lt;|-- Brand</w:t>
      </w:r>
      <w:r>
        <w:br/>
      </w:r>
      <w:r>
        <w:rPr>
          <w:rStyle w:val="VerbatimChar"/>
        </w:rPr>
        <w:t xml:space="preserve">    User &lt;|-- Influencer</w:t>
      </w:r>
      <w:r>
        <w:br/>
      </w:r>
      <w:r>
        <w:rPr>
          <w:rStyle w:val="VerbatimChar"/>
        </w:rPr>
        <w:t xml:space="preserve">    Brand "1" *-- "many" Collaboration</w:t>
      </w:r>
      <w:r>
        <w:br/>
      </w:r>
      <w:r>
        <w:rPr>
          <w:rStyle w:val="VerbatimChar"/>
        </w:rPr>
        <w:t xml:space="preserve">    Influencer "1" *-- "many" Collaboration</w:t>
      </w:r>
      <w:r>
        <w:br/>
      </w:r>
      <w:r>
        <w:rPr>
          <w:rStyle w:val="VerbatimChar"/>
        </w:rPr>
        <w:t xml:space="preserve">    Collaboration "1" *-- "many" Deliverable</w:t>
      </w:r>
    </w:p>
    <w:bookmarkEnd w:id="49"/>
    <w:bookmarkStart w:id="50" w:name="database-diagram-erd"/>
    <w:p>
      <w:pPr>
        <w:pStyle w:val="Heading2"/>
      </w:pPr>
      <w:r>
        <w:t xml:space="preserve">4.4 Database Diagram (ERD)</w:t>
      </w:r>
    </w:p>
    <w:p>
      <w:pPr>
        <w:pStyle w:val="FirstParagraph"/>
      </w:pPr>
      <w:r>
        <w:t xml:space="preserve">The Entity Relationship Diagram defines the schema structure in MongoDB.</w:t>
      </w:r>
    </w:p>
    <w:p>
      <w:pPr>
        <w:pStyle w:val="SourceCode"/>
      </w:pPr>
      <w:r>
        <w:rPr>
          <w:rStyle w:val="VerbatimChar"/>
        </w:rPr>
        <w:t xml:space="preserve">erDiagram</w:t>
      </w:r>
      <w:r>
        <w:br/>
      </w:r>
      <w:r>
        <w:rPr>
          <w:rStyle w:val="VerbatimChar"/>
        </w:rPr>
        <w:t xml:space="preserve">    USER ||--o{ BRAND : "is"</w:t>
      </w:r>
      <w:r>
        <w:br/>
      </w:r>
      <w:r>
        <w:rPr>
          <w:rStyle w:val="VerbatimChar"/>
        </w:rPr>
        <w:t xml:space="preserve">    USER ||--o{ INFLUENCER : "is"</w:t>
      </w:r>
      <w:r>
        <w:br/>
      </w:r>
      <w:r>
        <w:rPr>
          <w:rStyle w:val="VerbatimChar"/>
        </w:rPr>
        <w:t xml:space="preserve">    BRAND ||--o{ CAMPAIGN : "creates"</w:t>
      </w:r>
      <w:r>
        <w:br/>
      </w:r>
      <w:r>
        <w:rPr>
          <w:rStyle w:val="VerbatimChar"/>
        </w:rPr>
        <w:t xml:space="preserve">    BRAND ||--o{ COLLABORATION : "participates"</w:t>
      </w:r>
      <w:r>
        <w:br/>
      </w:r>
      <w:r>
        <w:rPr>
          <w:rStyle w:val="VerbatimChar"/>
        </w:rPr>
        <w:t xml:space="preserve">    INFLUENCER ||--o{ COLLABORATION : "participates"</w:t>
      </w:r>
      <w:r>
        <w:br/>
      </w:r>
      <w:r>
        <w:rPr>
          <w:rStyle w:val="VerbatimChar"/>
        </w:rPr>
        <w:t xml:space="preserve">    COLLABORATION ||--o{ DELIVERABLE : "contains"</w:t>
      </w:r>
      <w:r>
        <w:br/>
      </w:r>
      <w:r>
        <w:rPr>
          <w:rStyle w:val="VerbatimChar"/>
        </w:rPr>
        <w:t xml:space="preserve">    COLLABORATION ||--o{ ESCROW : "funded_by"</w:t>
      </w:r>
      <w:r>
        <w:br/>
      </w:r>
      <w:r>
        <w:br/>
      </w:r>
      <w:r>
        <w:rPr>
          <w:rStyle w:val="VerbatimChar"/>
        </w:rPr>
        <w:t xml:space="preserve">    USER {</w:t>
      </w:r>
      <w:r>
        <w:br/>
      </w:r>
      <w:r>
        <w:rPr>
          <w:rStyle w:val="VerbatimChar"/>
        </w:rPr>
        <w:t xml:space="preserve">        string email</w:t>
      </w:r>
      <w:r>
        <w:br/>
      </w:r>
      <w:r>
        <w:rPr>
          <w:rStyle w:val="VerbatimChar"/>
        </w:rPr>
        <w:t xml:space="preserve">        string password</w:t>
      </w:r>
      <w:r>
        <w:br/>
      </w:r>
      <w:r>
        <w:rPr>
          <w:rStyle w:val="VerbatimChar"/>
        </w:rPr>
        <w:t xml:space="preserve">        string role</w:t>
      </w:r>
      <w:r>
        <w:br/>
      </w:r>
      <w:r>
        <w:rPr>
          <w:rStyle w:val="VerbatimChar"/>
        </w:rPr>
        <w:t xml:space="preserve">    }</w:t>
      </w:r>
      <w:r>
        <w:br/>
      </w:r>
      <w:r>
        <w:rPr>
          <w:rStyle w:val="VerbatimChar"/>
        </w:rPr>
        <w:t xml:space="preserve">    COLLABORATION {</w:t>
      </w:r>
      <w:r>
        <w:br/>
      </w:r>
      <w:r>
        <w:rPr>
          <w:rStyle w:val="VerbatimChar"/>
        </w:rPr>
        <w:t xml:space="preserve">        string status</w:t>
      </w:r>
      <w:r>
        <w:br/>
      </w:r>
      <w:r>
        <w:rPr>
          <w:rStyle w:val="VerbatimChar"/>
        </w:rPr>
        <w:t xml:space="preserve">        boolean brandAgreed</w:t>
      </w:r>
      <w:r>
        <w:br/>
      </w:r>
      <w:r>
        <w:rPr>
          <w:rStyle w:val="VerbatimChar"/>
        </w:rPr>
        <w:t xml:space="preserve">        boolean influencerAgreed</w:t>
      </w:r>
      <w:r>
        <w:br/>
      </w:r>
      <w:r>
        <w:rPr>
          <w:rStyle w:val="VerbatimChar"/>
        </w:rPr>
        <w:t xml:space="preserve">        number agreedBudget</w:t>
      </w:r>
      <w:r>
        <w:br/>
      </w:r>
      <w:r>
        <w:rPr>
          <w:rStyle w:val="VerbatimChar"/>
        </w:rPr>
        <w:t xml:space="preserve">    }</w:t>
      </w:r>
      <w:r>
        <w:br/>
      </w:r>
      <w:r>
        <w:rPr>
          <w:rStyle w:val="VerbatimChar"/>
        </w:rPr>
        <w:t xml:space="preserve">    DELIVERABLE {</w:t>
      </w:r>
      <w:r>
        <w:br/>
      </w:r>
      <w:r>
        <w:rPr>
          <w:rStyle w:val="VerbatimChar"/>
        </w:rPr>
        <w:t xml:space="preserve">        string title</w:t>
      </w:r>
      <w:r>
        <w:br/>
      </w:r>
      <w:r>
        <w:rPr>
          <w:rStyle w:val="VerbatimChar"/>
        </w:rPr>
        <w:t xml:space="preserve">        string status</w:t>
      </w:r>
      <w:r>
        <w:br/>
      </w:r>
      <w:r>
        <w:rPr>
          <w:rStyle w:val="VerbatimChar"/>
        </w:rPr>
        <w:t xml:space="preserve">        string submissionUrl</w:t>
      </w:r>
      <w:r>
        <w:br/>
      </w:r>
      <w:r>
        <w:rPr>
          <w:rStyle w:val="VerbatimChar"/>
        </w:rPr>
        <w:t xml:space="preserve">    }</w:t>
      </w:r>
    </w:p>
    <w:bookmarkEnd w:id="50"/>
    <w:bookmarkStart w:id="51" w:name="sequence-diagram-agreement-escrow-flow"/>
    <w:p>
      <w:pPr>
        <w:pStyle w:val="Heading2"/>
      </w:pPr>
      <w:r>
        <w:t xml:space="preserve">4.5 Sequence Diagram: Agreement &amp; Escrow Flow</w:t>
      </w:r>
    </w:p>
    <w:p>
      <w:pPr>
        <w:pStyle w:val="FirstParagraph"/>
      </w:pPr>
      <w:r>
        <w:t xml:space="preserve">This diagram details the real-time interaction between the Brand, Influencer, and the Server during the project kickoff.</w:t>
      </w:r>
    </w:p>
    <w:p>
      <w:pPr>
        <w:pStyle w:val="SourceCode"/>
      </w:pPr>
      <w:r>
        <w:rPr>
          <w:rStyle w:val="VerbatimChar"/>
        </w:rPr>
        <w:t xml:space="preserve">sequenceDiagram</w:t>
      </w:r>
      <w:r>
        <w:br/>
      </w:r>
      <w:r>
        <w:rPr>
          <w:rStyle w:val="VerbatimChar"/>
        </w:rPr>
        <w:t xml:space="preserve">    participant B as Brand</w:t>
      </w:r>
      <w:r>
        <w:br/>
      </w:r>
      <w:r>
        <w:rPr>
          <w:rStyle w:val="VerbatimChar"/>
        </w:rPr>
        <w:t xml:space="preserve">    participant S as Server</w:t>
      </w:r>
      <w:r>
        <w:br/>
      </w:r>
      <w:r>
        <w:rPr>
          <w:rStyle w:val="VerbatimChar"/>
        </w:rPr>
        <w:t xml:space="preserve">    participant I as Influencer</w:t>
      </w:r>
      <w:r>
        <w:br/>
      </w:r>
      <w:r>
        <w:rPr>
          <w:rStyle w:val="VerbatimChar"/>
        </w:rPr>
        <w:t xml:space="preserve">    participant St as Stripe</w:t>
      </w:r>
      <w:r>
        <w:br/>
      </w:r>
      <w:r>
        <w:br/>
      </w:r>
      <w:r>
        <w:rPr>
          <w:rStyle w:val="VerbatimChar"/>
        </w:rPr>
        <w:t xml:space="preserve">    Note over B,I: Project Accepted</w:t>
      </w:r>
      <w:r>
        <w:br/>
      </w:r>
      <w:r>
        <w:rPr>
          <w:rStyle w:val="VerbatimChar"/>
        </w:rPr>
        <w:t xml:space="preserve">    B-&gt;&gt;S: Sign Agreement</w:t>
      </w:r>
      <w:r>
        <w:br/>
      </w:r>
      <w:r>
        <w:rPr>
          <w:rStyle w:val="VerbatimChar"/>
        </w:rPr>
        <w:t xml:space="preserve">    S--&gt;&gt;I: [Socket] Partner Signed</w:t>
      </w:r>
      <w:r>
        <w:br/>
      </w:r>
      <w:r>
        <w:rPr>
          <w:rStyle w:val="VerbatimChar"/>
        </w:rPr>
        <w:t xml:space="preserve">    I-&gt;&gt;S: Sign Agreement</w:t>
      </w:r>
      <w:r>
        <w:br/>
      </w:r>
      <w:r>
        <w:rPr>
          <w:rStyle w:val="VerbatimChar"/>
        </w:rPr>
        <w:t xml:space="preserve">    S--&gt;&gt;B: [Socket] Mutual Agreement Reached</w:t>
      </w:r>
      <w:r>
        <w:br/>
      </w:r>
      <w:r>
        <w:rPr>
          <w:rStyle w:val="VerbatimChar"/>
        </w:rPr>
        <w:t xml:space="preserve">    Note over B,I: Status: Awaiting Funds</w:t>
      </w:r>
      <w:r>
        <w:br/>
      </w:r>
      <w:r>
        <w:rPr>
          <w:rStyle w:val="VerbatimChar"/>
        </w:rPr>
        <w:t xml:space="preserve">    B-&gt;&gt;S: Fund Escrow ($)</w:t>
      </w:r>
      <w:r>
        <w:br/>
      </w:r>
      <w:r>
        <w:rPr>
          <w:rStyle w:val="VerbatimChar"/>
        </w:rPr>
        <w:t xml:space="preserve">    S-&gt;&gt;St: Create Payment Intent</w:t>
      </w:r>
      <w:r>
        <w:br/>
      </w:r>
      <w:r>
        <w:rPr>
          <w:rStyle w:val="VerbatimChar"/>
        </w:rPr>
        <w:t xml:space="preserve">    St--&gt;&gt;B: Checkout UI</w:t>
      </w:r>
      <w:r>
        <w:br/>
      </w:r>
      <w:r>
        <w:rPr>
          <w:rStyle w:val="VerbatimChar"/>
        </w:rPr>
        <w:t xml:space="preserve">    B-&gt;&gt;St: Pay</w:t>
      </w:r>
      <w:r>
        <w:br/>
      </w:r>
      <w:r>
        <w:rPr>
          <w:rStyle w:val="VerbatimChar"/>
        </w:rPr>
        <w:t xml:space="preserve">    St--&gt;&gt;S: Webhook: Success</w:t>
      </w:r>
      <w:r>
        <w:br/>
      </w:r>
      <w:r>
        <w:rPr>
          <w:rStyle w:val="VerbatimChar"/>
        </w:rPr>
        <w:t xml:space="preserve">    S--&gt;&gt;B: [Socket] Escrow Funded</w:t>
      </w:r>
      <w:r>
        <w:br/>
      </w:r>
      <w:r>
        <w:rPr>
          <w:rStyle w:val="VerbatimChar"/>
        </w:rPr>
        <w:t xml:space="preserve">    S--&gt;&gt;I: [Socket] Project Active</w:t>
      </w:r>
    </w:p>
    <w:bookmarkEnd w:id="51"/>
    <w:bookmarkStart w:id="52" w:name="activity-diagram-deliverable-lifecycle"/>
    <w:p>
      <w:pPr>
        <w:pStyle w:val="Heading2"/>
      </w:pPr>
      <w:r>
        <w:t xml:space="preserve">4.6 Activity Diagram: Deliverable Lifecycle</w:t>
      </w:r>
    </w:p>
    <w:p>
      <w:pPr>
        <w:pStyle w:val="FirstParagraph"/>
      </w:pPr>
      <w:r>
        <w:t xml:space="preserve">The workflow of a single task from creation to payment release.</w:t>
      </w:r>
    </w:p>
    <w:p>
      <w:pPr>
        <w:pStyle w:val="SourceCode"/>
      </w:pPr>
      <w:r>
        <w:rPr>
          <w:rStyle w:val="VerbatimChar"/>
        </w:rPr>
        <w:t xml:space="preserve">stateDiagram-v2</w:t>
      </w:r>
      <w:r>
        <w:br/>
      </w:r>
      <w:r>
        <w:rPr>
          <w:rStyle w:val="VerbatimChar"/>
        </w:rPr>
        <w:t xml:space="preserve">    [*] --&gt; InProgress: Brand Creates Task</w:t>
      </w:r>
      <w:r>
        <w:br/>
      </w:r>
      <w:r>
        <w:rPr>
          <w:rStyle w:val="VerbatimChar"/>
        </w:rPr>
        <w:t xml:space="preserve">    InProgress --&gt; Review: Influencer Submits Link</w:t>
      </w:r>
      <w:r>
        <w:br/>
      </w:r>
      <w:r>
        <w:rPr>
          <w:rStyle w:val="VerbatimChar"/>
        </w:rPr>
        <w:t xml:space="preserve">    Review --&gt; Revision: Brand Requests Change</w:t>
      </w:r>
      <w:r>
        <w:br/>
      </w:r>
      <w:r>
        <w:rPr>
          <w:rStyle w:val="VerbatimChar"/>
        </w:rPr>
        <w:t xml:space="preserve">    Revision --&gt; Review: Influencer Re-submits</w:t>
      </w:r>
      <w:r>
        <w:br/>
      </w:r>
      <w:r>
        <w:rPr>
          <w:rStyle w:val="VerbatimChar"/>
        </w:rPr>
        <w:t xml:space="preserve">    Review --&gt; Approved: Brand Approves</w:t>
      </w:r>
      <w:r>
        <w:br/>
      </w:r>
      <w:r>
        <w:rPr>
          <w:rStyle w:val="VerbatimChar"/>
        </w:rPr>
        <w:t xml:space="preserve">    Approved --&gt; Paid: Escrow Release</w:t>
      </w:r>
      <w:r>
        <w:br/>
      </w:r>
      <w:r>
        <w:rPr>
          <w:rStyle w:val="VerbatimChar"/>
        </w:rPr>
        <w:t xml:space="preserve">    Paid --&gt; [*]</w:t>
      </w:r>
    </w:p>
    <w:bookmarkEnd w:id="52"/>
    <w:bookmarkStart w:id="55" w:name="component-deployment-diagrams"/>
    <w:p>
      <w:pPr>
        <w:pStyle w:val="Heading2"/>
      </w:pPr>
      <w:r>
        <w:t xml:space="preserve">4.7 Component &amp; Deployment Diagrams</w:t>
      </w:r>
    </w:p>
    <w:bookmarkStart w:id="53" w:name="component-diagram"/>
    <w:p>
      <w:pPr>
        <w:pStyle w:val="Heading3"/>
      </w:pPr>
      <w:r>
        <w:t xml:space="preserve">Component Diagram</w:t>
      </w:r>
    </w:p>
    <w:p>
      <w:pPr>
        <w:pStyle w:val="FirstParagraph"/>
      </w:pPr>
      <w:r>
        <w:t xml:space="preserve">Shows how different software components interact.</w:t>
      </w:r>
    </w:p>
    <w:p>
      <w:pPr>
        <w:pStyle w:val="SourceCode"/>
      </w:pPr>
      <w:r>
        <w:rPr>
          <w:rStyle w:val="VerbatimChar"/>
        </w:rPr>
        <w:t xml:space="preserve">graph LR</w:t>
      </w:r>
      <w:r>
        <w:br/>
      </w:r>
      <w:r>
        <w:rPr>
          <w:rStyle w:val="VerbatimChar"/>
        </w:rPr>
        <w:t xml:space="preserve">    subgraph Frontend_App</w:t>
      </w:r>
      <w:r>
        <w:br/>
      </w:r>
      <w:r>
        <w:rPr>
          <w:rStyle w:val="VerbatimChar"/>
        </w:rPr>
        <w:t xml:space="preserve">        Comp[UI Components]</w:t>
      </w:r>
      <w:r>
        <w:br/>
      </w:r>
      <w:r>
        <w:rPr>
          <w:rStyle w:val="VerbatimChar"/>
        </w:rPr>
        <w:t xml:space="preserve">        Store[Redux Store]</w:t>
      </w:r>
      <w:r>
        <w:br/>
      </w:r>
      <w:r>
        <w:rPr>
          <w:rStyle w:val="VerbatimChar"/>
        </w:rPr>
        <w:t xml:space="preserve">    end</w:t>
      </w:r>
      <w:r>
        <w:br/>
      </w:r>
      <w:r>
        <w:rPr>
          <w:rStyle w:val="VerbatimChar"/>
        </w:rPr>
        <w:t xml:space="preserve">    subgraph Backend_App</w:t>
      </w:r>
      <w:r>
        <w:br/>
      </w:r>
      <w:r>
        <w:rPr>
          <w:rStyle w:val="VerbatimChar"/>
        </w:rPr>
        <w:t xml:space="preserve">        Route[API Routes]</w:t>
      </w:r>
      <w:r>
        <w:br/>
      </w:r>
      <w:r>
        <w:rPr>
          <w:rStyle w:val="VerbatimChar"/>
        </w:rPr>
        <w:t xml:space="preserve">        Logic[Business Services]</w:t>
      </w:r>
      <w:r>
        <w:br/>
      </w:r>
      <w:r>
        <w:rPr>
          <w:rStyle w:val="VerbatimChar"/>
        </w:rPr>
        <w:t xml:space="preserve">        Socket[Socket Manager]</w:t>
      </w:r>
      <w:r>
        <w:br/>
      </w:r>
      <w:r>
        <w:rPr>
          <w:rStyle w:val="VerbatimChar"/>
        </w:rPr>
        <w:t xml:space="preserve">    end</w:t>
      </w:r>
      <w:r>
        <w:br/>
      </w:r>
      <w:r>
        <w:rPr>
          <w:rStyle w:val="VerbatimChar"/>
        </w:rPr>
        <w:t xml:space="preserve">    Comp --&gt; Route</w:t>
      </w:r>
      <w:r>
        <w:br/>
      </w:r>
      <w:r>
        <w:rPr>
          <w:rStyle w:val="VerbatimChar"/>
        </w:rPr>
        <w:t xml:space="preserve">    Store --&gt; Route</w:t>
      </w:r>
      <w:r>
        <w:br/>
      </w:r>
      <w:r>
        <w:rPr>
          <w:rStyle w:val="VerbatimChar"/>
        </w:rPr>
        <w:t xml:space="preserve">    Socket &lt;--&gt; Comp</w:t>
      </w:r>
      <w:r>
        <w:br/>
      </w:r>
      <w:r>
        <w:rPr>
          <w:rStyle w:val="VerbatimChar"/>
        </w:rPr>
        <w:t xml:space="preserve">    Route --&gt; Logic</w:t>
      </w:r>
    </w:p>
    <w:bookmarkEnd w:id="53"/>
    <w:bookmarkStart w:id="54" w:name="deployment-diagram"/>
    <w:p>
      <w:pPr>
        <w:pStyle w:val="Heading3"/>
      </w:pPr>
      <w:r>
        <w:t xml:space="preserve">Deployment Diagram</w:t>
      </w:r>
    </w:p>
    <w:p>
      <w:pPr>
        <w:pStyle w:val="FirstParagraph"/>
      </w:pPr>
      <w:r>
        <w:t xml:space="preserve">Visualizes the physical deployment environment.</w:t>
      </w:r>
    </w:p>
    <w:p>
      <w:pPr>
        <w:pStyle w:val="SourceCode"/>
      </w:pPr>
      <w:r>
        <w:rPr>
          <w:rStyle w:val="VerbatimChar"/>
        </w:rPr>
        <w:t xml:space="preserve">graph TD</w:t>
      </w:r>
      <w:r>
        <w:br/>
      </w:r>
      <w:r>
        <w:rPr>
          <w:rStyle w:val="VerbatimChar"/>
        </w:rPr>
        <w:t xml:space="preserve">    subgraph Cloud_Environment</w:t>
      </w:r>
      <w:r>
        <w:br/>
      </w:r>
      <w:r>
        <w:rPr>
          <w:rStyle w:val="VerbatimChar"/>
        </w:rPr>
        <w:t xml:space="preserve">        Vercel[Vercel - Frontend]</w:t>
      </w:r>
      <w:r>
        <w:br/>
      </w:r>
      <w:r>
        <w:rPr>
          <w:rStyle w:val="VerbatimChar"/>
        </w:rPr>
        <w:t xml:space="preserve">        Render[Render/Heroku - Node.js Backend]</w:t>
      </w:r>
      <w:r>
        <w:br/>
      </w:r>
      <w:r>
        <w:rPr>
          <w:rStyle w:val="VerbatimChar"/>
        </w:rPr>
        <w:t xml:space="preserve">        Atlas[MongoDB Atlas - DB Cluster]</w:t>
      </w:r>
      <w:r>
        <w:br/>
      </w:r>
      <w:r>
        <w:rPr>
          <w:rStyle w:val="VerbatimChar"/>
        </w:rPr>
        <w:t xml:space="preserve">    end</w:t>
      </w:r>
      <w:r>
        <w:br/>
      </w:r>
      <w:r>
        <w:rPr>
          <w:rStyle w:val="VerbatimChar"/>
        </w:rPr>
        <w:t xml:space="preserve">    Client[User Browser] -- HTTPS --&gt; Vercel</w:t>
      </w:r>
      <w:r>
        <w:br/>
      </w:r>
      <w:r>
        <w:rPr>
          <w:rStyle w:val="VerbatimChar"/>
        </w:rPr>
        <w:t xml:space="preserve">    Vercel -- API Calls --&gt; Render</w:t>
      </w:r>
      <w:r>
        <w:br/>
      </w:r>
      <w:r>
        <w:rPr>
          <w:rStyle w:val="VerbatimChar"/>
        </w:rPr>
        <w:t xml:space="preserve">    Render -- ODM --&gt; Atlas</w:t>
      </w:r>
    </w:p>
    <w:bookmarkEnd w:id="54"/>
    <w:bookmarkEnd w:id="55"/>
    <w:bookmarkStart w:id="59" w:name="data-dictionary"/>
    <w:p>
      <w:pPr>
        <w:pStyle w:val="Heading2"/>
      </w:pPr>
      <w:r>
        <w:t xml:space="preserve">4.8 Data Dictionary</w:t>
      </w:r>
    </w:p>
    <w:p>
      <w:pPr>
        <w:pStyle w:val="FirstParagraph"/>
      </w:pPr>
      <w:r>
        <w:t xml:space="preserve">This section defines the structural attributes of the database entities used in Brandly.</w:t>
      </w:r>
    </w:p>
    <w:bookmarkStart w:id="56" w:name="user-model"/>
    <w:p>
      <w:pPr>
        <w:pStyle w:val="Heading3"/>
      </w:pPr>
      <w:r>
        <w:t xml:space="preserve">4.8.1 User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left"/>
            </w:pPr>
            <w:r>
              <w:t xml:space="preserve">Primary Key</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Unique user identifier</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Hashed credentials</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‘brand’</w:t>
            </w:r>
            <w:r>
              <w:t xml:space="preserve"> </w:t>
            </w:r>
            <w:r>
              <w:t xml:space="preserve">or</w:t>
            </w:r>
            <w:r>
              <w:t xml:space="preserve"> </w:t>
            </w:r>
            <w:r>
              <w:t xml:space="preserve">‘influencer’</w:t>
            </w:r>
          </w:p>
        </w:tc>
      </w:tr>
      <w:tr>
        <w:tc>
          <w:tcPr/>
          <w:p>
            <w:pPr>
              <w:pStyle w:val="Compact"/>
              <w:jc w:val="left"/>
            </w:pPr>
            <w:r>
              <w:rPr>
                <w:rStyle w:val="VerbatimChar"/>
              </w:rPr>
              <w:t xml:space="preserve">isVerified</w:t>
            </w:r>
          </w:p>
        </w:tc>
        <w:tc>
          <w:tcPr/>
          <w:p>
            <w:pPr>
              <w:pStyle w:val="Compact"/>
              <w:jc w:val="left"/>
            </w:pPr>
            <w:r>
              <w:t xml:space="preserve">Boolean</w:t>
            </w:r>
          </w:p>
        </w:tc>
        <w:tc>
          <w:tcPr/>
          <w:p>
            <w:pPr>
              <w:pStyle w:val="Compact"/>
              <w:jc w:val="left"/>
            </w:pPr>
            <w:r>
              <w:t xml:space="preserve">Email verification status</w:t>
            </w:r>
          </w:p>
        </w:tc>
      </w:tr>
    </w:tbl>
    <w:bookmarkEnd w:id="56"/>
    <w:bookmarkStart w:id="57" w:name="collaboration-model"/>
    <w:p>
      <w:pPr>
        <w:pStyle w:val="Heading3"/>
      </w:pPr>
      <w:r>
        <w:t xml:space="preserve">4.8.2 Collaboration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left"/>
            </w:pPr>
            <w:r>
              <w:t xml:space="preserve">Primary Key</w:t>
            </w:r>
          </w:p>
        </w:tc>
      </w:tr>
      <w:tr>
        <w:tc>
          <w:tcPr/>
          <w:p>
            <w:pPr>
              <w:pStyle w:val="Compact"/>
              <w:jc w:val="left"/>
            </w:pPr>
            <w:r>
              <w:rPr>
                <w:rStyle w:val="VerbatimChar"/>
              </w:rPr>
              <w:t xml:space="preserve">brandId</w:t>
            </w:r>
          </w:p>
        </w:tc>
        <w:tc>
          <w:tcPr/>
          <w:p>
            <w:pPr>
              <w:pStyle w:val="Compact"/>
              <w:jc w:val="left"/>
            </w:pPr>
            <w:r>
              <w:t xml:space="preserve">ObjectId</w:t>
            </w:r>
          </w:p>
        </w:tc>
        <w:tc>
          <w:tcPr/>
          <w:p>
            <w:pPr>
              <w:pStyle w:val="Compact"/>
              <w:jc w:val="left"/>
            </w:pPr>
            <w:r>
              <w:t xml:space="preserve">Reference to User</w:t>
            </w:r>
          </w:p>
        </w:tc>
      </w:tr>
      <w:tr>
        <w:tc>
          <w:tcPr/>
          <w:p>
            <w:pPr>
              <w:pStyle w:val="Compact"/>
              <w:jc w:val="left"/>
            </w:pPr>
            <w:r>
              <w:rPr>
                <w:rStyle w:val="VerbatimChar"/>
              </w:rPr>
              <w:t xml:space="preserve">influencerId</w:t>
            </w:r>
          </w:p>
        </w:tc>
        <w:tc>
          <w:tcPr/>
          <w:p>
            <w:pPr>
              <w:pStyle w:val="Compact"/>
              <w:jc w:val="left"/>
            </w:pPr>
            <w:r>
              <w:t xml:space="preserve">ObjectId</w:t>
            </w:r>
          </w:p>
        </w:tc>
        <w:tc>
          <w:tcPr/>
          <w:p>
            <w:pPr>
              <w:pStyle w:val="Compact"/>
              <w:jc w:val="left"/>
            </w:pPr>
            <w:r>
              <w:t xml:space="preserve">Reference to User</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‘accepted’</w:t>
            </w:r>
            <w:r>
              <w:t xml:space="preserve">,</w:t>
            </w:r>
            <w:r>
              <w:t xml:space="preserve"> </w:t>
            </w:r>
            <w:r>
              <w:t xml:space="preserve">‘awaiting_funds’</w:t>
            </w:r>
            <w:r>
              <w:t xml:space="preserve">,</w:t>
            </w:r>
            <w:r>
              <w:t xml:space="preserve"> </w:t>
            </w:r>
            <w:r>
              <w:t xml:space="preserve">‘active’</w:t>
            </w:r>
            <w:r>
              <w:t xml:space="preserve">,</w:t>
            </w:r>
            <w:r>
              <w:t xml:space="preserve"> </w:t>
            </w:r>
            <w:r>
              <w:t xml:space="preserve">‘completed’</w:t>
            </w:r>
          </w:p>
        </w:tc>
      </w:tr>
      <w:tr>
        <w:tc>
          <w:tcPr/>
          <w:p>
            <w:pPr>
              <w:pStyle w:val="Compact"/>
              <w:jc w:val="left"/>
            </w:pPr>
            <w:r>
              <w:rPr>
                <w:rStyle w:val="VerbatimChar"/>
              </w:rPr>
              <w:t xml:space="preserve">brandAgreed</w:t>
            </w:r>
          </w:p>
        </w:tc>
        <w:tc>
          <w:tcPr/>
          <w:p>
            <w:pPr>
              <w:pStyle w:val="Compact"/>
              <w:jc w:val="left"/>
            </w:pPr>
            <w:r>
              <w:t xml:space="preserve">Boolean</w:t>
            </w:r>
          </w:p>
        </w:tc>
        <w:tc>
          <w:tcPr/>
          <w:p>
            <w:pPr>
              <w:pStyle w:val="Compact"/>
              <w:jc w:val="left"/>
            </w:pPr>
            <w:r>
              <w:t xml:space="preserve">Brand signature flag</w:t>
            </w:r>
          </w:p>
        </w:tc>
      </w:tr>
      <w:tr>
        <w:tc>
          <w:tcPr/>
          <w:p>
            <w:pPr>
              <w:pStyle w:val="Compact"/>
              <w:jc w:val="left"/>
            </w:pPr>
            <w:r>
              <w:rPr>
                <w:rStyle w:val="VerbatimChar"/>
              </w:rPr>
              <w:t xml:space="preserve">influencerAgreed</w:t>
            </w:r>
          </w:p>
        </w:tc>
        <w:tc>
          <w:tcPr/>
          <w:p>
            <w:pPr>
              <w:pStyle w:val="Compact"/>
              <w:jc w:val="left"/>
            </w:pPr>
            <w:r>
              <w:t xml:space="preserve">Boolean</w:t>
            </w:r>
          </w:p>
        </w:tc>
        <w:tc>
          <w:tcPr/>
          <w:p>
            <w:pPr>
              <w:pStyle w:val="Compact"/>
              <w:jc w:val="left"/>
            </w:pPr>
            <w:r>
              <w:t xml:space="preserve">Influencer signature flag</w:t>
            </w:r>
          </w:p>
        </w:tc>
      </w:tr>
      <w:tr>
        <w:tc>
          <w:tcPr/>
          <w:p>
            <w:pPr>
              <w:pStyle w:val="Compact"/>
              <w:jc w:val="left"/>
            </w:pPr>
            <w:r>
              <w:rPr>
                <w:rStyle w:val="VerbatimChar"/>
              </w:rPr>
              <w:t xml:space="preserve">totalFunded</w:t>
            </w:r>
          </w:p>
        </w:tc>
        <w:tc>
          <w:tcPr/>
          <w:p>
            <w:pPr>
              <w:pStyle w:val="Compact"/>
              <w:jc w:val="left"/>
            </w:pPr>
            <w:r>
              <w:t xml:space="preserve">Number</w:t>
            </w:r>
          </w:p>
        </w:tc>
        <w:tc>
          <w:tcPr/>
          <w:p>
            <w:pPr>
              <w:pStyle w:val="Compact"/>
              <w:jc w:val="left"/>
            </w:pPr>
            <w:r>
              <w:t xml:space="preserve">Amount currently in Escrow</w:t>
            </w:r>
          </w:p>
        </w:tc>
      </w:tr>
    </w:tbl>
    <w:bookmarkEnd w:id="57"/>
    <w:bookmarkStart w:id="58" w:name="deliverable-model"/>
    <w:p>
      <w:pPr>
        <w:pStyle w:val="Heading3"/>
      </w:pPr>
      <w:r>
        <w:t xml:space="preserve">4.8.3 Deliverable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left"/>
            </w:pPr>
            <w:r>
              <w:t xml:space="preserve">Primary Key</w:t>
            </w:r>
          </w:p>
        </w:tc>
      </w:tr>
      <w:tr>
        <w:tc>
          <w:tcPr/>
          <w:p>
            <w:pPr>
              <w:pStyle w:val="Compact"/>
              <w:jc w:val="left"/>
            </w:pPr>
            <w:r>
              <w:rPr>
                <w:rStyle w:val="VerbatimChar"/>
              </w:rPr>
              <w:t xml:space="preserve">collabId</w:t>
            </w:r>
          </w:p>
        </w:tc>
        <w:tc>
          <w:tcPr/>
          <w:p>
            <w:pPr>
              <w:pStyle w:val="Compact"/>
              <w:jc w:val="left"/>
            </w:pPr>
            <w:r>
              <w:t xml:space="preserve">ObjectId</w:t>
            </w:r>
          </w:p>
        </w:tc>
        <w:tc>
          <w:tcPr/>
          <w:p>
            <w:pPr>
              <w:pStyle w:val="Compact"/>
              <w:jc w:val="left"/>
            </w:pPr>
            <w:r>
              <w:t xml:space="preserve">Reference to Collaboration</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Task name (e.g. </w:t>
            </w:r>
            <w:r>
              <w:t xml:space="preserve">“Reel Post”</w:t>
            </w:r>
            <w:r>
              <w:t xml:space="preserve">)</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‘IN_PROGRESS’</w:t>
            </w:r>
            <w:r>
              <w:t xml:space="preserve">,</w:t>
            </w:r>
            <w:r>
              <w:t xml:space="preserve"> </w:t>
            </w:r>
            <w:r>
              <w:t xml:space="preserve">‘REVIEW’</w:t>
            </w:r>
            <w:r>
              <w:t xml:space="preserve">,</w:t>
            </w:r>
            <w:r>
              <w:t xml:space="preserve"> </w:t>
            </w:r>
            <w:r>
              <w:t xml:space="preserve">‘APPROVED’</w:t>
            </w:r>
            <w:r>
              <w:t xml:space="preserve">,</w:t>
            </w:r>
            <w:r>
              <w:t xml:space="preserve"> </w:t>
            </w:r>
            <w:r>
              <w:t xml:space="preserve">‘PAID’</w:t>
            </w:r>
          </w:p>
        </w:tc>
      </w:tr>
      <w:tr>
        <w:tc>
          <w:tcPr/>
          <w:p>
            <w:pPr>
              <w:pStyle w:val="Compact"/>
              <w:jc w:val="left"/>
            </w:pPr>
            <w:r>
              <w:rPr>
                <w:rStyle w:val="VerbatimChar"/>
              </w:rPr>
              <w:t xml:space="preserve">submissionUrl</w:t>
            </w:r>
          </w:p>
        </w:tc>
        <w:tc>
          <w:tcPr/>
          <w:p>
            <w:pPr>
              <w:pStyle w:val="Compact"/>
              <w:jc w:val="left"/>
            </w:pPr>
            <w:r>
              <w:t xml:space="preserve">String</w:t>
            </w:r>
          </w:p>
        </w:tc>
        <w:tc>
          <w:tcPr/>
          <w:p>
            <w:pPr>
              <w:pStyle w:val="Compact"/>
              <w:jc w:val="left"/>
            </w:pPr>
            <w:r>
              <w:t xml:space="preserve">Link to the content</w:t>
            </w:r>
          </w:p>
        </w:tc>
      </w:tr>
    </w:tbl>
    <w:bookmarkEnd w:id="58"/>
    <w:bookmarkEnd w:id="59"/>
    <w:bookmarkStart w:id="63" w:name="system-security-architecture"/>
    <w:p>
      <w:pPr>
        <w:pStyle w:val="Heading2"/>
      </w:pPr>
      <w:r>
        <w:t xml:space="preserve">4.9 System Security Architecture</w:t>
      </w:r>
    </w:p>
    <w:p>
      <w:pPr>
        <w:pStyle w:val="FirstParagraph"/>
      </w:pPr>
      <w:r>
        <w:t xml:space="preserve">Security is a foundational pillar of the Brandly platform, especially given its focus on financial escrow and sensitive user data.</w:t>
      </w:r>
    </w:p>
    <w:bookmarkStart w:id="60" w:name="authentication-authorization"/>
    <w:p>
      <w:pPr>
        <w:pStyle w:val="Heading3"/>
      </w:pPr>
      <w:r>
        <w:t xml:space="preserve">4.9.1 Authentication &amp; Authorization</w:t>
      </w:r>
    </w:p>
    <w:p>
      <w:pPr>
        <w:pStyle w:val="Compact"/>
        <w:numPr>
          <w:ilvl w:val="0"/>
          <w:numId w:val="1015"/>
        </w:numPr>
      </w:pPr>
      <w:r>
        <w:rPr>
          <w:b/>
          <w:bCs/>
        </w:rPr>
        <w:t xml:space="preserve">JWT with HttpOnly Cookies</w:t>
      </w:r>
      <w:r>
        <w:t xml:space="preserve">: To prevent Cross-Site Scripting (XSS) attacks, access and refresh tokens are stored in secure, HttpOnly cookies.</w:t>
      </w:r>
    </w:p>
    <w:p>
      <w:pPr>
        <w:pStyle w:val="Compact"/>
        <w:numPr>
          <w:ilvl w:val="0"/>
          <w:numId w:val="1015"/>
        </w:numPr>
      </w:pPr>
      <w:r>
        <w:rPr>
          <w:b/>
          <w:bCs/>
        </w:rPr>
        <w:t xml:space="preserve">RBAC (Role-Based Access Control)</w:t>
      </w:r>
      <w:r>
        <w:t xml:space="preserve">: Middleware enforces role checks (e.g., ensuring an influencer cannot access brand-only dashboard analytics).</w:t>
      </w:r>
    </w:p>
    <w:p>
      <w:pPr>
        <w:pStyle w:val="Compact"/>
        <w:numPr>
          <w:ilvl w:val="0"/>
          <w:numId w:val="1015"/>
        </w:numPr>
      </w:pPr>
      <w:r>
        <w:rPr>
          <w:b/>
          <w:bCs/>
        </w:rPr>
        <w:t xml:space="preserve">Password Hashing</w:t>
      </w:r>
      <w:r>
        <w:t xml:space="preserve">: All user passwords are salted and hashed using</w:t>
      </w:r>
      <w:r>
        <w:t xml:space="preserve"> </w:t>
      </w:r>
      <w:r>
        <w:rPr>
          <w:rStyle w:val="VerbatimChar"/>
        </w:rPr>
        <w:t xml:space="preserve">bcrypt</w:t>
      </w:r>
      <w:r>
        <w:t xml:space="preserve"> </w:t>
      </w:r>
      <w:r>
        <w:t xml:space="preserve">before storage in the database.</w:t>
      </w:r>
    </w:p>
    <w:bookmarkEnd w:id="60"/>
    <w:bookmarkStart w:id="61" w:name="real-time-communication-security"/>
    <w:p>
      <w:pPr>
        <w:pStyle w:val="Heading3"/>
      </w:pPr>
      <w:r>
        <w:t xml:space="preserve">4.9.2 Real-Time Communication Security</w:t>
      </w:r>
    </w:p>
    <w:p>
      <w:pPr>
        <w:pStyle w:val="Compact"/>
        <w:numPr>
          <w:ilvl w:val="0"/>
          <w:numId w:val="1016"/>
        </w:numPr>
      </w:pPr>
      <w:r>
        <w:rPr>
          <w:b/>
          <w:bCs/>
        </w:rPr>
        <w:t xml:space="preserve">Socket Authentication</w:t>
      </w:r>
      <w:r>
        <w:t xml:space="preserve">: Socket connections are verified using the user’s JWT.</w:t>
      </w:r>
    </w:p>
    <w:p>
      <w:pPr>
        <w:pStyle w:val="Compact"/>
        <w:numPr>
          <w:ilvl w:val="0"/>
          <w:numId w:val="1016"/>
        </w:numPr>
      </w:pPr>
      <w:r>
        <w:rPr>
          <w:b/>
          <w:bCs/>
        </w:rPr>
        <w:t xml:space="preserve">Room Isolation</w:t>
      </w:r>
      <w:r>
        <w:t xml:space="preserve">: Users can only join socket rooms corresponding to their active</w:t>
      </w:r>
      <w:r>
        <w:t xml:space="preserve"> </w:t>
      </w:r>
      <w:r>
        <w:rPr>
          <w:rStyle w:val="VerbatimChar"/>
        </w:rPr>
        <w:t xml:space="preserve">collaborationId</w:t>
      </w:r>
      <w:r>
        <w:t xml:space="preserve">, preventing unauthorized project state monitoring.</w:t>
      </w:r>
    </w:p>
    <w:bookmarkEnd w:id="61"/>
    <w:bookmarkStart w:id="62" w:name="financial-security-stripe"/>
    <w:p>
      <w:pPr>
        <w:pStyle w:val="Heading3"/>
      </w:pPr>
      <w:r>
        <w:t xml:space="preserve">4.9.3 Financial Security (Stripe)</w:t>
      </w:r>
    </w:p>
    <w:p>
      <w:pPr>
        <w:pStyle w:val="Compact"/>
        <w:numPr>
          <w:ilvl w:val="0"/>
          <w:numId w:val="1017"/>
        </w:numPr>
      </w:pPr>
      <w:r>
        <w:rPr>
          <w:b/>
          <w:bCs/>
        </w:rPr>
        <w:t xml:space="preserve">Webhooks Verification</w:t>
      </w:r>
      <w:r>
        <w:t xml:space="preserve">: Brandly uses Stripe Webhooks to listen for payment events. All incoming webhook requests are verified using the</w:t>
      </w:r>
      <w:r>
        <w:t xml:space="preserve"> </w:t>
      </w:r>
      <w:r>
        <w:rPr>
          <w:rStyle w:val="VerbatimChar"/>
        </w:rPr>
        <w:t xml:space="preserve">STRIPE_WEBHOOK_SECRET</w:t>
      </w:r>
      <w:r>
        <w:t xml:space="preserve"> </w:t>
      </w:r>
      <w:r>
        <w:t xml:space="preserve">to prevent</w:t>
      </w:r>
      <w:r>
        <w:t xml:space="preserve"> </w:t>
      </w:r>
      <w:r>
        <w:t xml:space="preserve">“replay”</w:t>
      </w:r>
      <w:r>
        <w:t xml:space="preserve"> </w:t>
      </w:r>
      <w:r>
        <w:t xml:space="preserve">or spoofing attacks.</w:t>
      </w:r>
    </w:p>
    <w:p>
      <w:pPr>
        <w:pStyle w:val="Compact"/>
        <w:numPr>
          <w:ilvl w:val="0"/>
          <w:numId w:val="1017"/>
        </w:numPr>
      </w:pPr>
      <w:r>
        <w:rPr>
          <w:b/>
          <w:bCs/>
        </w:rPr>
        <w:t xml:space="preserve">Idempotency</w:t>
      </w:r>
      <w:r>
        <w:t xml:space="preserve">: Payout logic is designed to be idempotent, ensuring that influencers are never accidentally paid twice for the same deliverable.</w:t>
      </w:r>
    </w:p>
    <w:p>
      <w:r>
        <w:pict>
          <v:rect style="width:0;height:1.5pt" o:hralign="center" o:hrstd="t" o:hr="t"/>
        </w:pict>
      </w:r>
    </w:p>
    <w:bookmarkEnd w:id="62"/>
    <w:bookmarkEnd w:id="63"/>
    <w:bookmarkEnd w:id="64"/>
    <w:bookmarkStart w:id="69" w:name="chapter-5-graphical-user-interfaces"/>
    <w:p>
      <w:pPr>
        <w:pStyle w:val="Heading1"/>
      </w:pPr>
      <w:r>
        <w:t xml:space="preserve">CHAPTER 5: Graphical User Interfaces</w:t>
      </w:r>
    </w:p>
    <w:bookmarkStart w:id="65" w:name="interface-structure"/>
    <w:p>
      <w:pPr>
        <w:pStyle w:val="Heading2"/>
      </w:pPr>
      <w:r>
        <w:t xml:space="preserve">5.1 Interface Structure</w:t>
      </w:r>
    </w:p>
    <w:p>
      <w:pPr>
        <w:pStyle w:val="FirstParagraph"/>
      </w:pPr>
      <w:r>
        <w:t xml:space="preserve">The Brandly interface is designed with a</w:t>
      </w:r>
      <w:r>
        <w:t xml:space="preserve"> </w:t>
      </w:r>
      <w:r>
        <w:rPr>
          <w:b/>
          <w:bCs/>
        </w:rPr>
        <w:t xml:space="preserve">“Dashboard-First”</w:t>
      </w:r>
      <w:r>
        <w:t xml:space="preserve"> </w:t>
      </w:r>
      <w:r>
        <w:t xml:space="preserve">approach, utilizing a standard three-pane layout to ensure maximum productivity.</w:t>
      </w:r>
      <w:r>
        <w:t xml:space="preserve"> </w:t>
      </w:r>
      <w:r>
        <w:t xml:space="preserve">-</w:t>
      </w:r>
      <w:r>
        <w:t xml:space="preserve"> </w:t>
      </w:r>
      <w:r>
        <w:rPr>
          <w:b/>
          <w:bCs/>
        </w:rPr>
        <w:t xml:space="preserve">Top Navigation (Action Bar)</w:t>
      </w:r>
      <w:r>
        <w:t xml:space="preserve">: Contains persistent tools like Search, Notifications, and the user Profile dropdown.</w:t>
      </w:r>
      <w:r>
        <w:t xml:space="preserve"> </w:t>
      </w:r>
      <w:r>
        <w:t xml:space="preserve">-</w:t>
      </w:r>
      <w:r>
        <w:t xml:space="preserve"> </w:t>
      </w:r>
      <w:r>
        <w:rPr>
          <w:b/>
          <w:bCs/>
        </w:rPr>
        <w:t xml:space="preserve">Left Sidebar</w:t>
      </w:r>
      <w:r>
        <w:t xml:space="preserve">: Provides navigation between the Dashboard, My Campaigns, Collaborations, and Messages.</w:t>
      </w:r>
      <w:r>
        <w:t xml:space="preserve"> </w:t>
      </w:r>
      <w:r>
        <w:t xml:space="preserve">-</w:t>
      </w:r>
      <w:r>
        <w:t xml:space="preserve"> </w:t>
      </w:r>
      <w:r>
        <w:rPr>
          <w:b/>
          <w:bCs/>
        </w:rPr>
        <w:t xml:space="preserve">Main Content Area</w:t>
      </w:r>
      <w:r>
        <w:t xml:space="preserve">: A dynamic viewport that renders role-specific components (e.g., the Kanban task board or the Discovery engine).</w:t>
      </w:r>
    </w:p>
    <w:bookmarkEnd w:id="65"/>
    <w:bookmarkStart w:id="66" w:name="navigation-workflow"/>
    <w:p>
      <w:pPr>
        <w:pStyle w:val="Heading2"/>
      </w:pPr>
      <w:r>
        <w:t xml:space="preserve">5.2 Navigation &amp; Workflow</w:t>
      </w:r>
    </w:p>
    <w:p>
      <w:pPr>
        <w:pStyle w:val="FirstParagraph"/>
      </w:pPr>
      <w:r>
        <w:t xml:space="preserve">The user journey is designed to be linear and friction-free:</w:t>
      </w:r>
      <w:r>
        <w:t xml:space="preserve"> </w:t>
      </w:r>
      <w:r>
        <w:t xml:space="preserve">1.</w:t>
      </w:r>
      <w:r>
        <w:t xml:space="preserve"> </w:t>
      </w:r>
      <w:r>
        <w:rPr>
          <w:b/>
          <w:bCs/>
        </w:rPr>
        <w:t xml:space="preserve">Onboarding</w:t>
      </w:r>
      <w:r>
        <w:t xml:space="preserve">: User registers and selects a role (Brand/Influencer).</w:t>
      </w:r>
      <w:r>
        <w:t xml:space="preserve"> </w:t>
      </w:r>
      <w:r>
        <w:t xml:space="preserve">2.</w:t>
      </w:r>
      <w:r>
        <w:t xml:space="preserve"> </w:t>
      </w:r>
      <w:r>
        <w:rPr>
          <w:b/>
          <w:bCs/>
        </w:rPr>
        <w:t xml:space="preserve">Discovery</w:t>
      </w:r>
      <w:r>
        <w:t xml:space="preserve">: Brand posts a campaign; Influencer finds it and applies.</w:t>
      </w:r>
      <w:r>
        <w:t xml:space="preserve"> </w:t>
      </w:r>
      <w:r>
        <w:t xml:space="preserve">3.</w:t>
      </w:r>
      <w:r>
        <w:t xml:space="preserve"> </w:t>
      </w:r>
      <w:r>
        <w:rPr>
          <w:b/>
          <w:bCs/>
        </w:rPr>
        <w:t xml:space="preserve">Negotiation</w:t>
      </w:r>
      <w:r>
        <w:t xml:space="preserve">: Brand accepts application; system creates a Collaboration workspace.</w:t>
      </w:r>
      <w:r>
        <w:t xml:space="preserve"> </w:t>
      </w:r>
      <w:r>
        <w:t xml:space="preserve">4.</w:t>
      </w:r>
      <w:r>
        <w:t xml:space="preserve"> </w:t>
      </w:r>
      <w:r>
        <w:rPr>
          <w:b/>
          <w:bCs/>
        </w:rPr>
        <w:t xml:space="preserve">Execution</w:t>
      </w:r>
      <w:r>
        <w:t xml:space="preserve">: Parties sign agreement -&gt; Brand fund Escrow -&gt; Influencer submits tasks.</w:t>
      </w:r>
      <w:r>
        <w:t xml:space="preserve"> </w:t>
      </w:r>
      <w:r>
        <w:t xml:space="preserve">5.</w:t>
      </w:r>
      <w:r>
        <w:t xml:space="preserve"> </w:t>
      </w:r>
      <w:r>
        <w:rPr>
          <w:b/>
          <w:bCs/>
        </w:rPr>
        <w:t xml:space="preserve">Completion</w:t>
      </w:r>
      <w:r>
        <w:t xml:space="preserve">: Brand approves work -&gt; System releases payment -&gt; Project closes.</w:t>
      </w:r>
    </w:p>
    <w:bookmarkEnd w:id="66"/>
    <w:bookmarkStart w:id="67" w:name="form-design-validation"/>
    <w:p>
      <w:pPr>
        <w:pStyle w:val="Heading2"/>
      </w:pPr>
      <w:r>
        <w:t xml:space="preserve">5.3 Form Design &amp; Validation</w:t>
      </w:r>
    </w:p>
    <w:p>
      <w:pPr>
        <w:pStyle w:val="FirstParagraph"/>
      </w:pPr>
      <w:r>
        <w:t xml:space="preserve">All forms utilize</w:t>
      </w:r>
      <w:r>
        <w:t xml:space="preserve"> </w:t>
      </w:r>
      <w:r>
        <w:rPr>
          <w:b/>
          <w:bCs/>
        </w:rPr>
        <w:t xml:space="preserve">real-time validation</w:t>
      </w:r>
      <w:r>
        <w:t xml:space="preserve"> </w:t>
      </w:r>
      <w:r>
        <w:t xml:space="preserve">to prevent data entry errors:</w:t>
      </w:r>
      <w:r>
        <w:t xml:space="preserve"> </w:t>
      </w:r>
      <w:r>
        <w:t xml:space="preserve">-</w:t>
      </w:r>
      <w:r>
        <w:t xml:space="preserve"> </w:t>
      </w:r>
      <w:r>
        <w:rPr>
          <w:b/>
          <w:bCs/>
        </w:rPr>
        <w:t xml:space="preserve">Required Fields</w:t>
      </w:r>
      <w:r>
        <w:t xml:space="preserve">: Marked with an asterisk (*) and enforced via React state.</w:t>
      </w:r>
      <w:r>
        <w:t xml:space="preserve"> </w:t>
      </w:r>
      <w:r>
        <w:t xml:space="preserve">-</w:t>
      </w:r>
      <w:r>
        <w:t xml:space="preserve"> </w:t>
      </w:r>
      <w:r>
        <w:rPr>
          <w:b/>
          <w:bCs/>
        </w:rPr>
        <w:t xml:space="preserve">Visual Feedback</w:t>
      </w:r>
      <w:r>
        <w:t xml:space="preserve">: Input borders turn red with specific error messages (e.g.,</w:t>
      </w:r>
      <w:r>
        <w:t xml:space="preserve"> </w:t>
      </w:r>
      <w:r>
        <w:t xml:space="preserve">“Invalid URL format”</w:t>
      </w:r>
      <w:r>
        <w:t xml:space="preserve"> </w:t>
      </w:r>
      <w:r>
        <w:t xml:space="preserve">for deliverable submissions).</w:t>
      </w:r>
      <w:r>
        <w:t xml:space="preserve"> </w:t>
      </w:r>
      <w:r>
        <w:t xml:space="preserve">-</w:t>
      </w:r>
      <w:r>
        <w:t xml:space="preserve"> </w:t>
      </w:r>
      <w:r>
        <w:rPr>
          <w:b/>
          <w:bCs/>
        </w:rPr>
        <w:t xml:space="preserve">Constraints</w:t>
      </w:r>
      <w:r>
        <w:t xml:space="preserve">: Minimum budget requirements and platform-specific link validation (e.g., checking for</w:t>
      </w:r>
      <w:r>
        <w:t xml:space="preserve"> </w:t>
      </w:r>
      <w:r>
        <w:rPr>
          <w:rStyle w:val="VerbatimChar"/>
        </w:rPr>
        <w:t xml:space="preserve">instagram.com</w:t>
      </w:r>
      <w:r>
        <w:t xml:space="preserve">).</w:t>
      </w:r>
    </w:p>
    <w:bookmarkEnd w:id="67"/>
    <w:bookmarkStart w:id="68" w:name="role-based-interfaces"/>
    <w:p>
      <w:pPr>
        <w:pStyle w:val="Heading2"/>
      </w:pPr>
      <w:r>
        <w:t xml:space="preserve">5.4 Role-Based Interfaces</w:t>
      </w:r>
    </w:p>
    <w:p>
      <w:pPr>
        <w:pStyle w:val="Compact"/>
        <w:numPr>
          <w:ilvl w:val="0"/>
          <w:numId w:val="1018"/>
        </w:numPr>
      </w:pPr>
      <w:r>
        <w:rPr>
          <w:b/>
          <w:bCs/>
        </w:rPr>
        <w:t xml:space="preserve">Brand Dashboard</w:t>
      </w:r>
      <w:r>
        <w:t xml:space="preserve">: Focused on</w:t>
      </w:r>
      <w:r>
        <w:t xml:space="preserve"> </w:t>
      </w:r>
      <w:r>
        <w:rPr>
          <w:b/>
          <w:bCs/>
        </w:rPr>
        <w:t xml:space="preserve">ROI and Management</w:t>
      </w:r>
      <w:r>
        <w:t xml:space="preserve">. Highlights include</w:t>
      </w:r>
      <w:r>
        <w:t xml:space="preserve"> </w:t>
      </w:r>
      <w:r>
        <w:t xml:space="preserve">“Total Spent,”</w:t>
      </w:r>
      <w:r>
        <w:t xml:space="preserve"> </w:t>
      </w:r>
      <w:r>
        <w:t xml:space="preserve">“Active Projects,”</w:t>
      </w:r>
      <w:r>
        <w:t xml:space="preserve"> </w:t>
      </w:r>
      <w:r>
        <w:t xml:space="preserve">and</w:t>
      </w:r>
      <w:r>
        <w:t xml:space="preserve"> </w:t>
      </w:r>
      <w:r>
        <w:t xml:space="preserve">“Awaiting Approval”</w:t>
      </w:r>
      <w:r>
        <w:t xml:space="preserve"> </w:t>
      </w:r>
      <w:r>
        <w:t xml:space="preserve">lists.</w:t>
      </w:r>
    </w:p>
    <w:p>
      <w:pPr>
        <w:pStyle w:val="Compact"/>
        <w:numPr>
          <w:ilvl w:val="0"/>
          <w:numId w:val="1018"/>
        </w:numPr>
      </w:pPr>
      <w:r>
        <w:rPr>
          <w:b/>
          <w:bCs/>
        </w:rPr>
        <w:t xml:space="preserve">Influencer Dashboard</w:t>
      </w:r>
      <w:r>
        <w:t xml:space="preserve">: Focused on</w:t>
      </w:r>
      <w:r>
        <w:t xml:space="preserve"> </w:t>
      </w:r>
      <w:r>
        <w:rPr>
          <w:b/>
          <w:bCs/>
        </w:rPr>
        <w:t xml:space="preserve">Earnings and Deadlines</w:t>
      </w:r>
      <w:r>
        <w:t xml:space="preserve">. Highlights include</w:t>
      </w:r>
      <w:r>
        <w:t xml:space="preserve"> </w:t>
      </w:r>
      <w:r>
        <w:t xml:space="preserve">“Upcoming Tasks,”</w:t>
      </w:r>
      <w:r>
        <w:t xml:space="preserve"> </w:t>
      </w:r>
      <w:r>
        <w:t xml:space="preserve">“Wallet Balance,”</w:t>
      </w:r>
      <w:r>
        <w:t xml:space="preserve"> </w:t>
      </w:r>
      <w:r>
        <w:t xml:space="preserve">and</w:t>
      </w:r>
      <w:r>
        <w:t xml:space="preserve"> </w:t>
      </w:r>
      <w:r>
        <w:t xml:space="preserve">“New Offers”</w:t>
      </w:r>
      <w:r>
        <w:t xml:space="preserve"> </w:t>
      </w:r>
      <w:r>
        <w:t xml:space="preserve">notifications.</w:t>
      </w:r>
    </w:p>
    <w:p>
      <w:r>
        <w:pict>
          <v:rect style="width:0;height:1.5pt" o:hralign="center" o:hrstd="t" o:hr="t"/>
        </w:pict>
      </w:r>
    </w:p>
    <w:bookmarkEnd w:id="68"/>
    <w:bookmarkEnd w:id="69"/>
    <w:bookmarkStart w:id="75" w:name="chapter-6-testing"/>
    <w:p>
      <w:pPr>
        <w:pStyle w:val="Heading1"/>
      </w:pPr>
      <w:r>
        <w:t xml:space="preserve">CHAPTER 6: Testing</w:t>
      </w:r>
    </w:p>
    <w:bookmarkStart w:id="70" w:name="introduction-3"/>
    <w:p>
      <w:pPr>
        <w:pStyle w:val="Heading2"/>
      </w:pPr>
      <w:r>
        <w:t xml:space="preserve">6.1 Introduction</w:t>
      </w:r>
    </w:p>
    <w:p>
      <w:pPr>
        <w:pStyle w:val="FirstParagraph"/>
      </w:pPr>
      <w:r>
        <w:t xml:space="preserve">The testing phase ensures the robustness of the platform’s security logic and its real-time synchronization capabilities. We utilized a combination of manual verification and automated unit testing for the service layer.</w:t>
      </w:r>
    </w:p>
    <w:bookmarkEnd w:id="70"/>
    <w:bookmarkStart w:id="71" w:name="testing-strategy"/>
    <w:p>
      <w:pPr>
        <w:pStyle w:val="Heading2"/>
      </w:pPr>
      <w:r>
        <w:t xml:space="preserve">6.2 Testing Strategy</w:t>
      </w:r>
    </w:p>
    <w:p>
      <w:pPr>
        <w:pStyle w:val="Compact"/>
        <w:numPr>
          <w:ilvl w:val="0"/>
          <w:numId w:val="1019"/>
        </w:numPr>
      </w:pPr>
      <w:r>
        <w:rPr>
          <w:b/>
          <w:bCs/>
        </w:rPr>
        <w:t xml:space="preserve">Black Box Testing</w:t>
      </w:r>
      <w:r>
        <w:t xml:space="preserve">: Testing the system’s functionality from an end-user perspective without knowledge of internal code (e.g., checking if a task moves to</w:t>
      </w:r>
      <w:r>
        <w:t xml:space="preserve"> </w:t>
      </w:r>
      <w:r>
        <w:t xml:space="preserve">“Review”</w:t>
      </w:r>
      <w:r>
        <w:t xml:space="preserve"> </w:t>
      </w:r>
      <w:r>
        <w:t xml:space="preserve">after submission).</w:t>
      </w:r>
    </w:p>
    <w:p>
      <w:pPr>
        <w:pStyle w:val="Compact"/>
        <w:numPr>
          <w:ilvl w:val="0"/>
          <w:numId w:val="1019"/>
        </w:numPr>
      </w:pPr>
      <w:r>
        <w:rPr>
          <w:b/>
          <w:bCs/>
        </w:rPr>
        <w:t xml:space="preserve">White Box Testing</w:t>
      </w:r>
      <w:r>
        <w:t xml:space="preserve">: Testing internal logic, particularly the Stripe webhook handlers and Socket room assignments.</w:t>
      </w:r>
    </w:p>
    <w:bookmarkEnd w:id="71"/>
    <w:bookmarkStart w:id="72" w:name="types-of-testing-performed"/>
    <w:p>
      <w:pPr>
        <w:pStyle w:val="Heading2"/>
      </w:pPr>
      <w:r>
        <w:t xml:space="preserve">6.3 Types of Testing Performed</w:t>
      </w:r>
    </w:p>
    <w:p>
      <w:pPr>
        <w:pStyle w:val="Compact"/>
        <w:numPr>
          <w:ilvl w:val="0"/>
          <w:numId w:val="1020"/>
        </w:numPr>
      </w:pPr>
      <w:r>
        <w:rPr>
          <w:b/>
          <w:bCs/>
        </w:rPr>
        <w:t xml:space="preserve">Unit Testing</w:t>
      </w:r>
      <w:r>
        <w:t xml:space="preserve">: Verified individual methods in</w:t>
      </w:r>
      <w:r>
        <w:t xml:space="preserve"> </w:t>
      </w:r>
      <w:r>
        <w:rPr>
          <w:rStyle w:val="VerbatimChar"/>
        </w:rPr>
        <w:t xml:space="preserve">collaboration.service.js</w:t>
      </w:r>
      <w:r>
        <w:t xml:space="preserve">.</w:t>
      </w:r>
    </w:p>
    <w:p>
      <w:pPr>
        <w:pStyle w:val="Compact"/>
        <w:numPr>
          <w:ilvl w:val="0"/>
          <w:numId w:val="1020"/>
        </w:numPr>
      </w:pPr>
      <w:r>
        <w:rPr>
          <w:b/>
          <w:bCs/>
        </w:rPr>
        <w:t xml:space="preserve">Integration Testing</w:t>
      </w:r>
      <w:r>
        <w:t xml:space="preserve">: Tested the interaction between the React frontend and the Socket.io backend.</w:t>
      </w:r>
    </w:p>
    <w:p>
      <w:pPr>
        <w:pStyle w:val="Compact"/>
        <w:numPr>
          <w:ilvl w:val="0"/>
          <w:numId w:val="1020"/>
        </w:numPr>
      </w:pPr>
      <w:r>
        <w:rPr>
          <w:b/>
          <w:bCs/>
        </w:rPr>
        <w:t xml:space="preserve">User Acceptance Testing (UAT)</w:t>
      </w:r>
      <w:r>
        <w:t xml:space="preserve">: Simulating a full collaboration flow from two separate browser windows (Brand and Influencer).</w:t>
      </w:r>
    </w:p>
    <w:bookmarkEnd w:id="72"/>
    <w:bookmarkStart w:id="73" w:name="test-plan"/>
    <w:p>
      <w:pPr>
        <w:pStyle w:val="Heading2"/>
      </w:pPr>
      <w:r>
        <w:t xml:space="preserve">6.4 Test Plan</w:t>
      </w:r>
    </w:p>
    <w:p>
      <w:pPr>
        <w:pStyle w:val="Compact"/>
        <w:numPr>
          <w:ilvl w:val="0"/>
          <w:numId w:val="1021"/>
        </w:numPr>
      </w:pPr>
      <w:r>
        <w:rPr>
          <w:b/>
          <w:bCs/>
        </w:rPr>
        <w:t xml:space="preserve">Environment</w:t>
      </w:r>
      <w:r>
        <w:t xml:space="preserve">: Chrome 124, Node.js 22, MongoDB Atlas.</w:t>
      </w:r>
    </w:p>
    <w:p>
      <w:pPr>
        <w:pStyle w:val="Compact"/>
        <w:numPr>
          <w:ilvl w:val="0"/>
          <w:numId w:val="1021"/>
        </w:numPr>
      </w:pPr>
      <w:r>
        <w:rPr>
          <w:b/>
          <w:bCs/>
        </w:rPr>
        <w:t xml:space="preserve">Features Tested</w:t>
      </w:r>
      <w:r>
        <w:t xml:space="preserve">: Authentication, Campaign posting, Agreement signing, Escrow funding, Task submission, Real-time sync.</w:t>
      </w:r>
    </w:p>
    <w:bookmarkEnd w:id="73"/>
    <w:bookmarkStart w:id="74" w:name="test-cases"/>
    <w:p>
      <w:pPr>
        <w:pStyle w:val="Heading2"/>
      </w:pPr>
      <w:r>
        <w:t xml:space="preserve">6.5 Test Cases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Input</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TC-01</w:t>
            </w:r>
          </w:p>
        </w:tc>
        <w:tc>
          <w:tcPr/>
          <w:p>
            <w:pPr>
              <w:pStyle w:val="Compact"/>
              <w:jc w:val="left"/>
            </w:pPr>
            <w:r>
              <w:t xml:space="preserve">Valid Login</w:t>
            </w:r>
          </w:p>
        </w:tc>
        <w:tc>
          <w:tcPr/>
          <w:p>
            <w:pPr>
              <w:pStyle w:val="Compact"/>
              <w:jc w:val="left"/>
            </w:pPr>
            <w:r>
              <w:t xml:space="preserve">Email/Password</w:t>
            </w:r>
          </w:p>
        </w:tc>
        <w:tc>
          <w:tcPr/>
          <w:p>
            <w:pPr>
              <w:pStyle w:val="Compact"/>
              <w:jc w:val="left"/>
            </w:pPr>
            <w:r>
              <w:t xml:space="preserve">Redirect to Dashboard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TC-02</w:t>
            </w:r>
          </w:p>
        </w:tc>
        <w:tc>
          <w:tcPr/>
          <w:p>
            <w:pPr>
              <w:pStyle w:val="Compact"/>
              <w:jc w:val="left"/>
            </w:pPr>
            <w:r>
              <w:t xml:space="preserve">Invalid Login</w:t>
            </w:r>
          </w:p>
        </w:tc>
        <w:tc>
          <w:tcPr/>
          <w:p>
            <w:pPr>
              <w:pStyle w:val="Compact"/>
              <w:jc w:val="left"/>
            </w:pPr>
            <w:r>
              <w:t xml:space="preserve">Wrong Password</w:t>
            </w:r>
          </w:p>
        </w:tc>
        <w:tc>
          <w:tcPr/>
          <w:p>
            <w:pPr>
              <w:pStyle w:val="Compact"/>
              <w:jc w:val="left"/>
            </w:pPr>
            <w:r>
              <w:t xml:space="preserve">Error:</w:t>
            </w:r>
            <w:r>
              <w:t xml:space="preserve"> </w:t>
            </w:r>
            <w:r>
              <w:t xml:space="preserve">“Invalid credentials”</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TC-03</w:t>
            </w:r>
          </w:p>
        </w:tc>
        <w:tc>
          <w:tcPr/>
          <w:p>
            <w:pPr>
              <w:pStyle w:val="Compact"/>
              <w:jc w:val="left"/>
            </w:pPr>
            <w:r>
              <w:t xml:space="preserve">Sign Agreement (Self)</w:t>
            </w:r>
          </w:p>
        </w:tc>
        <w:tc>
          <w:tcPr/>
          <w:p>
            <w:pPr>
              <w:pStyle w:val="Compact"/>
              <w:jc w:val="left"/>
            </w:pPr>
            <w:r>
              <w:t xml:space="preserve">Click</w:t>
            </w:r>
            <w:r>
              <w:t xml:space="preserve"> </w:t>
            </w:r>
            <w:r>
              <w:t xml:space="preserve">“Sign”</w:t>
            </w:r>
          </w:p>
        </w:tc>
        <w:tc>
          <w:tcPr/>
          <w:p>
            <w:pPr>
              <w:pStyle w:val="Compact"/>
              <w:jc w:val="left"/>
            </w:pPr>
            <w:r>
              <w:t xml:space="preserve">Flag</w:t>
            </w:r>
            <w:r>
              <w:t xml:space="preserve"> </w:t>
            </w:r>
            <w:r>
              <w:rPr>
                <w:rStyle w:val="VerbatimChar"/>
              </w:rPr>
              <w:t xml:space="preserve">brandAgreed</w:t>
            </w:r>
            <w:r>
              <w:t xml:space="preserve"> </w:t>
            </w:r>
            <w:r>
              <w:t xml:space="preserve">becomes true</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TC-04</w:t>
            </w:r>
          </w:p>
        </w:tc>
        <w:tc>
          <w:tcPr/>
          <w:p>
            <w:pPr>
              <w:pStyle w:val="Compact"/>
              <w:jc w:val="left"/>
            </w:pPr>
            <w:r>
              <w:t xml:space="preserve">Sign Agreement (Partner)</w:t>
            </w:r>
          </w:p>
        </w:tc>
        <w:tc>
          <w:tcPr/>
          <w:p>
            <w:pPr>
              <w:pStyle w:val="Compact"/>
              <w:jc w:val="left"/>
            </w:pPr>
            <w:r>
              <w:t xml:space="preserve">-</w:t>
            </w:r>
          </w:p>
        </w:tc>
        <w:tc>
          <w:tcPr/>
          <w:p>
            <w:pPr>
              <w:pStyle w:val="Compact"/>
              <w:jc w:val="left"/>
            </w:pPr>
            <w:r>
              <w:t xml:space="preserve">Influencer UI updates to</w:t>
            </w:r>
            <w:r>
              <w:t xml:space="preserve"> </w:t>
            </w:r>
            <w:r>
              <w:t xml:space="preserve">“Signed”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TC-05</w:t>
            </w:r>
          </w:p>
        </w:tc>
        <w:tc>
          <w:tcPr/>
          <w:p>
            <w:pPr>
              <w:pStyle w:val="Compact"/>
              <w:jc w:val="left"/>
            </w:pPr>
            <w:r>
              <w:t xml:space="preserve">Fund Escrow (Unsigned)</w:t>
            </w:r>
          </w:p>
        </w:tc>
        <w:tc>
          <w:tcPr/>
          <w:p>
            <w:pPr>
              <w:pStyle w:val="Compact"/>
              <w:jc w:val="left"/>
            </w:pPr>
            <w:r>
              <w:t xml:space="preserve">Click</w:t>
            </w:r>
            <w:r>
              <w:t xml:space="preserve"> </w:t>
            </w:r>
            <w:r>
              <w:t xml:space="preserve">“Fund”</w:t>
            </w:r>
          </w:p>
        </w:tc>
        <w:tc>
          <w:tcPr/>
          <w:p>
            <w:pPr>
              <w:pStyle w:val="Compact"/>
              <w:jc w:val="left"/>
            </w:pPr>
            <w:r>
              <w:t xml:space="preserve">Button is disabled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TC-06</w:t>
            </w:r>
          </w:p>
        </w:tc>
        <w:tc>
          <w:tcPr/>
          <w:p>
            <w:pPr>
              <w:pStyle w:val="Compact"/>
              <w:jc w:val="left"/>
            </w:pPr>
            <w:r>
              <w:t xml:space="preserve">Create Task (Unfunded)</w:t>
            </w:r>
          </w:p>
        </w:tc>
        <w:tc>
          <w:tcPr/>
          <w:p>
            <w:pPr>
              <w:pStyle w:val="Compact"/>
              <w:jc w:val="left"/>
            </w:pPr>
            <w:r>
              <w:t xml:space="preserve">Click</w:t>
            </w:r>
            <w:r>
              <w:t xml:space="preserve"> </w:t>
            </w:r>
            <w:r>
              <w:t xml:space="preserve">“Add”</w:t>
            </w:r>
          </w:p>
        </w:tc>
        <w:tc>
          <w:tcPr/>
          <w:p>
            <w:pPr>
              <w:pStyle w:val="Compact"/>
              <w:jc w:val="left"/>
            </w:pPr>
            <w:r>
              <w:t xml:space="preserve">Toast:</w:t>
            </w:r>
            <w:r>
              <w:t xml:space="preserve"> </w:t>
            </w:r>
            <w:r>
              <w:t xml:space="preserve">“Escrow must be funded”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TC-07</w:t>
            </w:r>
          </w:p>
        </w:tc>
        <w:tc>
          <w:tcPr/>
          <w:p>
            <w:pPr>
              <w:pStyle w:val="Compact"/>
              <w:jc w:val="left"/>
            </w:pPr>
            <w:r>
              <w:t xml:space="preserve">Submit Link (Valid)</w:t>
            </w:r>
          </w:p>
        </w:tc>
        <w:tc>
          <w:tcPr/>
          <w:p>
            <w:pPr>
              <w:pStyle w:val="Compact"/>
              <w:jc w:val="left"/>
            </w:pPr>
            <w:r>
              <w:t xml:space="preserve">Instagram URL</w:t>
            </w:r>
          </w:p>
        </w:tc>
        <w:tc>
          <w:tcPr/>
          <w:p>
            <w:pPr>
              <w:pStyle w:val="Compact"/>
              <w:jc w:val="left"/>
            </w:pPr>
            <w:r>
              <w:t xml:space="preserve">Task moves to</w:t>
            </w:r>
            <w:r>
              <w:t xml:space="preserve"> </w:t>
            </w:r>
            <w:r>
              <w:t xml:space="preserve">“REVIEW”</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TC-08</w:t>
            </w:r>
          </w:p>
        </w:tc>
        <w:tc>
          <w:tcPr/>
          <w:p>
            <w:pPr>
              <w:pStyle w:val="Compact"/>
              <w:jc w:val="left"/>
            </w:pPr>
            <w:r>
              <w:t xml:space="preserve">Submit Link (Invalid)</w:t>
            </w:r>
          </w:p>
        </w:tc>
        <w:tc>
          <w:tcPr/>
          <w:p>
            <w:pPr>
              <w:pStyle w:val="Compact"/>
              <w:jc w:val="left"/>
            </w:pPr>
            <w:r>
              <w:t xml:space="preserve">Plain Text</w:t>
            </w:r>
          </w:p>
        </w:tc>
        <w:tc>
          <w:tcPr/>
          <w:p>
            <w:pPr>
              <w:pStyle w:val="Compact"/>
              <w:jc w:val="left"/>
            </w:pPr>
            <w:r>
              <w:t xml:space="preserve">Error:</w:t>
            </w:r>
            <w:r>
              <w:t xml:space="preserve"> </w:t>
            </w:r>
            <w:r>
              <w:t xml:space="preserve">“Invalid URL”</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TC-09</w:t>
            </w:r>
          </w:p>
        </w:tc>
        <w:tc>
          <w:tcPr/>
          <w:p>
            <w:pPr>
              <w:pStyle w:val="Compact"/>
              <w:jc w:val="left"/>
            </w:pPr>
            <w:r>
              <w:t xml:space="preserve">Approve Task</w:t>
            </w:r>
          </w:p>
        </w:tc>
        <w:tc>
          <w:tcPr/>
          <w:p>
            <w:pPr>
              <w:pStyle w:val="Compact"/>
              <w:jc w:val="left"/>
            </w:pPr>
            <w:r>
              <w:t xml:space="preserve">Click</w:t>
            </w:r>
            <w:r>
              <w:t xml:space="preserve"> </w:t>
            </w:r>
            <w:r>
              <w:t xml:space="preserve">“Approve”</w:t>
            </w:r>
          </w:p>
        </w:tc>
        <w:tc>
          <w:tcPr/>
          <w:p>
            <w:pPr>
              <w:pStyle w:val="Compact"/>
              <w:jc w:val="left"/>
            </w:pPr>
            <w:r>
              <w:t xml:space="preserve">Status:</w:t>
            </w:r>
            <w:r>
              <w:t xml:space="preserve"> </w:t>
            </w:r>
            <w:r>
              <w:t xml:space="preserve">“APPROVED”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TC-10</w:t>
            </w:r>
          </w:p>
        </w:tc>
        <w:tc>
          <w:tcPr/>
          <w:p>
            <w:pPr>
              <w:pStyle w:val="Compact"/>
              <w:jc w:val="left"/>
            </w:pPr>
            <w:r>
              <w:t xml:space="preserve">Real-time Sync (Task)</w:t>
            </w:r>
          </w:p>
        </w:tc>
        <w:tc>
          <w:tcPr/>
          <w:p>
            <w:pPr>
              <w:pStyle w:val="Compact"/>
              <w:jc w:val="left"/>
            </w:pPr>
            <w:r>
              <w:t xml:space="preserve">Influencer Submits</w:t>
            </w:r>
          </w:p>
        </w:tc>
        <w:tc>
          <w:tcPr/>
          <w:p>
            <w:pPr>
              <w:pStyle w:val="Compact"/>
              <w:jc w:val="left"/>
            </w:pPr>
            <w:r>
              <w:t xml:space="preserve">Brand UI updates instantly</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TC-11</w:t>
            </w:r>
          </w:p>
        </w:tc>
        <w:tc>
          <w:tcPr/>
          <w:p>
            <w:pPr>
              <w:pStyle w:val="Compact"/>
              <w:jc w:val="left"/>
            </w:pPr>
            <w:r>
              <w:t xml:space="preserve">Real-time Sync (Status)</w:t>
            </w:r>
          </w:p>
        </w:tc>
        <w:tc>
          <w:tcPr/>
          <w:p>
            <w:pPr>
              <w:pStyle w:val="Compact"/>
              <w:jc w:val="left"/>
            </w:pPr>
            <w:r>
              <w:t xml:space="preserve">Brand Approves</w:t>
            </w:r>
          </w:p>
        </w:tc>
        <w:tc>
          <w:tcPr/>
          <w:p>
            <w:pPr>
              <w:pStyle w:val="Compact"/>
              <w:jc w:val="left"/>
            </w:pPr>
            <w:r>
              <w:t xml:space="preserve">Influencer UI updates instantly</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TC-12</w:t>
            </w:r>
          </w:p>
        </w:tc>
        <w:tc>
          <w:tcPr/>
          <w:p>
            <w:pPr>
              <w:pStyle w:val="Compact"/>
              <w:jc w:val="left"/>
            </w:pPr>
            <w:r>
              <w:t xml:space="preserve">Request Cancellation</w:t>
            </w:r>
          </w:p>
        </w:tc>
        <w:tc>
          <w:tcPr/>
          <w:p>
            <w:pPr>
              <w:pStyle w:val="Compact"/>
              <w:jc w:val="left"/>
            </w:pPr>
            <w:r>
              <w:t xml:space="preserve">Click</w:t>
            </w:r>
            <w:r>
              <w:t xml:space="preserve"> </w:t>
            </w:r>
            <w:r>
              <w:t xml:space="preserve">“Cancel”</w:t>
            </w:r>
          </w:p>
        </w:tc>
        <w:tc>
          <w:tcPr/>
          <w:p>
            <w:pPr>
              <w:pStyle w:val="Compact"/>
              <w:jc w:val="left"/>
            </w:pPr>
            <w:r>
              <w:t xml:space="preserve">Status:</w:t>
            </w:r>
            <w:r>
              <w:t xml:space="preserve"> </w:t>
            </w:r>
            <w:r>
              <w:t xml:space="preserve">“PENDING CANCEL”</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TC-13</w:t>
            </w:r>
          </w:p>
        </w:tc>
        <w:tc>
          <w:tcPr/>
          <w:p>
            <w:pPr>
              <w:pStyle w:val="Compact"/>
              <w:jc w:val="left"/>
            </w:pPr>
            <w:r>
              <w:t xml:space="preserve">Accept Completion</w:t>
            </w:r>
          </w:p>
        </w:tc>
        <w:tc>
          <w:tcPr/>
          <w:p>
            <w:pPr>
              <w:pStyle w:val="Compact"/>
              <w:jc w:val="left"/>
            </w:pPr>
            <w:r>
              <w:t xml:space="preserve">Click</w:t>
            </w:r>
            <w:r>
              <w:t xml:space="preserve"> </w:t>
            </w:r>
            <w:r>
              <w:t xml:space="preserve">“Accept”</w:t>
            </w:r>
          </w:p>
        </w:tc>
        <w:tc>
          <w:tcPr/>
          <w:p>
            <w:pPr>
              <w:pStyle w:val="Compact"/>
              <w:jc w:val="left"/>
            </w:pPr>
            <w:r>
              <w:t xml:space="preserve">Project moves to</w:t>
            </w:r>
            <w:r>
              <w:t xml:space="preserve"> </w:t>
            </w:r>
            <w:r>
              <w:t xml:space="preserve">“COMPLETED”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TC-14</w:t>
            </w:r>
          </w:p>
        </w:tc>
        <w:tc>
          <w:tcPr/>
          <w:p>
            <w:pPr>
              <w:pStyle w:val="Compact"/>
              <w:jc w:val="left"/>
            </w:pPr>
            <w:r>
              <w:t xml:space="preserve">Stripe Webhook</w:t>
            </w:r>
          </w:p>
        </w:tc>
        <w:tc>
          <w:tcPr/>
          <w:p>
            <w:pPr>
              <w:pStyle w:val="Compact"/>
              <w:jc w:val="left"/>
            </w:pPr>
            <w:r>
              <w:t xml:space="preserve">Mock Success</w:t>
            </w:r>
          </w:p>
        </w:tc>
        <w:tc>
          <w:tcPr/>
          <w:p>
            <w:pPr>
              <w:pStyle w:val="Compact"/>
              <w:jc w:val="left"/>
            </w:pPr>
            <w:r>
              <w:t xml:space="preserve">Database updates to</w:t>
            </w:r>
            <w:r>
              <w:t xml:space="preserve"> </w:t>
            </w:r>
            <w:r>
              <w:rPr>
                <w:rStyle w:val="VerbatimChar"/>
              </w:rPr>
              <w:t xml:space="preserve">funded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TC-15</w:t>
            </w:r>
          </w:p>
        </w:tc>
        <w:tc>
          <w:tcPr/>
          <w:p>
            <w:pPr>
              <w:pStyle w:val="Compact"/>
              <w:jc w:val="left"/>
            </w:pPr>
            <w:r>
              <w:t xml:space="preserve">Socket Disconnect</w:t>
            </w:r>
          </w:p>
        </w:tc>
        <w:tc>
          <w:tcPr/>
          <w:p>
            <w:pPr>
              <w:pStyle w:val="Compact"/>
              <w:jc w:val="left"/>
            </w:pPr>
            <w:r>
              <w:t xml:space="preserve">Close Tab</w:t>
            </w:r>
          </w:p>
        </w:tc>
        <w:tc>
          <w:tcPr/>
          <w:p>
            <w:pPr>
              <w:pStyle w:val="Compact"/>
              <w:jc w:val="left"/>
            </w:pPr>
            <w:r>
              <w:t xml:space="preserve">Notification badge persists</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TC-16</w:t>
            </w:r>
          </w:p>
        </w:tc>
        <w:tc>
          <w:tcPr/>
          <w:p>
            <w:pPr>
              <w:pStyle w:val="Compact"/>
              <w:jc w:val="left"/>
            </w:pPr>
            <w:r>
              <w:t xml:space="preserve">Role Guard</w:t>
            </w:r>
          </w:p>
        </w:tc>
        <w:tc>
          <w:tcPr/>
          <w:p>
            <w:pPr>
              <w:pStyle w:val="Compact"/>
              <w:jc w:val="left"/>
            </w:pPr>
            <w:r>
              <w:t xml:space="preserve">Influencer hits Brand URL</w:t>
            </w:r>
          </w:p>
        </w:tc>
        <w:tc>
          <w:tcPr/>
          <w:p>
            <w:pPr>
              <w:pStyle w:val="Compact"/>
              <w:jc w:val="left"/>
            </w:pPr>
            <w:r>
              <w:t xml:space="preserve">Redirect to 404/Home</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TC-17</w:t>
            </w:r>
          </w:p>
        </w:tc>
        <w:tc>
          <w:tcPr/>
          <w:p>
            <w:pPr>
              <w:pStyle w:val="Compact"/>
              <w:jc w:val="left"/>
            </w:pPr>
            <w:r>
              <w:t xml:space="preserve">Search Filter</w:t>
            </w:r>
          </w:p>
        </w:tc>
        <w:tc>
          <w:tcPr/>
          <w:p>
            <w:pPr>
              <w:pStyle w:val="Compact"/>
              <w:jc w:val="left"/>
            </w:pPr>
            <w:r>
              <w:t xml:space="preserve">Niche:</w:t>
            </w:r>
            <w:r>
              <w:t xml:space="preserve"> </w:t>
            </w:r>
            <w:r>
              <w:t xml:space="preserve">“Travel”</w:t>
            </w:r>
          </w:p>
        </w:tc>
        <w:tc>
          <w:tcPr/>
          <w:p>
            <w:pPr>
              <w:pStyle w:val="Compact"/>
              <w:jc w:val="left"/>
            </w:pPr>
            <w:r>
              <w:t xml:space="preserve">Only travel influencers shown</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TC-18</w:t>
            </w:r>
          </w:p>
        </w:tc>
        <w:tc>
          <w:tcPr/>
          <w:p>
            <w:pPr>
              <w:pStyle w:val="Compact"/>
              <w:jc w:val="left"/>
            </w:pPr>
            <w:r>
              <w:t xml:space="preserve">Profile Update</w:t>
            </w:r>
          </w:p>
        </w:tc>
        <w:tc>
          <w:tcPr/>
          <w:p>
            <w:pPr>
              <w:pStyle w:val="Compact"/>
              <w:jc w:val="left"/>
            </w:pPr>
            <w:r>
              <w:t xml:space="preserve">Change Bio</w:t>
            </w:r>
          </w:p>
        </w:tc>
        <w:tc>
          <w:tcPr/>
          <w:p>
            <w:pPr>
              <w:pStyle w:val="Compact"/>
              <w:jc w:val="left"/>
            </w:pPr>
            <w:r>
              <w:t xml:space="preserve">Persistence verified on refresh</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TC-19</w:t>
            </w:r>
          </w:p>
        </w:tc>
        <w:tc>
          <w:tcPr/>
          <w:p>
            <w:pPr>
              <w:pStyle w:val="Compact"/>
              <w:jc w:val="left"/>
            </w:pPr>
            <w:r>
              <w:t xml:space="preserve">Auth Guard</w:t>
            </w:r>
          </w:p>
        </w:tc>
        <w:tc>
          <w:tcPr/>
          <w:p>
            <w:pPr>
              <w:pStyle w:val="Compact"/>
              <w:jc w:val="left"/>
            </w:pPr>
            <w:r>
              <w:t xml:space="preserve">Hit /dashboard logged out</w:t>
            </w:r>
          </w:p>
        </w:tc>
        <w:tc>
          <w:tcPr/>
          <w:p>
            <w:pPr>
              <w:pStyle w:val="Compact"/>
              <w:jc w:val="left"/>
            </w:pPr>
            <w:r>
              <w:t xml:space="preserve">Redirect to Login</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TC-20</w:t>
            </w:r>
          </w:p>
        </w:tc>
        <w:tc>
          <w:tcPr/>
          <w:p>
            <w:pPr>
              <w:pStyle w:val="Compact"/>
              <w:jc w:val="left"/>
            </w:pPr>
            <w:r>
              <w:t xml:space="preserve">Message Notification</w:t>
            </w:r>
          </w:p>
        </w:tc>
        <w:tc>
          <w:tcPr/>
          <w:p>
            <w:pPr>
              <w:pStyle w:val="Compact"/>
              <w:jc w:val="left"/>
            </w:pPr>
            <w:r>
              <w:t xml:space="preserve">Send Message</w:t>
            </w:r>
          </w:p>
        </w:tc>
        <w:tc>
          <w:tcPr/>
          <w:p>
            <w:pPr>
              <w:pStyle w:val="Compact"/>
              <w:jc w:val="left"/>
            </w:pPr>
            <w:r>
              <w:t xml:space="preserve">Sidebar badge increments</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TC-21</w:t>
            </w:r>
          </w:p>
        </w:tc>
        <w:tc>
          <w:tcPr/>
          <w:p>
            <w:pPr>
              <w:pStyle w:val="Compact"/>
              <w:jc w:val="left"/>
            </w:pPr>
            <w:r>
              <w:t xml:space="preserve">Change Profile Img</w:t>
            </w:r>
          </w:p>
        </w:tc>
        <w:tc>
          <w:tcPr/>
          <w:p>
            <w:pPr>
              <w:pStyle w:val="Compact"/>
              <w:jc w:val="left"/>
            </w:pPr>
            <w:r>
              <w:t xml:space="preserve">Upload Image</w:t>
            </w:r>
          </w:p>
        </w:tc>
        <w:tc>
          <w:tcPr/>
          <w:p>
            <w:pPr>
              <w:pStyle w:val="Compact"/>
              <w:jc w:val="left"/>
            </w:pPr>
            <w:r>
              <w:t xml:space="preserve">Image visible in header</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TC-22</w:t>
            </w:r>
          </w:p>
        </w:tc>
        <w:tc>
          <w:tcPr/>
          <w:p>
            <w:pPr>
              <w:pStyle w:val="Compact"/>
              <w:jc w:val="left"/>
            </w:pPr>
            <w:r>
              <w:t xml:space="preserve">Campaign List</w:t>
            </w:r>
          </w:p>
        </w:tc>
        <w:tc>
          <w:tcPr/>
          <w:p>
            <w:pPr>
              <w:pStyle w:val="Compact"/>
              <w:jc w:val="left"/>
            </w:pPr>
            <w:r>
              <w:t xml:space="preserve">Hit /campaigns</w:t>
            </w:r>
          </w:p>
        </w:tc>
        <w:tc>
          <w:tcPr/>
          <w:p>
            <w:pPr>
              <w:pStyle w:val="Compact"/>
              <w:jc w:val="left"/>
            </w:pPr>
            <w:r>
              <w:t xml:space="preserve">10 campaigns displayed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TC-23</w:t>
            </w:r>
          </w:p>
        </w:tc>
        <w:tc>
          <w:tcPr/>
          <w:p>
            <w:pPr>
              <w:pStyle w:val="Compact"/>
              <w:jc w:val="left"/>
            </w:pPr>
            <w:r>
              <w:t xml:space="preserve">Search Keywords</w:t>
            </w:r>
          </w:p>
        </w:tc>
        <w:tc>
          <w:tcPr/>
          <w:p>
            <w:pPr>
              <w:pStyle w:val="Compact"/>
              <w:jc w:val="left"/>
            </w:pPr>
            <w:r>
              <w:t xml:space="preserve">Search</w:t>
            </w:r>
            <w:r>
              <w:t xml:space="preserve"> </w:t>
            </w:r>
            <w:r>
              <w:t xml:space="preserve">“Nike”</w:t>
            </w:r>
          </w:p>
        </w:tc>
        <w:tc>
          <w:tcPr/>
          <w:p>
            <w:pPr>
              <w:pStyle w:val="Compact"/>
              <w:jc w:val="left"/>
            </w:pPr>
            <w:r>
              <w:t xml:space="preserve">Only Nike-related shown</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TC-24</w:t>
            </w:r>
          </w:p>
        </w:tc>
        <w:tc>
          <w:tcPr/>
          <w:p>
            <w:pPr>
              <w:pStyle w:val="Compact"/>
              <w:jc w:val="left"/>
            </w:pPr>
            <w:r>
              <w:t xml:space="preserve">Multi-Tab Sync</w:t>
            </w:r>
          </w:p>
        </w:tc>
        <w:tc>
          <w:tcPr/>
          <w:p>
            <w:pPr>
              <w:pStyle w:val="Compact"/>
              <w:jc w:val="left"/>
            </w:pPr>
            <w:r>
              <w:t xml:space="preserve">Open 2 Tabs</w:t>
            </w:r>
          </w:p>
        </w:tc>
        <w:tc>
          <w:tcPr/>
          <w:p>
            <w:pPr>
              <w:pStyle w:val="Compact"/>
              <w:jc w:val="left"/>
            </w:pPr>
            <w:r>
              <w:t xml:space="preserve">State stays synced on both</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TC-25</w:t>
            </w:r>
          </w:p>
        </w:tc>
        <w:tc>
          <w:tcPr/>
          <w:p>
            <w:pPr>
              <w:pStyle w:val="Compact"/>
              <w:jc w:val="left"/>
            </w:pPr>
            <w:r>
              <w:t xml:space="preserve">Session Expiry</w:t>
            </w:r>
          </w:p>
        </w:tc>
        <w:tc>
          <w:tcPr/>
          <w:p>
            <w:pPr>
              <w:pStyle w:val="Compact"/>
              <w:jc w:val="left"/>
            </w:pPr>
            <w:r>
              <w:t xml:space="preserve">Wait for TTL</w:t>
            </w:r>
          </w:p>
        </w:tc>
        <w:tc>
          <w:tcPr/>
          <w:p>
            <w:pPr>
              <w:pStyle w:val="Compact"/>
              <w:jc w:val="left"/>
            </w:pPr>
            <w:r>
              <w:t xml:space="preserve">Auto-redirect to Login</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TC-26</w:t>
            </w:r>
          </w:p>
        </w:tc>
        <w:tc>
          <w:tcPr/>
          <w:p>
            <w:pPr>
              <w:pStyle w:val="Compact"/>
              <w:jc w:val="left"/>
            </w:pPr>
            <w:r>
              <w:t xml:space="preserve">Deliverable Delete</w:t>
            </w:r>
          </w:p>
        </w:tc>
        <w:tc>
          <w:tcPr/>
          <w:p>
            <w:pPr>
              <w:pStyle w:val="Compact"/>
              <w:jc w:val="left"/>
            </w:pPr>
            <w:r>
              <w:t xml:space="preserve">Click</w:t>
            </w:r>
            <w:r>
              <w:t xml:space="preserve"> </w:t>
            </w:r>
            <w:r>
              <w:t xml:space="preserve">“Delete”</w:t>
            </w:r>
          </w:p>
        </w:tc>
        <w:tc>
          <w:tcPr/>
          <w:p>
            <w:pPr>
              <w:pStyle w:val="Compact"/>
              <w:jc w:val="left"/>
            </w:pPr>
            <w:r>
              <w:t xml:space="preserve">Item removed from list</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TC-27</w:t>
            </w:r>
          </w:p>
        </w:tc>
        <w:tc>
          <w:tcPr/>
          <w:p>
            <w:pPr>
              <w:pStyle w:val="Compact"/>
              <w:jc w:val="left"/>
            </w:pPr>
            <w:r>
              <w:t xml:space="preserve">Request Action</w:t>
            </w:r>
          </w:p>
        </w:tc>
        <w:tc>
          <w:tcPr/>
          <w:p>
            <w:pPr>
              <w:pStyle w:val="Compact"/>
              <w:jc w:val="left"/>
            </w:pPr>
            <w:r>
              <w:t xml:space="preserve">Click</w:t>
            </w:r>
            <w:r>
              <w:t xml:space="preserve"> </w:t>
            </w:r>
            <w:r>
              <w:t xml:space="preserve">“Complete”</w:t>
            </w:r>
          </w:p>
        </w:tc>
        <w:tc>
          <w:tcPr/>
          <w:p>
            <w:pPr>
              <w:pStyle w:val="Compact"/>
              <w:jc w:val="left"/>
            </w:pPr>
            <w:r>
              <w:t xml:space="preserve">Partner sees</w:t>
            </w:r>
            <w:r>
              <w:t xml:space="preserve"> </w:t>
            </w:r>
            <w:r>
              <w:t xml:space="preserve">“Review Action”</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TC-28</w:t>
            </w:r>
          </w:p>
        </w:tc>
        <w:tc>
          <w:tcPr/>
          <w:p>
            <w:pPr>
              <w:pStyle w:val="Compact"/>
              <w:jc w:val="left"/>
            </w:pPr>
            <w:r>
              <w:t xml:space="preserve">Handle Action</w:t>
            </w:r>
          </w:p>
        </w:tc>
        <w:tc>
          <w:tcPr/>
          <w:p>
            <w:pPr>
              <w:pStyle w:val="Compact"/>
              <w:jc w:val="left"/>
            </w:pPr>
            <w:r>
              <w:t xml:space="preserve">Click</w:t>
            </w:r>
            <w:r>
              <w:t xml:space="preserve"> </w:t>
            </w:r>
            <w:r>
              <w:t xml:space="preserve">“Reject”</w:t>
            </w:r>
          </w:p>
        </w:tc>
        <w:tc>
          <w:tcPr/>
          <w:p>
            <w:pPr>
              <w:pStyle w:val="Compact"/>
              <w:jc w:val="left"/>
            </w:pPr>
            <w:r>
              <w:t xml:space="preserve">Request status cleared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TC-29</w:t>
            </w:r>
          </w:p>
        </w:tc>
        <w:tc>
          <w:tcPr/>
          <w:p>
            <w:pPr>
              <w:pStyle w:val="Compact"/>
              <w:jc w:val="left"/>
            </w:pPr>
            <w:r>
              <w:t xml:space="preserve">Revision Request</w:t>
            </w:r>
          </w:p>
        </w:tc>
        <w:tc>
          <w:tcPr/>
          <w:p>
            <w:pPr>
              <w:pStyle w:val="Compact"/>
              <w:jc w:val="left"/>
            </w:pPr>
            <w:r>
              <w:t xml:space="preserve">Enter comments</w:t>
            </w:r>
          </w:p>
        </w:tc>
        <w:tc>
          <w:tcPr/>
          <w:p>
            <w:pPr>
              <w:pStyle w:val="Compact"/>
              <w:jc w:val="left"/>
            </w:pPr>
            <w:r>
              <w:t xml:space="preserve">Influencer sees</w:t>
            </w:r>
            <w:r>
              <w:t xml:space="preserve"> </w:t>
            </w:r>
            <w:r>
              <w:t xml:space="preserve">“Revision”</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TC-30</w:t>
            </w:r>
          </w:p>
        </w:tc>
        <w:tc>
          <w:tcPr/>
          <w:p>
            <w:pPr>
              <w:pStyle w:val="Compact"/>
              <w:jc w:val="left"/>
            </w:pPr>
            <w:r>
              <w:t xml:space="preserve">Social Link Auth</w:t>
            </w:r>
          </w:p>
        </w:tc>
        <w:tc>
          <w:tcPr/>
          <w:p>
            <w:pPr>
              <w:pStyle w:val="Compact"/>
              <w:jc w:val="left"/>
            </w:pPr>
            <w:r>
              <w:t xml:space="preserve">Click</w:t>
            </w:r>
            <w:r>
              <w:t xml:space="preserve"> </w:t>
            </w:r>
            <w:r>
              <w:t xml:space="preserve">“IG Login”</w:t>
            </w:r>
          </w:p>
        </w:tc>
        <w:tc>
          <w:tcPr/>
          <w:p>
            <w:pPr>
              <w:pStyle w:val="Compact"/>
              <w:jc w:val="left"/>
            </w:pPr>
            <w:r>
              <w:t xml:space="preserve">Token stored in Profile</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TC-31</w:t>
            </w:r>
          </w:p>
        </w:tc>
        <w:tc>
          <w:tcPr/>
          <w:p>
            <w:pPr>
              <w:pStyle w:val="Compact"/>
              <w:jc w:val="left"/>
            </w:pPr>
            <w:r>
              <w:t xml:space="preserve">Empty Search</w:t>
            </w:r>
          </w:p>
        </w:tc>
        <w:tc>
          <w:tcPr/>
          <w:p>
            <w:pPr>
              <w:pStyle w:val="Compact"/>
              <w:jc w:val="left"/>
            </w:pPr>
            <w:r>
              <w:t xml:space="preserve">Search “”</w:t>
            </w:r>
          </w:p>
        </w:tc>
        <w:tc>
          <w:tcPr/>
          <w:p>
            <w:pPr>
              <w:pStyle w:val="Compact"/>
              <w:jc w:val="left"/>
            </w:pPr>
            <w:r>
              <w:t xml:space="preserve">Shows all results</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TC-32</w:t>
            </w:r>
          </w:p>
        </w:tc>
        <w:tc>
          <w:tcPr/>
          <w:p>
            <w:pPr>
              <w:pStyle w:val="Compact"/>
              <w:jc w:val="left"/>
            </w:pPr>
            <w:r>
              <w:t xml:space="preserve">Large File Upload</w:t>
            </w:r>
          </w:p>
        </w:tc>
        <w:tc>
          <w:tcPr/>
          <w:p>
            <w:pPr>
              <w:pStyle w:val="Compact"/>
              <w:jc w:val="left"/>
            </w:pPr>
            <w:r>
              <w:t xml:space="preserve">Upload 20MB</w:t>
            </w:r>
          </w:p>
        </w:tc>
        <w:tc>
          <w:tcPr/>
          <w:p>
            <w:pPr>
              <w:pStyle w:val="Compact"/>
              <w:jc w:val="left"/>
            </w:pPr>
            <w:r>
              <w:t xml:space="preserve">Error:</w:t>
            </w:r>
            <w:r>
              <w:t xml:space="preserve"> </w:t>
            </w:r>
            <w:r>
              <w:t xml:space="preserve">“File too large”</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TC-33</w:t>
            </w:r>
          </w:p>
        </w:tc>
        <w:tc>
          <w:tcPr/>
          <w:p>
            <w:pPr>
              <w:pStyle w:val="Compact"/>
              <w:jc w:val="left"/>
            </w:pPr>
            <w:r>
              <w:t xml:space="preserve">Rate Limiting</w:t>
            </w:r>
          </w:p>
        </w:tc>
        <w:tc>
          <w:tcPr/>
          <w:p>
            <w:pPr>
              <w:pStyle w:val="Compact"/>
              <w:jc w:val="left"/>
            </w:pPr>
            <w:r>
              <w:t xml:space="preserve">Spam /login</w:t>
            </w:r>
          </w:p>
        </w:tc>
        <w:tc>
          <w:tcPr/>
          <w:p>
            <w:pPr>
              <w:pStyle w:val="Compact"/>
              <w:jc w:val="left"/>
            </w:pPr>
            <w:r>
              <w:t xml:space="preserve">Error:</w:t>
            </w:r>
            <w:r>
              <w:t xml:space="preserve"> </w:t>
            </w:r>
            <w:r>
              <w:t xml:space="preserve">“Too many requests”</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TC-34</w:t>
            </w:r>
          </w:p>
        </w:tc>
        <w:tc>
          <w:tcPr/>
          <w:p>
            <w:pPr>
              <w:pStyle w:val="Compact"/>
              <w:jc w:val="left"/>
            </w:pPr>
            <w:r>
              <w:t xml:space="preserve">DB Error Handling</w:t>
            </w:r>
          </w:p>
        </w:tc>
        <w:tc>
          <w:tcPr/>
          <w:p>
            <w:pPr>
              <w:pStyle w:val="Compact"/>
              <w:jc w:val="left"/>
            </w:pPr>
            <w:r>
              <w:t xml:space="preserve">Kill MongoDB</w:t>
            </w:r>
          </w:p>
        </w:tc>
        <w:tc>
          <w:tcPr/>
          <w:p>
            <w:pPr>
              <w:pStyle w:val="Compact"/>
              <w:jc w:val="left"/>
            </w:pPr>
            <w:r>
              <w:t xml:space="preserve">Error:</w:t>
            </w:r>
            <w:r>
              <w:t xml:space="preserve"> </w:t>
            </w:r>
            <w:r>
              <w:t xml:space="preserve">“System maintenance”</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TC-35</w:t>
            </w:r>
          </w:p>
        </w:tc>
        <w:tc>
          <w:tcPr/>
          <w:p>
            <w:pPr>
              <w:pStyle w:val="Compact"/>
              <w:jc w:val="left"/>
            </w:pPr>
            <w:r>
              <w:t xml:space="preserve">Forgot Password</w:t>
            </w:r>
          </w:p>
        </w:tc>
        <w:tc>
          <w:tcPr/>
          <w:p>
            <w:pPr>
              <w:pStyle w:val="Compact"/>
              <w:jc w:val="left"/>
            </w:pPr>
            <w:r>
              <w:t xml:space="preserve">Enter Email</w:t>
            </w:r>
          </w:p>
        </w:tc>
        <w:tc>
          <w:tcPr/>
          <w:p>
            <w:pPr>
              <w:pStyle w:val="Compact"/>
              <w:jc w:val="left"/>
            </w:pPr>
            <w:r>
              <w:t xml:space="preserve">OTP sent to Inbox</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TC-36</w:t>
            </w:r>
          </w:p>
        </w:tc>
        <w:tc>
          <w:tcPr/>
          <w:p>
            <w:pPr>
              <w:pStyle w:val="Compact"/>
              <w:jc w:val="left"/>
            </w:pPr>
            <w:r>
              <w:t xml:space="preserve">Valid OTP</w:t>
            </w:r>
          </w:p>
        </w:tc>
        <w:tc>
          <w:tcPr/>
          <w:p>
            <w:pPr>
              <w:pStyle w:val="Compact"/>
              <w:jc w:val="left"/>
            </w:pPr>
            <w:r>
              <w:t xml:space="preserve">Enter Correct OTP</w:t>
            </w:r>
          </w:p>
        </w:tc>
        <w:tc>
          <w:tcPr/>
          <w:p>
            <w:pPr>
              <w:pStyle w:val="Compact"/>
              <w:jc w:val="left"/>
            </w:pPr>
            <w:r>
              <w:t xml:space="preserve">Password reset enabled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TC-37</w:t>
            </w:r>
          </w:p>
        </w:tc>
        <w:tc>
          <w:tcPr/>
          <w:p>
            <w:pPr>
              <w:pStyle w:val="Compact"/>
              <w:jc w:val="left"/>
            </w:pPr>
            <w:r>
              <w:t xml:space="preserve">Invalid OTP</w:t>
            </w:r>
          </w:p>
        </w:tc>
        <w:tc>
          <w:tcPr/>
          <w:p>
            <w:pPr>
              <w:pStyle w:val="Compact"/>
              <w:jc w:val="left"/>
            </w:pPr>
            <w:r>
              <w:t xml:space="preserve">Enter 111111</w:t>
            </w:r>
          </w:p>
        </w:tc>
        <w:tc>
          <w:tcPr/>
          <w:p>
            <w:pPr>
              <w:pStyle w:val="Compact"/>
              <w:jc w:val="left"/>
            </w:pPr>
            <w:r>
              <w:t xml:space="preserve">Error:</w:t>
            </w:r>
            <w:r>
              <w:t xml:space="preserve"> </w:t>
            </w:r>
            <w:r>
              <w:t xml:space="preserve">“Invalid OTP”</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TC-38</w:t>
            </w:r>
          </w:p>
        </w:tc>
        <w:tc>
          <w:tcPr/>
          <w:p>
            <w:pPr>
              <w:pStyle w:val="Compact"/>
              <w:jc w:val="left"/>
            </w:pPr>
            <w:r>
              <w:t xml:space="preserve">Campaign Update</w:t>
            </w:r>
          </w:p>
        </w:tc>
        <w:tc>
          <w:tcPr/>
          <w:p>
            <w:pPr>
              <w:pStyle w:val="Compact"/>
              <w:jc w:val="left"/>
            </w:pPr>
            <w:r>
              <w:t xml:space="preserve">Edit Budget</w:t>
            </w:r>
          </w:p>
        </w:tc>
        <w:tc>
          <w:tcPr/>
          <w:p>
            <w:pPr>
              <w:pStyle w:val="Compact"/>
              <w:jc w:val="left"/>
            </w:pPr>
            <w:r>
              <w:t xml:space="preserve">New budget reflected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TC-39</w:t>
            </w:r>
          </w:p>
        </w:tc>
        <w:tc>
          <w:tcPr/>
          <w:p>
            <w:pPr>
              <w:pStyle w:val="Compact"/>
              <w:jc w:val="left"/>
            </w:pPr>
            <w:r>
              <w:t xml:space="preserve">Collaboration List</w:t>
            </w:r>
          </w:p>
        </w:tc>
        <w:tc>
          <w:tcPr/>
          <w:p>
            <w:pPr>
              <w:pStyle w:val="Compact"/>
              <w:jc w:val="left"/>
            </w:pPr>
            <w:r>
              <w:t xml:space="preserve">Hit /collabs</w:t>
            </w:r>
          </w:p>
        </w:tc>
        <w:tc>
          <w:tcPr/>
          <w:p>
            <w:pPr>
              <w:pStyle w:val="Compact"/>
              <w:jc w:val="left"/>
            </w:pPr>
            <w:r>
              <w:t xml:space="preserve">Shows active contracts</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TC-40</w:t>
            </w:r>
          </w:p>
        </w:tc>
        <w:tc>
          <w:tcPr/>
          <w:p>
            <w:pPr>
              <w:pStyle w:val="Compact"/>
              <w:jc w:val="left"/>
            </w:pPr>
            <w:r>
              <w:t xml:space="preserve">Deliverable Order</w:t>
            </w:r>
          </w:p>
        </w:tc>
        <w:tc>
          <w:tcPr/>
          <w:p>
            <w:pPr>
              <w:pStyle w:val="Compact"/>
              <w:jc w:val="left"/>
            </w:pPr>
            <w:r>
              <w:t xml:space="preserve">Drag &amp; Drop</w:t>
            </w:r>
          </w:p>
        </w:tc>
        <w:tc>
          <w:tcPr/>
          <w:p>
            <w:pPr>
              <w:pStyle w:val="Compact"/>
              <w:jc w:val="left"/>
            </w:pPr>
            <w:r>
              <w:t xml:space="preserve">Order persists on refresh</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TC-41</w:t>
            </w:r>
          </w:p>
        </w:tc>
        <w:tc>
          <w:tcPr/>
          <w:p>
            <w:pPr>
              <w:pStyle w:val="Compact"/>
              <w:jc w:val="left"/>
            </w:pPr>
            <w:r>
              <w:t xml:space="preserve">Profile Visibility</w:t>
            </w:r>
          </w:p>
        </w:tc>
        <w:tc>
          <w:tcPr/>
          <w:p>
            <w:pPr>
              <w:pStyle w:val="Compact"/>
              <w:jc w:val="left"/>
            </w:pPr>
            <w:r>
              <w:t xml:space="preserve">Copy URL</w:t>
            </w:r>
          </w:p>
        </w:tc>
        <w:tc>
          <w:tcPr/>
          <w:p>
            <w:pPr>
              <w:pStyle w:val="Compact"/>
              <w:jc w:val="left"/>
            </w:pPr>
            <w:r>
              <w:t xml:space="preserve">Public profile accessible</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TC-42</w:t>
            </w:r>
          </w:p>
        </w:tc>
        <w:tc>
          <w:tcPr/>
          <w:p>
            <w:pPr>
              <w:pStyle w:val="Compact"/>
              <w:jc w:val="left"/>
            </w:pPr>
            <w:r>
              <w:t xml:space="preserve">XSS Protection</w:t>
            </w:r>
          </w:p>
        </w:tc>
        <w:tc>
          <w:tcPr/>
          <w:p>
            <w:pPr>
              <w:pStyle w:val="Compact"/>
              <w:jc w:val="left"/>
            </w:pPr>
            <w:r>
              <w:t xml:space="preserve">Enter</w:t>
            </w:r>
            <w:r>
              <w:t xml:space="preserve"> </w:t>
            </w:r>
          </w:p>
        </w:tc>
        <w:tc>
          <w:tcPr/>
          <w:p>
            <w:pPr>
              <w:pStyle w:val="Compact"/>
              <w:jc w:val="left"/>
            </w:pPr>
            <w:r>
              <w:t xml:space="preserve">Escaped and safe</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TC-43</w:t>
            </w:r>
          </w:p>
        </w:tc>
        <w:tc>
          <w:tcPr/>
          <w:p>
            <w:pPr>
              <w:pStyle w:val="Compact"/>
              <w:jc w:val="left"/>
            </w:pPr>
            <w:r>
              <w:t xml:space="preserve">SQL Injection</w:t>
            </w:r>
          </w:p>
        </w:tc>
        <w:tc>
          <w:tcPr/>
          <w:p>
            <w:pPr>
              <w:pStyle w:val="Compact"/>
              <w:jc w:val="left"/>
            </w:pPr>
            <w:r>
              <w:t xml:space="preserve">Enter ’ OR 1=1</w:t>
            </w:r>
          </w:p>
        </w:tc>
        <w:tc>
          <w:tcPr/>
          <w:p>
            <w:pPr>
              <w:pStyle w:val="Compact"/>
              <w:jc w:val="left"/>
            </w:pPr>
            <w:r>
              <w:t xml:space="preserve">No data leaked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TC-44</w:t>
            </w:r>
          </w:p>
        </w:tc>
        <w:tc>
          <w:tcPr/>
          <w:p>
            <w:pPr>
              <w:pStyle w:val="Compact"/>
              <w:jc w:val="left"/>
            </w:pPr>
            <w:r>
              <w:t xml:space="preserve">Mobile Sidebar</w:t>
            </w:r>
          </w:p>
        </w:tc>
        <w:tc>
          <w:tcPr/>
          <w:p>
            <w:pPr>
              <w:pStyle w:val="Compact"/>
              <w:jc w:val="left"/>
            </w:pPr>
            <w:r>
              <w:t xml:space="preserve">Resize Window</w:t>
            </w:r>
          </w:p>
        </w:tc>
        <w:tc>
          <w:tcPr/>
          <w:p>
            <w:pPr>
              <w:pStyle w:val="Compact"/>
              <w:jc w:val="left"/>
            </w:pPr>
            <w:r>
              <w:t xml:space="preserve">Sidebar hides in Burger</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TC-45</w:t>
            </w:r>
          </w:p>
        </w:tc>
        <w:tc>
          <w:tcPr/>
          <w:p>
            <w:pPr>
              <w:pStyle w:val="Compact"/>
              <w:jc w:val="left"/>
            </w:pPr>
            <w:r>
              <w:t xml:space="preserve">Dark Mode</w:t>
            </w:r>
          </w:p>
        </w:tc>
        <w:tc>
          <w:tcPr/>
          <w:p>
            <w:pPr>
              <w:pStyle w:val="Compact"/>
              <w:jc w:val="left"/>
            </w:pPr>
            <w:r>
              <w:t xml:space="preserve">Toggle Dark</w:t>
            </w:r>
          </w:p>
        </w:tc>
        <w:tc>
          <w:tcPr/>
          <w:p>
            <w:pPr>
              <w:pStyle w:val="Compact"/>
              <w:jc w:val="left"/>
            </w:pPr>
            <w:r>
              <w:t xml:space="preserve">UI colors update globally</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TC-46</w:t>
            </w:r>
          </w:p>
        </w:tc>
        <w:tc>
          <w:tcPr/>
          <w:p>
            <w:pPr>
              <w:pStyle w:val="Compact"/>
              <w:jc w:val="left"/>
            </w:pPr>
            <w:r>
              <w:t xml:space="preserve">Notification Mark</w:t>
            </w:r>
          </w:p>
        </w:tc>
        <w:tc>
          <w:tcPr/>
          <w:p>
            <w:pPr>
              <w:pStyle w:val="Compact"/>
              <w:jc w:val="left"/>
            </w:pPr>
            <w:r>
              <w:t xml:space="preserve">Click</w:t>
            </w:r>
            <w:r>
              <w:t xml:space="preserve"> </w:t>
            </w:r>
            <w:r>
              <w:t xml:space="preserve">“Read”</w:t>
            </w:r>
          </w:p>
        </w:tc>
        <w:tc>
          <w:tcPr/>
          <w:p>
            <w:pPr>
              <w:pStyle w:val="Compact"/>
              <w:jc w:val="left"/>
            </w:pPr>
            <w:r>
              <w:t xml:space="preserve">Red dot disappears</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TC-47</w:t>
            </w:r>
          </w:p>
        </w:tc>
        <w:tc>
          <w:tcPr/>
          <w:p>
            <w:pPr>
              <w:pStyle w:val="Compact"/>
              <w:jc w:val="left"/>
            </w:pPr>
            <w:r>
              <w:t xml:space="preserve">Activity Feed</w:t>
            </w:r>
          </w:p>
        </w:tc>
        <w:tc>
          <w:tcPr/>
          <w:p>
            <w:pPr>
              <w:pStyle w:val="Compact"/>
              <w:jc w:val="left"/>
            </w:pPr>
            <w:r>
              <w:t xml:space="preserve">Create Task</w:t>
            </w:r>
          </w:p>
        </w:tc>
        <w:tc>
          <w:tcPr/>
          <w:p>
            <w:pPr>
              <w:pStyle w:val="Compact"/>
              <w:jc w:val="left"/>
            </w:pPr>
            <w:r>
              <w:t xml:space="preserve">Activity logged in feed</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TC-48</w:t>
            </w:r>
          </w:p>
        </w:tc>
        <w:tc>
          <w:tcPr/>
          <w:p>
            <w:pPr>
              <w:pStyle w:val="Compact"/>
              <w:jc w:val="left"/>
            </w:pPr>
            <w:r>
              <w:t xml:space="preserve">AI Moderation</w:t>
            </w:r>
          </w:p>
        </w:tc>
        <w:tc>
          <w:tcPr/>
          <w:p>
            <w:pPr>
              <w:pStyle w:val="Compact"/>
              <w:jc w:val="left"/>
            </w:pPr>
            <w:r>
              <w:t xml:space="preserve">Mock Conflict</w:t>
            </w:r>
          </w:p>
        </w:tc>
        <w:tc>
          <w:tcPr/>
          <w:p>
            <w:pPr>
              <w:pStyle w:val="Compact"/>
              <w:jc w:val="left"/>
            </w:pPr>
            <w:r>
              <w:t xml:space="preserve">AI Agent flags project</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TC-49</w:t>
            </w:r>
          </w:p>
        </w:tc>
        <w:tc>
          <w:tcPr/>
          <w:p>
            <w:pPr>
              <w:pStyle w:val="Compact"/>
              <w:jc w:val="left"/>
            </w:pPr>
            <w:r>
              <w:t xml:space="preserve">Email Webhook</w:t>
            </w:r>
          </w:p>
        </w:tc>
        <w:tc>
          <w:tcPr/>
          <w:p>
            <w:pPr>
              <w:pStyle w:val="Compact"/>
              <w:jc w:val="left"/>
            </w:pPr>
            <w:r>
              <w:t xml:space="preserve">Send Notification</w:t>
            </w:r>
          </w:p>
        </w:tc>
        <w:tc>
          <w:tcPr/>
          <w:p>
            <w:pPr>
              <w:pStyle w:val="Compact"/>
              <w:jc w:val="left"/>
            </w:pPr>
            <w:r>
              <w:t xml:space="preserve">Email received in Mailtrap</w:t>
            </w:r>
          </w:p>
        </w:tc>
        <w:tc>
          <w:tcPr/>
          <w:p>
            <w:pPr>
              <w:pStyle w:val="Compact"/>
              <w:jc w:val="left"/>
            </w:pPr>
            <w:r>
              <w:t xml:space="preserve">Success</w:t>
            </w:r>
          </w:p>
        </w:tc>
        <w:tc>
          <w:tcPr/>
          <w:p>
            <w:pPr>
              <w:pStyle w:val="Compact"/>
              <w:jc w:val="left"/>
            </w:pPr>
            <w:r>
              <w:t xml:space="preserve">PASS</w:t>
            </w:r>
          </w:p>
        </w:tc>
      </w:tr>
      <w:tr>
        <w:tc>
          <w:tcPr/>
          <w:p>
            <w:pPr>
              <w:pStyle w:val="Compact"/>
              <w:jc w:val="left"/>
            </w:pPr>
            <w:r>
              <w:t xml:space="preserve">TC-50</w:t>
            </w:r>
          </w:p>
        </w:tc>
        <w:tc>
          <w:tcPr/>
          <w:p>
            <w:pPr>
              <w:pStyle w:val="Compact"/>
              <w:jc w:val="left"/>
            </w:pPr>
            <w:r>
              <w:t xml:space="preserve">Final Completion</w:t>
            </w:r>
          </w:p>
        </w:tc>
        <w:tc>
          <w:tcPr/>
          <w:p>
            <w:pPr>
              <w:pStyle w:val="Compact"/>
              <w:jc w:val="left"/>
            </w:pPr>
            <w:r>
              <w:t xml:space="preserve">All Approved</w:t>
            </w:r>
          </w:p>
        </w:tc>
        <w:tc>
          <w:tcPr/>
          <w:p>
            <w:pPr>
              <w:pStyle w:val="Compact"/>
              <w:jc w:val="left"/>
            </w:pPr>
            <w:r>
              <w:t xml:space="preserve">Project moved to</w:t>
            </w:r>
            <w:r>
              <w:t xml:space="preserve"> </w:t>
            </w:r>
            <w:r>
              <w:t xml:space="preserve">“Archive”</w:t>
            </w:r>
          </w:p>
        </w:tc>
        <w:tc>
          <w:tcPr/>
          <w:p>
            <w:pPr>
              <w:pStyle w:val="Compact"/>
              <w:jc w:val="left"/>
            </w:pPr>
            <w:r>
              <w:t xml:space="preserve">Success</w:t>
            </w:r>
          </w:p>
        </w:tc>
        <w:tc>
          <w:tcPr/>
          <w:p>
            <w:pPr>
              <w:pStyle w:val="Compact"/>
              <w:jc w:val="left"/>
            </w:pPr>
            <w:r>
              <w:t xml:space="preserve">PASS</w:t>
            </w:r>
          </w:p>
        </w:tc>
      </w:tr>
    </w:tbl>
    <w:p>
      <w:r>
        <w:pict>
          <v:rect style="width:0;height:1.5pt" o:hralign="center" o:hrstd="t" o:hr="t"/>
        </w:pict>
      </w:r>
    </w:p>
    <w:bookmarkEnd w:id="74"/>
    <w:bookmarkEnd w:id="75"/>
    <w:bookmarkStart w:id="80" w:name="chapter-7-conclusion-and-future-work"/>
    <w:p>
      <w:pPr>
        <w:pStyle w:val="Heading1"/>
      </w:pPr>
      <w:r>
        <w:t xml:space="preserve">CHAPTER 7: Conclusion and Future Work</w:t>
      </w:r>
    </w:p>
    <w:bookmarkStart w:id="76" w:name="summary-of-findings"/>
    <w:p>
      <w:pPr>
        <w:pStyle w:val="Heading2"/>
      </w:pPr>
      <w:r>
        <w:t xml:space="preserve">7.1 Summary of Findings</w:t>
      </w:r>
    </w:p>
    <w:p>
      <w:pPr>
        <w:pStyle w:val="FirstParagraph"/>
      </w:pPr>
      <w:r>
        <w:t xml:space="preserve">The development of Brandly successfully addressed the core challenges of trust and synchronization in influencer marketing. The implementation of a</w:t>
      </w:r>
      <w:r>
        <w:t xml:space="preserve"> </w:t>
      </w:r>
      <w:r>
        <w:rPr>
          <w:b/>
          <w:bCs/>
        </w:rPr>
        <w:t xml:space="preserve">Digital Signature + Escrow</w:t>
      </w:r>
      <w:r>
        <w:t xml:space="preserve"> </w:t>
      </w:r>
      <w:r>
        <w:t xml:space="preserve">workflow has created a secure environment for financial transactions, while</w:t>
      </w:r>
      <w:r>
        <w:t xml:space="preserve"> </w:t>
      </w:r>
      <w:r>
        <w:rPr>
          <w:b/>
          <w:bCs/>
        </w:rPr>
        <w:t xml:space="preserve">Socket.io</w:t>
      </w:r>
      <w:r>
        <w:t xml:space="preserve"> </w:t>
      </w:r>
      <w:r>
        <w:t xml:space="preserve">has eliminated the</w:t>
      </w:r>
      <w:r>
        <w:t xml:space="preserve"> </w:t>
      </w:r>
      <w:r>
        <w:t xml:space="preserve">“manual refresh”</w:t>
      </w:r>
      <w:r>
        <w:t xml:space="preserve"> </w:t>
      </w:r>
      <w:r>
        <w:t xml:space="preserve">lag that plagues existing platforms.</w:t>
      </w:r>
    </w:p>
    <w:bookmarkEnd w:id="76"/>
    <w:bookmarkStart w:id="77" w:name="challenges-limitations"/>
    <w:p>
      <w:pPr>
        <w:pStyle w:val="Heading2"/>
      </w:pPr>
      <w:r>
        <w:t xml:space="preserve">7.2 Challenges &amp; Limitations</w:t>
      </w:r>
    </w:p>
    <w:p>
      <w:pPr>
        <w:pStyle w:val="Compact"/>
        <w:numPr>
          <w:ilvl w:val="0"/>
          <w:numId w:val="1022"/>
        </w:numPr>
      </w:pPr>
      <w:r>
        <w:rPr>
          <w:b/>
          <w:bCs/>
        </w:rPr>
        <w:t xml:space="preserve">Socket Room Management</w:t>
      </w:r>
      <w:r>
        <w:t xml:space="preserve">: Handling state synchronization across multiple tabs for the same user required careful session management.</w:t>
      </w:r>
    </w:p>
    <w:p>
      <w:pPr>
        <w:pStyle w:val="Compact"/>
        <w:numPr>
          <w:ilvl w:val="0"/>
          <w:numId w:val="1022"/>
        </w:numPr>
      </w:pPr>
      <w:r>
        <w:rPr>
          <w:b/>
          <w:bCs/>
        </w:rPr>
        <w:t xml:space="preserve">Stripe Webhook Latency</w:t>
      </w:r>
      <w:r>
        <w:t xml:space="preserve">: Ensuring the UI reflects payment success immediately while waiting for the official Stripe webhook was resolved via optimistic UI updates followed by server confirmation.</w:t>
      </w:r>
    </w:p>
    <w:bookmarkEnd w:id="77"/>
    <w:bookmarkStart w:id="78" w:name="future-work"/>
    <w:p>
      <w:pPr>
        <w:pStyle w:val="Heading2"/>
      </w:pPr>
      <w:r>
        <w:t xml:space="preserve">7.3 Future Work</w:t>
      </w:r>
    </w:p>
    <w:p>
      <w:pPr>
        <w:pStyle w:val="Compact"/>
        <w:numPr>
          <w:ilvl w:val="0"/>
          <w:numId w:val="1023"/>
        </w:numPr>
      </w:pPr>
      <w:r>
        <w:rPr>
          <w:b/>
          <w:bCs/>
        </w:rPr>
        <w:t xml:space="preserve">AI Matchmaking Engine</w:t>
      </w:r>
      <w:r>
        <w:t xml:space="preserve">: Implementing a machine learning model to suggest influencers based on brand sentiment and past campaign performance.</w:t>
      </w:r>
    </w:p>
    <w:p>
      <w:pPr>
        <w:pStyle w:val="Compact"/>
        <w:numPr>
          <w:ilvl w:val="0"/>
          <w:numId w:val="1023"/>
        </w:numPr>
      </w:pPr>
      <w:r>
        <w:rPr>
          <w:b/>
          <w:bCs/>
        </w:rPr>
        <w:t xml:space="preserve">Native Mobile App</w:t>
      </w:r>
      <w:r>
        <w:t xml:space="preserve">: Developing React Native versions for iOS and Android to support push notifications.</w:t>
      </w:r>
    </w:p>
    <w:p>
      <w:pPr>
        <w:pStyle w:val="Compact"/>
        <w:numPr>
          <w:ilvl w:val="0"/>
          <w:numId w:val="1023"/>
        </w:numPr>
      </w:pPr>
      <w:r>
        <w:rPr>
          <w:b/>
          <w:bCs/>
        </w:rPr>
        <w:t xml:space="preserve">Multi-Currency Support</w:t>
      </w:r>
      <w:r>
        <w:t xml:space="preserve">: Expanding Stripe integration to support global influencers in their local currencies.</w:t>
      </w:r>
    </w:p>
    <w:bookmarkEnd w:id="78"/>
    <w:bookmarkStart w:id="79" w:name="conclusion"/>
    <w:p>
      <w:pPr>
        <w:pStyle w:val="Heading2"/>
      </w:pPr>
      <w:r>
        <w:t xml:space="preserve">7.4 Conclusion</w:t>
      </w:r>
    </w:p>
    <w:p>
      <w:pPr>
        <w:pStyle w:val="FirstParagraph"/>
      </w:pPr>
      <w:r>
        <w:t xml:space="preserve">Brandly represents a significant step forward in professionalizing the creator economy. By combining modern web technologies with secure financial practices, we have built a platform that is not only technically robust but also commercially viable and user-centric.</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2026-05-09T19:33:03Z</dcterms:created>
  <dcterms:modified xsi:type="dcterms:W3CDTF">2026-05-09T19:33:03Z</dcterms:modified>
</cp:coreProperties>
</file>

<file path=docProps/custom.xml><?xml version="1.0" encoding="utf-8"?>
<Properties xmlns="http://schemas.openxmlformats.org/officeDocument/2006/custom-properties" xmlns:vt="http://schemas.openxmlformats.org/officeDocument/2006/docPropsVTypes"/>
</file>