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  <w:t>Q1. Define a class in C++ with following description</w:t>
      </w:r>
    </w:p>
    <w:p>
      <w:pPr>
        <w:pStyle w:val="para4"/>
        <w:rPr>
          <w:rFonts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#include</w:t>
      </w:r>
      <w:r>
        <w:rPr>
          <w:rFonts w:ascii="Consolas" w:hAnsi="Consolas"/>
          <w:b/>
          <w:bCs/>
          <w:color w:val="ce9178"/>
          <w:sz w:val="32"/>
          <w:szCs w:val="32"/>
        </w:rPr>
        <w:t>&lt;iostream&gt;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ce9178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#include</w:t>
      </w:r>
      <w:r>
        <w:rPr>
          <w:rFonts w:ascii="Consolas" w:hAnsi="Consolas"/>
          <w:b/>
          <w:bCs/>
          <w:color w:val="ce9178"/>
          <w:sz w:val="32"/>
          <w:szCs w:val="32"/>
        </w:rPr>
        <w:t>&lt;string&gt;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c586c0"/>
          <w:sz w:val="32"/>
          <w:szCs w:val="32"/>
        </w:rPr>
        <w:t>using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569cd6"/>
          <w:sz w:val="32"/>
          <w:szCs w:val="32"/>
        </w:rPr>
        <w:t>namespace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</w:rPr>
        <w:t>std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4ec9b0"/>
          <w:sz w:val="32"/>
          <w:szCs w:val="32"/>
        </w:rPr>
      </w:pPr>
      <w:r>
        <w:rPr>
          <w:rFonts w:ascii="Consolas" w:hAnsi="Consolas"/>
          <w:b/>
          <w:bCs/>
          <w:color w:val="569cd6"/>
          <w:sz w:val="32"/>
          <w:szCs w:val="32"/>
        </w:rPr>
        <w:t>class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4ec9b0"/>
          <w:sz w:val="32"/>
          <w:szCs w:val="32"/>
        </w:rPr>
        <w:t>Travel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int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</w:rPr>
        <w:t>string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float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calFuel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&lt;= </w:t>
      </w:r>
      <w:r>
        <w:rPr>
          <w:rFonts w:ascii="Consolas" w:hAnsi="Consolas"/>
          <w:b/>
          <w:bCs/>
          <w:color w:val="b5cea8"/>
          <w:sz w:val="32"/>
          <w:szCs w:val="32"/>
        </w:rPr>
        <w:t>1000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500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else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&gt;= </w:t>
      </w:r>
      <w:r>
        <w:rPr>
          <w:rFonts w:ascii="Consolas" w:hAnsi="Consolas"/>
          <w:b/>
          <w:bCs/>
          <w:color w:val="b5cea8"/>
          <w:sz w:val="32"/>
          <w:szCs w:val="32"/>
        </w:rPr>
        <w:t>1000</w:t>
      </w:r>
      <w:r>
        <w:rPr>
          <w:rFonts w:ascii="Consolas" w:hAnsi="Consolas"/>
          <w:b/>
          <w:bCs/>
          <w:color w:val="d4d4d4"/>
          <w:sz w:val="32"/>
          <w:szCs w:val="32"/>
        </w:rPr>
        <w:t> &amp;&amp; 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&lt;=</w:t>
      </w:r>
      <w:r>
        <w:rPr>
          <w:rFonts w:ascii="Consolas" w:hAnsi="Consolas"/>
          <w:b/>
          <w:bCs/>
          <w:color w:val="b5cea8"/>
          <w:sz w:val="32"/>
          <w:szCs w:val="32"/>
        </w:rPr>
        <w:t>2000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1100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c586c0"/>
          <w:sz w:val="32"/>
          <w:szCs w:val="32"/>
        </w:rPr>
        <w:t>else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c586c0"/>
          <w:sz w:val="32"/>
          <w:szCs w:val="32"/>
        </w:rPr>
        <w:t>if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 &gt;= </w:t>
      </w:r>
      <w:r>
        <w:rPr>
          <w:rFonts w:ascii="Consolas" w:hAnsi="Consolas"/>
          <w:b/>
          <w:bCs/>
          <w:color w:val="b5cea8"/>
          <w:sz w:val="32"/>
          <w:szCs w:val="32"/>
        </w:rPr>
        <w:t>2000</w:t>
      </w:r>
      <w:r>
        <w:rPr>
          <w:rFonts w:ascii="Consolas" w:hAnsi="Consolas"/>
          <w:b/>
          <w:bCs/>
          <w:color w:val="d4d4d4"/>
          <w:sz w:val="32"/>
          <w:szCs w:val="32"/>
        </w:rPr>
        <w:t>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4d4d4"/>
          <w:sz w:val="32"/>
          <w:szCs w:val="32"/>
        </w:rPr>
        <w:t> = </w:t>
      </w:r>
      <w:r>
        <w:rPr>
          <w:rFonts w:ascii="Consolas" w:hAnsi="Consolas"/>
          <w:b/>
          <w:bCs/>
          <w:color w:val="b5cea8"/>
          <w:sz w:val="32"/>
          <w:szCs w:val="32"/>
        </w:rPr>
        <w:t>2200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569cd6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public: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feedInfo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flight number: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cdcaa"/>
          <w:sz w:val="32"/>
          <w:szCs w:val="32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fflush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569cd6"/>
          <w:sz w:val="32"/>
          <w:szCs w:val="32"/>
        </w:rPr>
        <w:t>stdin</w:t>
      </w:r>
      <w:r>
        <w:rPr>
          <w:rFonts w:ascii="Consolas" w:hAnsi="Consolas"/>
          <w:b/>
          <w:bCs/>
          <w:color w:val="d4d4d4"/>
          <w:sz w:val="32"/>
          <w:szCs w:val="32"/>
        </w:rPr>
        <w:t>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destination: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getline</w:t>
      </w:r>
      <w:r>
        <w:rPr>
          <w:rFonts w:ascii="Consolas" w:hAnsi="Consolas"/>
          <w:b/>
          <w:bCs/>
          <w:color w:val="d4d4d4"/>
          <w:sz w:val="32"/>
          <w:szCs w:val="32"/>
        </w:rPr>
        <w:t>(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4d4d4"/>
          <w:sz w:val="32"/>
          <w:szCs w:val="32"/>
        </w:rPr>
        <w:t>, 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4d4d4"/>
          <w:sz w:val="32"/>
          <w:szCs w:val="32"/>
        </w:rPr>
        <w:t>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"Enter the distance: "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cin</w:t>
      </w:r>
      <w:r>
        <w:rPr>
          <w:rFonts w:ascii="Consolas" w:hAnsi="Consolas"/>
          <w:b/>
          <w:bCs/>
          <w:color w:val="dcdcaa"/>
          <w:sz w:val="32"/>
          <w:szCs w:val="32"/>
        </w:rPr>
        <w:t>&gt;&gt;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dcdcaa"/>
          <w:sz w:val="32"/>
          <w:szCs w:val="32"/>
        </w:rPr>
        <w:t>calFuel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569cd6"/>
          <w:sz w:val="32"/>
          <w:szCs w:val="32"/>
        </w:rPr>
        <w:t>void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showInfo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"Flight no.: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flight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"Destination: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dest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"Distance: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dist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    </w:t>
      </w:r>
      <w:r>
        <w:rPr>
          <w:rFonts w:ascii="Consolas" w:hAnsi="Consolas"/>
          <w:b/>
          <w:bCs/>
          <w:color w:val="9cdcfe"/>
          <w:sz w:val="32"/>
          <w:szCs w:val="32"/>
        </w:rPr>
        <w:t>cout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ce9178"/>
          <w:sz w:val="32"/>
          <w:szCs w:val="32"/>
        </w:rPr>
        <w:t>"Fuel: "</w:t>
      </w:r>
      <w:r>
        <w:rPr>
          <w:rFonts w:ascii="Consolas" w:hAnsi="Consolas"/>
          <w:b/>
          <w:bCs/>
          <w:color w:val="dcdcaa"/>
          <w:sz w:val="32"/>
          <w:szCs w:val="32"/>
        </w:rPr>
        <w:t>&lt;&lt;</w:t>
      </w:r>
      <w:r>
        <w:rPr>
          <w:rFonts w:ascii="Consolas" w:hAnsi="Consolas"/>
          <w:b/>
          <w:bCs/>
          <w:color w:val="9cdcfe"/>
          <w:sz w:val="32"/>
          <w:szCs w:val="32"/>
        </w:rPr>
        <w:t>fuel</w:t>
      </w:r>
      <w:r>
        <w:rPr>
          <w:rFonts w:ascii="Consolas" w:hAnsi="Consolas"/>
          <w:b/>
          <w:bCs/>
          <w:color w:val="dcdcaa"/>
          <w:sz w:val="32"/>
          <w:szCs w:val="32"/>
        </w:rPr>
        <w:t>&lt;&lt;endl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}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};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569cd6"/>
          <w:sz w:val="32"/>
          <w:szCs w:val="32"/>
        </w:rPr>
        <w:t>int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dcdcaa"/>
          <w:sz w:val="32"/>
          <w:szCs w:val="32"/>
        </w:rPr>
        <w:t>main</w:t>
      </w:r>
      <w:r>
        <w:rPr>
          <w:rFonts w:ascii="Consolas" w:hAnsi="Consolas"/>
          <w:b/>
          <w:bCs/>
          <w:color w:val="d4d4d4"/>
          <w:sz w:val="32"/>
          <w:szCs w:val="32"/>
        </w:rPr>
        <w:t>()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{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4ec9b0"/>
          <w:sz w:val="32"/>
          <w:szCs w:val="32"/>
        </w:rPr>
        <w:t>Travel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.</w:t>
      </w:r>
      <w:r>
        <w:rPr>
          <w:rFonts w:ascii="Consolas" w:hAnsi="Consolas"/>
          <w:b/>
          <w:bCs/>
          <w:color w:val="dcdcaa"/>
          <w:sz w:val="32"/>
          <w:szCs w:val="32"/>
        </w:rPr>
        <w:t>feedInfo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9cdcfe"/>
          <w:sz w:val="32"/>
          <w:szCs w:val="32"/>
        </w:rPr>
        <w:t>t</w:t>
      </w:r>
      <w:r>
        <w:rPr>
          <w:rFonts w:ascii="Consolas" w:hAnsi="Consolas"/>
          <w:b/>
          <w:bCs/>
          <w:color w:val="d4d4d4"/>
          <w:sz w:val="32"/>
          <w:szCs w:val="32"/>
        </w:rPr>
        <w:t>.</w:t>
      </w:r>
      <w:r>
        <w:rPr>
          <w:rFonts w:ascii="Consolas" w:hAnsi="Consolas"/>
          <w:b/>
          <w:bCs/>
          <w:color w:val="dcdcaa"/>
          <w:sz w:val="32"/>
          <w:szCs w:val="32"/>
        </w:rPr>
        <w:t>showInfo</w:t>
      </w:r>
      <w:r>
        <w:rPr>
          <w:rFonts w:ascii="Consolas" w:hAnsi="Consolas"/>
          <w:b/>
          <w:bCs/>
          <w:color w:val="d4d4d4"/>
          <w:sz w:val="32"/>
          <w:szCs w:val="32"/>
        </w:rPr>
        <w:t>();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    </w:t>
      </w:r>
      <w:r>
        <w:rPr>
          <w:rFonts w:ascii="Consolas" w:hAnsi="Consolas"/>
          <w:b/>
          <w:bCs/>
          <w:color w:val="c586c0"/>
          <w:sz w:val="32"/>
          <w:szCs w:val="32"/>
        </w:rPr>
        <w:t>return</w:t>
      </w:r>
      <w:r>
        <w:rPr>
          <w:rFonts w:ascii="Consolas" w:hAnsi="Consolas"/>
          <w:b/>
          <w:bCs/>
          <w:color w:val="d4d4d4"/>
          <w:sz w:val="32"/>
          <w:szCs w:val="32"/>
        </w:rPr>
        <w:t> </w:t>
      </w:r>
      <w:r>
        <w:rPr>
          <w:rFonts w:ascii="Consolas" w:hAnsi="Consolas"/>
          <w:b/>
          <w:bCs/>
          <w:color w:val="b5cea8"/>
          <w:sz w:val="32"/>
          <w:szCs w:val="32"/>
        </w:rPr>
        <w:t>0</w:t>
      </w:r>
      <w:r>
        <w:rPr>
          <w:rFonts w:ascii="Consolas" w:hAnsi="Consolas"/>
          <w:b/>
          <w:bCs/>
          <w:color w:val="d4d4d4"/>
          <w:sz w:val="32"/>
          <w:szCs w:val="32"/>
        </w:rPr>
        <w:t>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b/>
          <w:bCs/>
          <w:color w:val="d4d4d4"/>
          <w:sz w:val="32"/>
          <w:szCs w:val="32"/>
        </w:rPr>
      </w:pPr>
      <w:r>
        <w:rPr>
          <w:rFonts w:ascii="Consolas" w:hAnsi="Consolas"/>
          <w:b/>
          <w:bCs/>
          <w:color w:val="d4d4d4"/>
          <w:sz w:val="32"/>
          <w:szCs w:val="32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97847029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2020-08-19T14:21:56Z</dcterms:created>
  <dcterms:modified xsi:type="dcterms:W3CDTF">2020-08-19T14:23:49Z</dcterms:modified>
</cp:coreProperties>
</file>