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4FA" w:rsidRPr="003933C8" w:rsidRDefault="006D44FA" w:rsidP="006D44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933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Week 10: Integrate CRUD APIs with Front End</w:t>
      </w:r>
    </w:p>
    <w:p w:rsidR="006D44FA" w:rsidRPr="003933C8" w:rsidRDefault="006D44FA" w:rsidP="006D4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C8">
        <w:rPr>
          <w:rFonts w:ascii="Times New Roman" w:eastAsia="Times New Roman" w:hAnsi="Times New Roman" w:cs="Times New Roman"/>
          <w:sz w:val="24"/>
          <w:szCs w:val="24"/>
          <w:lang w:eastAsia="en-IN"/>
        </w:rPr>
        <w:t>Understanding of RESTful API principles.</w:t>
      </w:r>
    </w:p>
    <w:p w:rsidR="006D44FA" w:rsidRPr="003933C8" w:rsidRDefault="006D44FA" w:rsidP="006D4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C8">
        <w:rPr>
          <w:rFonts w:ascii="Times New Roman" w:eastAsia="Times New Roman" w:hAnsi="Times New Roman" w:cs="Times New Roman"/>
          <w:sz w:val="24"/>
          <w:szCs w:val="24"/>
          <w:lang w:eastAsia="en-IN"/>
        </w:rPr>
        <w:t>Familiarity with how to make HTTP requests using JavaScript.</w:t>
      </w:r>
    </w:p>
    <w:p w:rsidR="006D44FA" w:rsidRPr="003933C8" w:rsidRDefault="006D44FA" w:rsidP="006D4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C8">
        <w:rPr>
          <w:rFonts w:ascii="Times New Roman" w:eastAsia="Times New Roman" w:hAnsi="Times New Roman" w:cs="Times New Roman"/>
          <w:sz w:val="24"/>
          <w:szCs w:val="24"/>
          <w:lang w:eastAsia="en-IN"/>
        </w:rPr>
        <w:t>Basic knowledge of JSON data format for API responses.</w:t>
      </w:r>
    </w:p>
    <w:p w:rsidR="006D44FA" w:rsidRPr="003933C8" w:rsidRDefault="006D44FA" w:rsidP="006D4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C8">
        <w:rPr>
          <w:rFonts w:ascii="Times New Roman" w:eastAsia="Times New Roman" w:hAnsi="Times New Roman" w:cs="Times New Roman"/>
          <w:sz w:val="24"/>
          <w:szCs w:val="24"/>
          <w:lang w:eastAsia="en-IN"/>
        </w:rPr>
        <w:t>Awareness of asynchronous programming in the context of APIs.</w:t>
      </w:r>
    </w:p>
    <w:p w:rsidR="006D44FA" w:rsidRPr="003933C8" w:rsidRDefault="006D44FA" w:rsidP="006D4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C8">
        <w:rPr>
          <w:rFonts w:ascii="Times New Roman" w:eastAsia="Times New Roman" w:hAnsi="Times New Roman" w:cs="Times New Roman"/>
          <w:sz w:val="24"/>
          <w:szCs w:val="24"/>
          <w:lang w:eastAsia="en-IN"/>
        </w:rPr>
        <w:t>Understanding of how to handle API errors and responses.</w:t>
      </w:r>
    </w:p>
    <w:p w:rsidR="006D44FA" w:rsidRPr="003933C8" w:rsidRDefault="006D44FA" w:rsidP="006D4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C8">
        <w:rPr>
          <w:rFonts w:ascii="Times New Roman" w:eastAsia="Times New Roman" w:hAnsi="Times New Roman" w:cs="Times New Roman"/>
          <w:sz w:val="24"/>
          <w:szCs w:val="24"/>
          <w:lang w:eastAsia="en-IN"/>
        </w:rPr>
        <w:t>Familiarity with front-end frameworks/libraries (optional).</w:t>
      </w:r>
    </w:p>
    <w:p w:rsidR="006D44FA" w:rsidRPr="003933C8" w:rsidRDefault="006D44FA" w:rsidP="006D4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C8">
        <w:rPr>
          <w:rFonts w:ascii="Times New Roman" w:eastAsia="Times New Roman" w:hAnsi="Times New Roman" w:cs="Times New Roman"/>
          <w:sz w:val="24"/>
          <w:szCs w:val="24"/>
          <w:lang w:eastAsia="en-IN"/>
        </w:rPr>
        <w:t>Awareness of CORS and its implications in web development.</w:t>
      </w:r>
    </w:p>
    <w:p w:rsidR="00F518B5" w:rsidRDefault="00F518B5">
      <w:bookmarkStart w:id="0" w:name="_GoBack"/>
      <w:bookmarkEnd w:id="0"/>
    </w:p>
    <w:sectPr w:rsidR="00F51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663FE"/>
    <w:multiLevelType w:val="multilevel"/>
    <w:tmpl w:val="8D8EE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4FA"/>
    <w:rsid w:val="006D44FA"/>
    <w:rsid w:val="00F5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E4CD9-6076-4FE3-88CC-97B221F6D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44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2024-11-11T09:25:00Z</dcterms:created>
  <dcterms:modified xsi:type="dcterms:W3CDTF">2024-11-11T09:25:00Z</dcterms:modified>
</cp:coreProperties>
</file>