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D6539" w14:textId="65BD2BA9" w:rsidR="00EF3591" w:rsidRPr="00251A8F" w:rsidRDefault="00771AB3">
      <w:pPr>
        <w:rPr>
          <w:sz w:val="20"/>
          <w:szCs w:val="20"/>
        </w:rPr>
      </w:pPr>
      <w:r>
        <w:rPr>
          <w:b/>
          <w:sz w:val="20"/>
          <w:szCs w:val="20"/>
        </w:rPr>
        <w:t>Kollect</w:t>
      </w:r>
      <w:r w:rsidR="0013675A">
        <w:rPr>
          <w:b/>
          <w:sz w:val="20"/>
          <w:szCs w:val="20"/>
        </w:rPr>
        <w:t xml:space="preserve"> Usability Test S</w:t>
      </w:r>
      <w:r w:rsidR="005C5745" w:rsidRPr="00251A8F">
        <w:rPr>
          <w:b/>
          <w:sz w:val="20"/>
          <w:szCs w:val="20"/>
        </w:rPr>
        <w:t>cript</w:t>
      </w:r>
    </w:p>
    <w:p w14:paraId="6EF1329E" w14:textId="77777777" w:rsidR="005C5745" w:rsidRPr="00251A8F" w:rsidRDefault="005C5745">
      <w:pPr>
        <w:rPr>
          <w:sz w:val="20"/>
          <w:szCs w:val="20"/>
        </w:rPr>
      </w:pPr>
    </w:p>
    <w:p w14:paraId="362FBB6E" w14:textId="77777777" w:rsidR="005C5745" w:rsidRPr="00251A8F" w:rsidRDefault="005C5745" w:rsidP="005C5745">
      <w:pPr>
        <w:pStyle w:val="ListParagraph"/>
        <w:numPr>
          <w:ilvl w:val="0"/>
          <w:numId w:val="1"/>
        </w:numPr>
        <w:rPr>
          <w:sz w:val="20"/>
          <w:szCs w:val="20"/>
        </w:rPr>
      </w:pPr>
      <w:r w:rsidRPr="00251A8F">
        <w:rPr>
          <w:sz w:val="20"/>
          <w:szCs w:val="20"/>
        </w:rPr>
        <w:t>Web browser should be open to Google or some other “neutral” page</w:t>
      </w:r>
    </w:p>
    <w:p w14:paraId="60363151" w14:textId="77777777" w:rsidR="005C5745" w:rsidRPr="00251A8F" w:rsidRDefault="005C5745" w:rsidP="005C5745">
      <w:pPr>
        <w:rPr>
          <w:sz w:val="20"/>
          <w:szCs w:val="20"/>
        </w:rPr>
      </w:pPr>
    </w:p>
    <w:p w14:paraId="1A0EDFC6" w14:textId="77777777" w:rsidR="005C5745" w:rsidRPr="00251A8F" w:rsidRDefault="005C5745" w:rsidP="005C5745">
      <w:pPr>
        <w:rPr>
          <w:sz w:val="20"/>
          <w:szCs w:val="20"/>
        </w:rPr>
      </w:pPr>
      <w:r w:rsidRPr="00251A8F">
        <w:rPr>
          <w:sz w:val="20"/>
          <w:szCs w:val="20"/>
        </w:rPr>
        <w:t>Hi, _________.  My name is _______, and I’m going to walk you through this session today.</w:t>
      </w:r>
    </w:p>
    <w:p w14:paraId="47AB5F42" w14:textId="77777777" w:rsidR="005C5745" w:rsidRPr="00251A8F" w:rsidRDefault="005C5745" w:rsidP="005C5745">
      <w:pPr>
        <w:rPr>
          <w:sz w:val="20"/>
          <w:szCs w:val="20"/>
        </w:rPr>
      </w:pPr>
    </w:p>
    <w:p w14:paraId="147246E3" w14:textId="77777777" w:rsidR="005C5745" w:rsidRPr="00251A8F" w:rsidRDefault="005C5745" w:rsidP="005C5745">
      <w:pPr>
        <w:rPr>
          <w:sz w:val="20"/>
          <w:szCs w:val="20"/>
        </w:rPr>
      </w:pPr>
      <w:r w:rsidRPr="00251A8F">
        <w:rPr>
          <w:sz w:val="20"/>
          <w:szCs w:val="20"/>
        </w:rPr>
        <w:t>Before we begin, I have some information for you, and I’m going to read it to make sure that I cover everything.</w:t>
      </w:r>
    </w:p>
    <w:p w14:paraId="7F16391E" w14:textId="77777777" w:rsidR="005C5745" w:rsidRPr="00251A8F" w:rsidRDefault="005C5745" w:rsidP="005C5745">
      <w:pPr>
        <w:rPr>
          <w:sz w:val="20"/>
          <w:szCs w:val="20"/>
        </w:rPr>
      </w:pPr>
    </w:p>
    <w:p w14:paraId="129A3F1E" w14:textId="7D58AFCE" w:rsidR="005C5745" w:rsidRPr="00251A8F" w:rsidRDefault="005C5745" w:rsidP="005C5745">
      <w:pPr>
        <w:rPr>
          <w:sz w:val="20"/>
          <w:szCs w:val="20"/>
        </w:rPr>
      </w:pPr>
      <w:r w:rsidRPr="00251A8F">
        <w:rPr>
          <w:sz w:val="20"/>
          <w:szCs w:val="20"/>
        </w:rPr>
        <w:t xml:space="preserve">We’re asking people to try using a web site that we’re working on so we can see whether it works as intended.  The session should take about </w:t>
      </w:r>
      <w:r w:rsidR="00B11536" w:rsidRPr="00251A8F">
        <w:rPr>
          <w:sz w:val="20"/>
          <w:szCs w:val="20"/>
        </w:rPr>
        <w:t>5</w:t>
      </w:r>
      <w:r w:rsidRPr="00251A8F">
        <w:rPr>
          <w:sz w:val="20"/>
          <w:szCs w:val="20"/>
        </w:rPr>
        <w:t xml:space="preserve"> minutes.</w:t>
      </w:r>
    </w:p>
    <w:p w14:paraId="42742842" w14:textId="77777777" w:rsidR="005C5745" w:rsidRPr="00251A8F" w:rsidRDefault="005C5745" w:rsidP="005C5745">
      <w:pPr>
        <w:rPr>
          <w:sz w:val="20"/>
          <w:szCs w:val="20"/>
        </w:rPr>
      </w:pPr>
    </w:p>
    <w:p w14:paraId="7D3934F4" w14:textId="77777777" w:rsidR="005C5745" w:rsidRPr="00251A8F" w:rsidRDefault="005C5745" w:rsidP="005C5745">
      <w:pPr>
        <w:rPr>
          <w:sz w:val="20"/>
          <w:szCs w:val="20"/>
        </w:rPr>
      </w:pPr>
      <w:r w:rsidRPr="00251A8F">
        <w:rPr>
          <w:sz w:val="20"/>
          <w:szCs w:val="20"/>
        </w:rPr>
        <w:t xml:space="preserve">The first thing I want to make clear right away is that we’re testing the </w:t>
      </w:r>
      <w:r w:rsidRPr="00251A8F">
        <w:rPr>
          <w:b/>
          <w:sz w:val="20"/>
          <w:szCs w:val="20"/>
        </w:rPr>
        <w:t>SITE</w:t>
      </w:r>
      <w:r w:rsidRPr="00251A8F">
        <w:rPr>
          <w:sz w:val="20"/>
          <w:szCs w:val="20"/>
        </w:rPr>
        <w:t xml:space="preserve">, not you. </w:t>
      </w:r>
    </w:p>
    <w:p w14:paraId="16B171B3" w14:textId="77777777" w:rsidR="005C5745" w:rsidRPr="00251A8F" w:rsidRDefault="005C5745" w:rsidP="005C5745">
      <w:pPr>
        <w:rPr>
          <w:sz w:val="20"/>
          <w:szCs w:val="20"/>
        </w:rPr>
      </w:pPr>
    </w:p>
    <w:p w14:paraId="306399A6" w14:textId="77777777" w:rsidR="005C5745" w:rsidRPr="00251A8F" w:rsidRDefault="005C5745" w:rsidP="005C5745">
      <w:pPr>
        <w:rPr>
          <w:sz w:val="20"/>
          <w:szCs w:val="20"/>
        </w:rPr>
      </w:pPr>
      <w:r w:rsidRPr="00251A8F">
        <w:rPr>
          <w:sz w:val="20"/>
          <w:szCs w:val="20"/>
        </w:rPr>
        <w:t>As you use the site, try to think out loud: say what you’re looking at, what you’re trying to do, and what you’re thinking.  This will be a big help to us.</w:t>
      </w:r>
    </w:p>
    <w:p w14:paraId="780A42ED" w14:textId="77777777" w:rsidR="005C5745" w:rsidRPr="00251A8F" w:rsidRDefault="005C5745" w:rsidP="005C5745">
      <w:pPr>
        <w:rPr>
          <w:sz w:val="20"/>
          <w:szCs w:val="20"/>
        </w:rPr>
      </w:pPr>
    </w:p>
    <w:p w14:paraId="3CB68532" w14:textId="77777777" w:rsidR="005C5745" w:rsidRPr="00251A8F" w:rsidRDefault="005C5745" w:rsidP="005C5745">
      <w:pPr>
        <w:rPr>
          <w:sz w:val="20"/>
          <w:szCs w:val="20"/>
        </w:rPr>
      </w:pPr>
      <w:r w:rsidRPr="00251A8F">
        <w:rPr>
          <w:sz w:val="20"/>
          <w:szCs w:val="20"/>
        </w:rPr>
        <w:t xml:space="preserve">Also, please don’t worry </w:t>
      </w:r>
      <w:r w:rsidR="00F141B7" w:rsidRPr="00251A8F">
        <w:rPr>
          <w:sz w:val="20"/>
          <w:szCs w:val="20"/>
        </w:rPr>
        <w:t>about</w:t>
      </w:r>
      <w:r w:rsidRPr="00251A8F">
        <w:rPr>
          <w:sz w:val="20"/>
          <w:szCs w:val="20"/>
        </w:rPr>
        <w:t xml:space="preserve"> hurt</w:t>
      </w:r>
      <w:r w:rsidR="00F141B7" w:rsidRPr="00251A8F">
        <w:rPr>
          <w:sz w:val="20"/>
          <w:szCs w:val="20"/>
        </w:rPr>
        <w:t>ing</w:t>
      </w:r>
      <w:r w:rsidRPr="00251A8F">
        <w:rPr>
          <w:sz w:val="20"/>
          <w:szCs w:val="20"/>
        </w:rPr>
        <w:t xml:space="preserve"> our feelings.  We’re doing this to improve the site, so we need to hear </w:t>
      </w:r>
      <w:r w:rsidR="00F141B7" w:rsidRPr="00251A8F">
        <w:rPr>
          <w:sz w:val="20"/>
          <w:szCs w:val="20"/>
        </w:rPr>
        <w:t>y</w:t>
      </w:r>
      <w:r w:rsidRPr="00251A8F">
        <w:rPr>
          <w:sz w:val="20"/>
          <w:szCs w:val="20"/>
        </w:rPr>
        <w:t>our honest reactions.</w:t>
      </w:r>
    </w:p>
    <w:p w14:paraId="412095D2" w14:textId="77777777" w:rsidR="005C5745" w:rsidRPr="00251A8F" w:rsidRDefault="005C5745" w:rsidP="005C5745">
      <w:pPr>
        <w:rPr>
          <w:sz w:val="20"/>
          <w:szCs w:val="20"/>
        </w:rPr>
      </w:pPr>
    </w:p>
    <w:p w14:paraId="1A207E25" w14:textId="77777777" w:rsidR="005C5745" w:rsidRPr="00251A8F" w:rsidRDefault="005C5745" w:rsidP="005C5745">
      <w:pPr>
        <w:rPr>
          <w:sz w:val="20"/>
          <w:szCs w:val="20"/>
        </w:rPr>
      </w:pPr>
      <w:r w:rsidRPr="00251A8F">
        <w:rPr>
          <w:sz w:val="20"/>
          <w:szCs w:val="20"/>
        </w:rPr>
        <w:t>If you have any questions as we go along, just ask them</w:t>
      </w:r>
      <w:r w:rsidR="00F141B7" w:rsidRPr="00251A8F">
        <w:rPr>
          <w:sz w:val="20"/>
          <w:szCs w:val="20"/>
        </w:rPr>
        <w:t xml:space="preserve"> out loud</w:t>
      </w:r>
      <w:r w:rsidRPr="00251A8F">
        <w:rPr>
          <w:sz w:val="20"/>
          <w:szCs w:val="20"/>
        </w:rPr>
        <w:t xml:space="preserve">.  I may not be able to answer them right away, since we’re interested in how people do when they don’t have someone sitting next to them to help.  But if you still have any questions when we’re done I’ll try to answer them then. </w:t>
      </w:r>
    </w:p>
    <w:p w14:paraId="6B9417A6" w14:textId="77777777" w:rsidR="005C5745" w:rsidRPr="00251A8F" w:rsidRDefault="005C5745" w:rsidP="005C5745">
      <w:pPr>
        <w:rPr>
          <w:sz w:val="20"/>
          <w:szCs w:val="20"/>
        </w:rPr>
      </w:pPr>
    </w:p>
    <w:p w14:paraId="2B5C1CB7" w14:textId="77777777" w:rsidR="005C5745" w:rsidRPr="00251A8F" w:rsidRDefault="005C5745" w:rsidP="005C5745">
      <w:pPr>
        <w:rPr>
          <w:sz w:val="20"/>
          <w:szCs w:val="20"/>
        </w:rPr>
      </w:pPr>
      <w:r w:rsidRPr="00251A8F">
        <w:rPr>
          <w:sz w:val="20"/>
          <w:szCs w:val="20"/>
        </w:rPr>
        <w:t>Do you have any questions?</w:t>
      </w:r>
    </w:p>
    <w:p w14:paraId="07C6510E" w14:textId="77777777" w:rsidR="005C5745" w:rsidRPr="00251A8F" w:rsidRDefault="005C5745" w:rsidP="005C5745">
      <w:pPr>
        <w:rPr>
          <w:sz w:val="20"/>
          <w:szCs w:val="20"/>
        </w:rPr>
      </w:pPr>
    </w:p>
    <w:p w14:paraId="5E203EE1" w14:textId="77777777" w:rsidR="005C5745" w:rsidRPr="00251A8F" w:rsidRDefault="005C5745" w:rsidP="005C5745">
      <w:pPr>
        <w:rPr>
          <w:sz w:val="20"/>
          <w:szCs w:val="20"/>
        </w:rPr>
      </w:pPr>
      <w:r w:rsidRPr="00251A8F">
        <w:rPr>
          <w:sz w:val="20"/>
          <w:szCs w:val="20"/>
        </w:rPr>
        <w:t>Okay, let’s start looking at things…</w:t>
      </w:r>
    </w:p>
    <w:p w14:paraId="161931CE" w14:textId="77777777" w:rsidR="005C5745" w:rsidRPr="00251A8F" w:rsidRDefault="005C5745" w:rsidP="005C5745">
      <w:pPr>
        <w:rPr>
          <w:sz w:val="20"/>
          <w:szCs w:val="20"/>
        </w:rPr>
      </w:pPr>
    </w:p>
    <w:p w14:paraId="5F986D2C" w14:textId="77777777" w:rsidR="005C5745" w:rsidRPr="00251A8F" w:rsidRDefault="005C5745" w:rsidP="005C5745">
      <w:pPr>
        <w:pStyle w:val="ListParagraph"/>
        <w:numPr>
          <w:ilvl w:val="0"/>
          <w:numId w:val="1"/>
        </w:numPr>
        <w:rPr>
          <w:sz w:val="20"/>
          <w:szCs w:val="20"/>
        </w:rPr>
      </w:pPr>
      <w:r w:rsidRPr="00251A8F">
        <w:rPr>
          <w:sz w:val="20"/>
          <w:szCs w:val="20"/>
        </w:rPr>
        <w:t>Click on the bookmark for the site’s Homepage</w:t>
      </w:r>
    </w:p>
    <w:p w14:paraId="75A119CE" w14:textId="77777777" w:rsidR="005C5745" w:rsidRPr="00251A8F" w:rsidRDefault="005C5745" w:rsidP="005C5745">
      <w:pPr>
        <w:rPr>
          <w:sz w:val="20"/>
          <w:szCs w:val="20"/>
        </w:rPr>
      </w:pPr>
    </w:p>
    <w:p w14:paraId="4067F876" w14:textId="77777777" w:rsidR="005C5745" w:rsidRPr="00251A8F" w:rsidRDefault="005C5745" w:rsidP="005C5745">
      <w:pPr>
        <w:rPr>
          <w:sz w:val="20"/>
          <w:szCs w:val="20"/>
        </w:rPr>
      </w:pPr>
      <w:r w:rsidRPr="00251A8F">
        <w:rPr>
          <w:sz w:val="20"/>
          <w:szCs w:val="20"/>
        </w:rPr>
        <w:t xml:space="preserve">First, I’m going to ask you to look at this page and tell me what you make of it.  </w:t>
      </w:r>
    </w:p>
    <w:p w14:paraId="6FB38DD2" w14:textId="77777777" w:rsidR="005C5745" w:rsidRPr="00251A8F" w:rsidRDefault="005C5745" w:rsidP="005C5745">
      <w:pPr>
        <w:rPr>
          <w:sz w:val="20"/>
          <w:szCs w:val="20"/>
        </w:rPr>
      </w:pPr>
    </w:p>
    <w:p w14:paraId="5654B204" w14:textId="77777777" w:rsidR="005C5745" w:rsidRPr="00251A8F" w:rsidRDefault="005C5745" w:rsidP="005C5745">
      <w:pPr>
        <w:rPr>
          <w:sz w:val="20"/>
          <w:szCs w:val="20"/>
        </w:rPr>
      </w:pPr>
      <w:r w:rsidRPr="00251A8F">
        <w:rPr>
          <w:sz w:val="20"/>
          <w:szCs w:val="20"/>
        </w:rPr>
        <w:t>You can scroll if you want to, but don’t click on anything yet.</w:t>
      </w:r>
    </w:p>
    <w:p w14:paraId="0A3E1FB2" w14:textId="77777777" w:rsidR="005C5745" w:rsidRPr="00251A8F" w:rsidRDefault="005C5745" w:rsidP="005C5745">
      <w:pPr>
        <w:rPr>
          <w:sz w:val="20"/>
          <w:szCs w:val="20"/>
        </w:rPr>
      </w:pPr>
    </w:p>
    <w:p w14:paraId="0C5293C8" w14:textId="77777777" w:rsidR="005C5745" w:rsidRPr="00251A8F" w:rsidRDefault="005C5745" w:rsidP="000F405D">
      <w:pPr>
        <w:rPr>
          <w:color w:val="FFC000"/>
          <w:sz w:val="20"/>
          <w:szCs w:val="20"/>
        </w:rPr>
      </w:pPr>
      <w:r w:rsidRPr="00251A8F">
        <w:rPr>
          <w:color w:val="0070C0"/>
          <w:sz w:val="20"/>
          <w:szCs w:val="20"/>
        </w:rPr>
        <w:t>“What is your first impression of this website page?”</w:t>
      </w:r>
    </w:p>
    <w:p w14:paraId="56FC2843" w14:textId="148D1C27" w:rsidR="005C5745" w:rsidRPr="00251A8F" w:rsidRDefault="005C5745" w:rsidP="000F405D">
      <w:pPr>
        <w:rPr>
          <w:color w:val="0070C0"/>
          <w:sz w:val="20"/>
          <w:szCs w:val="20"/>
        </w:rPr>
      </w:pPr>
      <w:r w:rsidRPr="00251A8F">
        <w:rPr>
          <w:color w:val="0070C0"/>
          <w:sz w:val="20"/>
          <w:szCs w:val="20"/>
        </w:rPr>
        <w:t xml:space="preserve">“What </w:t>
      </w:r>
      <w:r w:rsidR="00B11536" w:rsidRPr="00251A8F">
        <w:rPr>
          <w:color w:val="0070C0"/>
          <w:sz w:val="20"/>
          <w:szCs w:val="20"/>
        </w:rPr>
        <w:t xml:space="preserve">do you think </w:t>
      </w:r>
      <w:r w:rsidRPr="00251A8F">
        <w:rPr>
          <w:color w:val="0070C0"/>
          <w:sz w:val="20"/>
          <w:szCs w:val="20"/>
        </w:rPr>
        <w:t xml:space="preserve">this page </w:t>
      </w:r>
      <w:r w:rsidR="00B11536" w:rsidRPr="00251A8F">
        <w:rPr>
          <w:color w:val="0070C0"/>
          <w:sz w:val="20"/>
          <w:szCs w:val="20"/>
        </w:rPr>
        <w:t xml:space="preserve">is </w:t>
      </w:r>
      <w:r w:rsidRPr="00251A8F">
        <w:rPr>
          <w:color w:val="0070C0"/>
          <w:sz w:val="20"/>
          <w:szCs w:val="20"/>
        </w:rPr>
        <w:t>for?”</w:t>
      </w:r>
    </w:p>
    <w:p w14:paraId="22A16C8E" w14:textId="77777777" w:rsidR="000F405D" w:rsidRPr="00251A8F" w:rsidRDefault="000F405D" w:rsidP="000F405D">
      <w:pPr>
        <w:rPr>
          <w:sz w:val="20"/>
          <w:szCs w:val="20"/>
        </w:rPr>
      </w:pPr>
    </w:p>
    <w:p w14:paraId="25CE51BD" w14:textId="77777777" w:rsidR="005C5745" w:rsidRPr="00251A8F" w:rsidRDefault="00F141B7" w:rsidP="00F141B7">
      <w:pPr>
        <w:pStyle w:val="ListParagraph"/>
        <w:numPr>
          <w:ilvl w:val="0"/>
          <w:numId w:val="1"/>
        </w:numPr>
        <w:rPr>
          <w:sz w:val="20"/>
          <w:szCs w:val="20"/>
        </w:rPr>
      </w:pPr>
      <w:r w:rsidRPr="00251A8F">
        <w:rPr>
          <w:sz w:val="20"/>
          <w:szCs w:val="20"/>
        </w:rPr>
        <w:t>Allow this to continue for three or four minutes, at most.</w:t>
      </w:r>
    </w:p>
    <w:p w14:paraId="77228471" w14:textId="77777777" w:rsidR="00F141B7" w:rsidRPr="00251A8F" w:rsidRDefault="00F141B7" w:rsidP="00F141B7">
      <w:pPr>
        <w:pStyle w:val="ListParagraph"/>
        <w:rPr>
          <w:sz w:val="20"/>
          <w:szCs w:val="20"/>
        </w:rPr>
      </w:pPr>
    </w:p>
    <w:p w14:paraId="023FD984" w14:textId="580ADE78" w:rsidR="00F141B7" w:rsidRPr="00251A8F" w:rsidRDefault="00F141B7" w:rsidP="005C5745">
      <w:pPr>
        <w:rPr>
          <w:sz w:val="20"/>
          <w:szCs w:val="20"/>
        </w:rPr>
      </w:pPr>
      <w:r w:rsidRPr="00251A8F">
        <w:rPr>
          <w:sz w:val="20"/>
          <w:szCs w:val="20"/>
        </w:rPr>
        <w:t xml:space="preserve">Thanks.  Now I’m going to ask you to try doing some specific tasks.  I’m going to read each one </w:t>
      </w:r>
      <w:r w:rsidR="00251A8F">
        <w:rPr>
          <w:sz w:val="20"/>
          <w:szCs w:val="20"/>
        </w:rPr>
        <w:t xml:space="preserve">out loud and give you a </w:t>
      </w:r>
      <w:r w:rsidRPr="00251A8F">
        <w:rPr>
          <w:sz w:val="20"/>
          <w:szCs w:val="20"/>
        </w:rPr>
        <w:t>copy.</w:t>
      </w:r>
      <w:r w:rsidR="00F21A9A" w:rsidRPr="00251A8F">
        <w:rPr>
          <w:sz w:val="20"/>
          <w:szCs w:val="20"/>
        </w:rPr>
        <w:t xml:space="preserve">  </w:t>
      </w:r>
    </w:p>
    <w:p w14:paraId="6688572C" w14:textId="77777777" w:rsidR="00F141B7" w:rsidRPr="00251A8F" w:rsidRDefault="00F141B7" w:rsidP="005C5745">
      <w:pPr>
        <w:rPr>
          <w:sz w:val="20"/>
          <w:szCs w:val="20"/>
        </w:rPr>
      </w:pPr>
    </w:p>
    <w:p w14:paraId="17851200" w14:textId="7643BDE5" w:rsidR="00F141B7" w:rsidRPr="00251A8F" w:rsidRDefault="00064E42" w:rsidP="005C5745">
      <w:pPr>
        <w:rPr>
          <w:sz w:val="20"/>
          <w:szCs w:val="20"/>
        </w:rPr>
      </w:pPr>
      <w:r w:rsidRPr="00251A8F">
        <w:rPr>
          <w:sz w:val="20"/>
          <w:szCs w:val="20"/>
        </w:rPr>
        <w:t xml:space="preserve">Just </w:t>
      </w:r>
      <w:r w:rsidR="00F21A9A" w:rsidRPr="00251A8F">
        <w:rPr>
          <w:sz w:val="20"/>
          <w:szCs w:val="20"/>
        </w:rPr>
        <w:t>go through</w:t>
      </w:r>
      <w:r w:rsidRPr="00251A8F">
        <w:rPr>
          <w:sz w:val="20"/>
          <w:szCs w:val="20"/>
        </w:rPr>
        <w:t xml:space="preserve"> the motions of completing each task while thinking out loud.  </w:t>
      </w:r>
      <w:r w:rsidR="00251A8F">
        <w:rPr>
          <w:sz w:val="20"/>
          <w:szCs w:val="20"/>
        </w:rPr>
        <w:t>It will help us out a lot.  Also, a special note, this is not a live website and you’re not required to enter your information.</w:t>
      </w:r>
    </w:p>
    <w:p w14:paraId="67103A67" w14:textId="77777777" w:rsidR="00F141B7" w:rsidRPr="00251A8F" w:rsidRDefault="00F141B7" w:rsidP="005C5745">
      <w:pPr>
        <w:rPr>
          <w:sz w:val="20"/>
          <w:szCs w:val="20"/>
        </w:rPr>
      </w:pPr>
    </w:p>
    <w:p w14:paraId="749D684B" w14:textId="77777777" w:rsidR="00F141B7" w:rsidRPr="00251A8F" w:rsidRDefault="00F141B7" w:rsidP="00F141B7">
      <w:pPr>
        <w:pStyle w:val="ListParagraph"/>
        <w:numPr>
          <w:ilvl w:val="0"/>
          <w:numId w:val="2"/>
        </w:numPr>
        <w:rPr>
          <w:sz w:val="20"/>
          <w:szCs w:val="20"/>
        </w:rPr>
      </w:pPr>
      <w:r w:rsidRPr="00251A8F">
        <w:rPr>
          <w:sz w:val="20"/>
          <w:szCs w:val="20"/>
        </w:rPr>
        <w:t>Hand the participant the first scenario, and read it aloud</w:t>
      </w:r>
    </w:p>
    <w:p w14:paraId="55B6EE25" w14:textId="412B957E" w:rsidR="00F141B7" w:rsidRPr="00251A8F" w:rsidRDefault="00251A8F" w:rsidP="00F141B7">
      <w:pPr>
        <w:pStyle w:val="ListParagraph"/>
        <w:numPr>
          <w:ilvl w:val="0"/>
          <w:numId w:val="2"/>
        </w:numPr>
        <w:rPr>
          <w:sz w:val="20"/>
          <w:szCs w:val="20"/>
        </w:rPr>
      </w:pPr>
      <w:r>
        <w:rPr>
          <w:sz w:val="20"/>
          <w:szCs w:val="20"/>
        </w:rPr>
        <w:t xml:space="preserve">Allow </w:t>
      </w:r>
      <w:r w:rsidR="00F141B7" w:rsidRPr="00251A8F">
        <w:rPr>
          <w:sz w:val="20"/>
          <w:szCs w:val="20"/>
        </w:rPr>
        <w:t>user to proceed until you don’t feel like it’s producing any value or the user becomes frustrated.</w:t>
      </w:r>
    </w:p>
    <w:p w14:paraId="65DAE6AB" w14:textId="77777777" w:rsidR="00F141B7" w:rsidRPr="00251A8F" w:rsidRDefault="00F141B7" w:rsidP="00F141B7">
      <w:pPr>
        <w:pStyle w:val="ListParagraph"/>
        <w:numPr>
          <w:ilvl w:val="0"/>
          <w:numId w:val="2"/>
        </w:numPr>
        <w:rPr>
          <w:sz w:val="20"/>
          <w:szCs w:val="20"/>
        </w:rPr>
      </w:pPr>
      <w:r w:rsidRPr="00251A8F">
        <w:rPr>
          <w:sz w:val="20"/>
          <w:szCs w:val="20"/>
        </w:rPr>
        <w:t>Repeat for each task or until time runs out.</w:t>
      </w:r>
    </w:p>
    <w:p w14:paraId="19D0172C" w14:textId="77777777" w:rsidR="000F405D" w:rsidRPr="00251A8F" w:rsidRDefault="000F405D" w:rsidP="000F405D">
      <w:pPr>
        <w:rPr>
          <w:sz w:val="20"/>
          <w:szCs w:val="20"/>
        </w:rPr>
      </w:pPr>
    </w:p>
    <w:p w14:paraId="5F15BFC9" w14:textId="1206A7E1" w:rsidR="000F405D" w:rsidRPr="00251A8F" w:rsidRDefault="000F405D" w:rsidP="000F405D">
      <w:pPr>
        <w:rPr>
          <w:color w:val="0070C0"/>
          <w:sz w:val="20"/>
          <w:szCs w:val="20"/>
        </w:rPr>
      </w:pPr>
      <w:r w:rsidRPr="00251A8F">
        <w:rPr>
          <w:color w:val="0070C0"/>
          <w:sz w:val="20"/>
          <w:szCs w:val="20"/>
        </w:rPr>
        <w:t>“1</w:t>
      </w:r>
      <w:r w:rsidRPr="00251A8F">
        <w:rPr>
          <w:color w:val="0070C0"/>
          <w:sz w:val="20"/>
          <w:szCs w:val="20"/>
          <w:vertAlign w:val="superscript"/>
        </w:rPr>
        <w:t>st</w:t>
      </w:r>
      <w:r w:rsidR="00064E42" w:rsidRPr="00251A8F">
        <w:rPr>
          <w:color w:val="0070C0"/>
          <w:sz w:val="20"/>
          <w:szCs w:val="20"/>
        </w:rPr>
        <w:t xml:space="preserve"> Task</w:t>
      </w:r>
      <w:bookmarkStart w:id="0" w:name="_GoBack"/>
      <w:r w:rsidR="00064E42" w:rsidRPr="00251A8F">
        <w:rPr>
          <w:color w:val="0070C0"/>
          <w:sz w:val="20"/>
          <w:szCs w:val="20"/>
        </w:rPr>
        <w:t>: s</w:t>
      </w:r>
      <w:r w:rsidRPr="00251A8F">
        <w:rPr>
          <w:color w:val="0070C0"/>
          <w:sz w:val="20"/>
          <w:szCs w:val="20"/>
        </w:rPr>
        <w:t>ignup for</w:t>
      </w:r>
      <w:r w:rsidR="00246367">
        <w:rPr>
          <w:color w:val="0070C0"/>
          <w:sz w:val="20"/>
          <w:szCs w:val="20"/>
        </w:rPr>
        <w:t xml:space="preserve"> Kollect</w:t>
      </w:r>
      <w:r w:rsidRPr="00251A8F">
        <w:rPr>
          <w:color w:val="0070C0"/>
          <w:sz w:val="20"/>
          <w:szCs w:val="20"/>
        </w:rPr>
        <w:t>”</w:t>
      </w:r>
    </w:p>
    <w:p w14:paraId="606B62D3" w14:textId="708F3C29" w:rsidR="000F405D" w:rsidRPr="00251A8F" w:rsidRDefault="000F405D" w:rsidP="000F405D">
      <w:pPr>
        <w:rPr>
          <w:color w:val="0070C0"/>
          <w:sz w:val="20"/>
          <w:szCs w:val="20"/>
        </w:rPr>
      </w:pPr>
      <w:r w:rsidRPr="00251A8F">
        <w:rPr>
          <w:color w:val="0070C0"/>
          <w:sz w:val="20"/>
          <w:szCs w:val="20"/>
        </w:rPr>
        <w:t>“2</w:t>
      </w:r>
      <w:r w:rsidRPr="00251A8F">
        <w:rPr>
          <w:color w:val="0070C0"/>
          <w:sz w:val="20"/>
          <w:szCs w:val="20"/>
          <w:vertAlign w:val="superscript"/>
        </w:rPr>
        <w:t>nd</w:t>
      </w:r>
      <w:r w:rsidR="00064E42" w:rsidRPr="00251A8F">
        <w:rPr>
          <w:color w:val="0070C0"/>
          <w:sz w:val="20"/>
          <w:szCs w:val="20"/>
        </w:rPr>
        <w:t xml:space="preserve"> Task: a</w:t>
      </w:r>
      <w:r w:rsidRPr="00251A8F">
        <w:rPr>
          <w:color w:val="0070C0"/>
          <w:sz w:val="20"/>
          <w:szCs w:val="20"/>
        </w:rPr>
        <w:t>dd a</w:t>
      </w:r>
      <w:r w:rsidR="00064E42" w:rsidRPr="00251A8F">
        <w:rPr>
          <w:color w:val="0070C0"/>
          <w:sz w:val="20"/>
          <w:szCs w:val="20"/>
        </w:rPr>
        <w:t xml:space="preserve"> new</w:t>
      </w:r>
      <w:r w:rsidRPr="00251A8F">
        <w:rPr>
          <w:color w:val="0070C0"/>
          <w:sz w:val="20"/>
          <w:szCs w:val="20"/>
        </w:rPr>
        <w:t xml:space="preserve"> </w:t>
      </w:r>
      <w:r w:rsidR="00064E42" w:rsidRPr="00251A8F">
        <w:rPr>
          <w:color w:val="0070C0"/>
          <w:sz w:val="20"/>
          <w:szCs w:val="20"/>
        </w:rPr>
        <w:t>note, picture, or link</w:t>
      </w:r>
      <w:r w:rsidRPr="00251A8F">
        <w:rPr>
          <w:color w:val="0070C0"/>
          <w:sz w:val="20"/>
          <w:szCs w:val="20"/>
        </w:rPr>
        <w:t>”</w:t>
      </w:r>
    </w:p>
    <w:p w14:paraId="12BB2C92" w14:textId="294DA3E0" w:rsidR="000F405D" w:rsidRPr="00251A8F" w:rsidRDefault="000F405D" w:rsidP="000F405D">
      <w:pPr>
        <w:rPr>
          <w:color w:val="0070C0"/>
          <w:sz w:val="20"/>
          <w:szCs w:val="20"/>
        </w:rPr>
      </w:pPr>
      <w:r w:rsidRPr="00251A8F">
        <w:rPr>
          <w:color w:val="0070C0"/>
          <w:sz w:val="20"/>
          <w:szCs w:val="20"/>
        </w:rPr>
        <w:t>“3</w:t>
      </w:r>
      <w:r w:rsidRPr="00251A8F">
        <w:rPr>
          <w:color w:val="0070C0"/>
          <w:sz w:val="20"/>
          <w:szCs w:val="20"/>
          <w:vertAlign w:val="superscript"/>
        </w:rPr>
        <w:t>rd</w:t>
      </w:r>
      <w:r w:rsidR="00064E42" w:rsidRPr="00251A8F">
        <w:rPr>
          <w:color w:val="0070C0"/>
          <w:sz w:val="20"/>
          <w:szCs w:val="20"/>
        </w:rPr>
        <w:t xml:space="preserve"> Task: c</w:t>
      </w:r>
      <w:r w:rsidRPr="00251A8F">
        <w:rPr>
          <w:color w:val="0070C0"/>
          <w:sz w:val="20"/>
          <w:szCs w:val="20"/>
        </w:rPr>
        <w:t>hange your account settings</w:t>
      </w:r>
      <w:r w:rsidR="0013675A">
        <w:rPr>
          <w:color w:val="0070C0"/>
          <w:sz w:val="20"/>
          <w:szCs w:val="20"/>
        </w:rPr>
        <w:t xml:space="preserve"> and upgrade to a professional account</w:t>
      </w:r>
      <w:r w:rsidRPr="00251A8F">
        <w:rPr>
          <w:color w:val="0070C0"/>
          <w:sz w:val="20"/>
          <w:szCs w:val="20"/>
        </w:rPr>
        <w:t>”</w:t>
      </w:r>
    </w:p>
    <w:bookmarkEnd w:id="0"/>
    <w:p w14:paraId="31A99071" w14:textId="77777777" w:rsidR="00F141B7" w:rsidRPr="00251A8F" w:rsidRDefault="00F141B7" w:rsidP="00F141B7">
      <w:pPr>
        <w:rPr>
          <w:sz w:val="20"/>
          <w:szCs w:val="20"/>
        </w:rPr>
      </w:pPr>
    </w:p>
    <w:p w14:paraId="10E3DDFB" w14:textId="4012E30E" w:rsidR="00F141B7" w:rsidRPr="00251A8F" w:rsidRDefault="00F141B7" w:rsidP="005C5745">
      <w:pPr>
        <w:rPr>
          <w:sz w:val="20"/>
          <w:szCs w:val="20"/>
        </w:rPr>
      </w:pPr>
      <w:r w:rsidRPr="00251A8F">
        <w:rPr>
          <w:sz w:val="20"/>
          <w:szCs w:val="20"/>
        </w:rPr>
        <w:t>That’s it!  Awesome, do you have any questions?  Thanks for your time.</w:t>
      </w:r>
    </w:p>
    <w:sectPr w:rsidR="00F141B7" w:rsidRPr="00251A8F" w:rsidSect="008A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6AB9"/>
    <w:multiLevelType w:val="hybridMultilevel"/>
    <w:tmpl w:val="9CE2F944"/>
    <w:lvl w:ilvl="0" w:tplc="223A5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61D59"/>
    <w:multiLevelType w:val="hybridMultilevel"/>
    <w:tmpl w:val="2256BE5C"/>
    <w:lvl w:ilvl="0" w:tplc="223A5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45"/>
    <w:rsid w:val="00064E42"/>
    <w:rsid w:val="000F405D"/>
    <w:rsid w:val="0013675A"/>
    <w:rsid w:val="00174F21"/>
    <w:rsid w:val="00246367"/>
    <w:rsid w:val="00251A8F"/>
    <w:rsid w:val="00541042"/>
    <w:rsid w:val="005C5745"/>
    <w:rsid w:val="00771AB3"/>
    <w:rsid w:val="007B05BA"/>
    <w:rsid w:val="008A2FCA"/>
    <w:rsid w:val="00932C1D"/>
    <w:rsid w:val="00B11536"/>
    <w:rsid w:val="00EF3591"/>
    <w:rsid w:val="00F141B7"/>
    <w:rsid w:val="00F21A9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20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346</Words>
  <Characters>1978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Ranada</dc:creator>
  <cp:keywords/>
  <dc:description/>
  <cp:lastModifiedBy>Neil Ranada</cp:lastModifiedBy>
  <cp:revision>4</cp:revision>
  <dcterms:created xsi:type="dcterms:W3CDTF">2017-08-22T07:09:00Z</dcterms:created>
  <dcterms:modified xsi:type="dcterms:W3CDTF">2017-08-22T07:29:00Z</dcterms:modified>
</cp:coreProperties>
</file>