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5259A" w14:textId="77777777" w:rsidR="003466D0" w:rsidRDefault="0067279D" w:rsidP="00FF2C66">
      <w:pPr>
        <w:jc w:val="center"/>
        <w:rPr>
          <w:rFonts w:ascii="Calibri" w:hAnsi="Calibri"/>
          <w:b/>
          <w:sz w:val="28"/>
          <w:szCs w:val="28"/>
          <w:u w:val="single"/>
          <w:lang w:val="en-CA"/>
        </w:rPr>
      </w:pPr>
      <w:r>
        <w:rPr>
          <w:rFonts w:ascii="Calibri" w:hAnsi="Calibri"/>
          <w:b/>
          <w:sz w:val="28"/>
          <w:szCs w:val="28"/>
          <w:u w:val="single"/>
          <w:lang w:val="en-CA"/>
        </w:rPr>
        <w:t>Design</w:t>
      </w:r>
    </w:p>
    <w:p w14:paraId="60604C0D" w14:textId="77777777" w:rsidR="0067279D" w:rsidRDefault="0067279D" w:rsidP="00FF2C66">
      <w:pPr>
        <w:rPr>
          <w:rFonts w:ascii="Calibri" w:hAnsi="Calibri"/>
          <w:sz w:val="28"/>
          <w:szCs w:val="28"/>
          <w:lang w:val="en-CA"/>
        </w:rPr>
      </w:pPr>
    </w:p>
    <w:p w14:paraId="69527705" w14:textId="77777777" w:rsidR="0067279D" w:rsidRDefault="0067279D" w:rsidP="00FF2C66">
      <w:pPr>
        <w:rPr>
          <w:rFonts w:ascii="Calibri" w:hAnsi="Calibri"/>
          <w:b/>
          <w:sz w:val="28"/>
          <w:u w:val="single"/>
        </w:rPr>
      </w:pPr>
      <w:r>
        <w:rPr>
          <w:rFonts w:ascii="Calibri" w:hAnsi="Calibri"/>
          <w:b/>
          <w:sz w:val="28"/>
          <w:u w:val="single"/>
        </w:rPr>
        <w:t>System Design</w:t>
      </w:r>
    </w:p>
    <w:p w14:paraId="1BACF507" w14:textId="77777777" w:rsidR="0067279D" w:rsidRDefault="0067279D" w:rsidP="00FF2C66">
      <w:pPr>
        <w:rPr>
          <w:rFonts w:ascii="Calibri" w:hAnsi="Calibri"/>
        </w:rPr>
      </w:pPr>
    </w:p>
    <w:p w14:paraId="1E8B2C46" w14:textId="5C2E32AC" w:rsidR="00BC0E34" w:rsidRDefault="00BC0E34" w:rsidP="00FF2C66">
      <w:pPr>
        <w:rPr>
          <w:rFonts w:ascii="Calibri" w:hAnsi="Calibri"/>
        </w:rPr>
      </w:pPr>
      <w:r>
        <w:rPr>
          <w:rFonts w:ascii="Calibri" w:hAnsi="Calibri"/>
          <w:b/>
        </w:rPr>
        <w:t>Subsystem Design</w:t>
      </w:r>
    </w:p>
    <w:p w14:paraId="735AE7FE" w14:textId="6015F1AD" w:rsidR="00BC0E34" w:rsidRDefault="00FB7786" w:rsidP="00FF2C66">
      <w:pPr>
        <w:pStyle w:val="ListParagraph"/>
        <w:numPr>
          <w:ilvl w:val="0"/>
          <w:numId w:val="2"/>
        </w:numPr>
        <w:rPr>
          <w:rFonts w:ascii="Calibri" w:hAnsi="Calibri"/>
        </w:rPr>
      </w:pPr>
      <w:r>
        <w:rPr>
          <w:rFonts w:ascii="Calibri" w:hAnsi="Calibri"/>
        </w:rPr>
        <w:t xml:space="preserve">Our system will be composed of </w:t>
      </w:r>
      <w:r w:rsidR="00111ED9">
        <w:rPr>
          <w:rFonts w:ascii="Calibri" w:hAnsi="Calibri"/>
        </w:rPr>
        <w:t>seven (7)</w:t>
      </w:r>
      <w:r w:rsidR="009E040A">
        <w:rPr>
          <w:rFonts w:ascii="Calibri" w:hAnsi="Calibri"/>
        </w:rPr>
        <w:t xml:space="preserve"> major subsystems being:</w:t>
      </w:r>
    </w:p>
    <w:p w14:paraId="33024D1A" w14:textId="543ABB00" w:rsidR="009E040A" w:rsidRPr="00111ED9" w:rsidRDefault="009E040A" w:rsidP="00FF2C66">
      <w:pPr>
        <w:pStyle w:val="ListParagraph"/>
        <w:numPr>
          <w:ilvl w:val="0"/>
          <w:numId w:val="3"/>
        </w:numPr>
        <w:rPr>
          <w:rFonts w:ascii="Calibri" w:hAnsi="Calibri"/>
          <w:b/>
        </w:rPr>
      </w:pPr>
      <w:r w:rsidRPr="00111ED9">
        <w:rPr>
          <w:rFonts w:ascii="Calibri" w:hAnsi="Calibri"/>
          <w:b/>
        </w:rPr>
        <w:t>Customer Interface</w:t>
      </w:r>
    </w:p>
    <w:p w14:paraId="6538EF21" w14:textId="2D2A1437" w:rsidR="009E040A" w:rsidRDefault="009E040A" w:rsidP="00FF2C66">
      <w:pPr>
        <w:pStyle w:val="ListParagraph"/>
        <w:numPr>
          <w:ilvl w:val="0"/>
          <w:numId w:val="3"/>
        </w:numPr>
        <w:rPr>
          <w:rFonts w:ascii="Calibri" w:hAnsi="Calibri"/>
          <w:b/>
        </w:rPr>
      </w:pPr>
      <w:r w:rsidRPr="00111ED9">
        <w:rPr>
          <w:rFonts w:ascii="Calibri" w:hAnsi="Calibri"/>
          <w:b/>
        </w:rPr>
        <w:t>Management Interface (Admin</w:t>
      </w:r>
      <w:r w:rsidR="00111ED9">
        <w:rPr>
          <w:rFonts w:ascii="Calibri" w:hAnsi="Calibri"/>
          <w:b/>
        </w:rPr>
        <w:t>istrator</w:t>
      </w:r>
      <w:r w:rsidRPr="00111ED9">
        <w:rPr>
          <w:rFonts w:ascii="Calibri" w:hAnsi="Calibri"/>
          <w:b/>
        </w:rPr>
        <w:t xml:space="preserve"> and Corporate)</w:t>
      </w:r>
    </w:p>
    <w:p w14:paraId="23D867AC" w14:textId="7FA25B2E" w:rsidR="00111ED9" w:rsidRPr="00111ED9" w:rsidRDefault="00111ED9" w:rsidP="00FF2C66">
      <w:pPr>
        <w:pStyle w:val="ListParagraph"/>
        <w:numPr>
          <w:ilvl w:val="0"/>
          <w:numId w:val="3"/>
        </w:numPr>
        <w:rPr>
          <w:rFonts w:ascii="Calibri" w:hAnsi="Calibri"/>
          <w:b/>
        </w:rPr>
      </w:pPr>
      <w:r w:rsidRPr="00111ED9">
        <w:rPr>
          <w:rFonts w:ascii="Calibri" w:hAnsi="Calibri"/>
          <w:b/>
        </w:rPr>
        <w:t>User Management</w:t>
      </w:r>
    </w:p>
    <w:p w14:paraId="5AD67863" w14:textId="7D697366" w:rsidR="009E040A" w:rsidRPr="00111ED9" w:rsidRDefault="009E040A" w:rsidP="00FF2C66">
      <w:pPr>
        <w:pStyle w:val="ListParagraph"/>
        <w:numPr>
          <w:ilvl w:val="0"/>
          <w:numId w:val="3"/>
        </w:numPr>
        <w:rPr>
          <w:rFonts w:ascii="Calibri" w:hAnsi="Calibri"/>
          <w:b/>
        </w:rPr>
      </w:pPr>
      <w:r w:rsidRPr="00111ED9">
        <w:rPr>
          <w:rFonts w:ascii="Calibri" w:hAnsi="Calibri"/>
          <w:b/>
        </w:rPr>
        <w:t>Recipe Management</w:t>
      </w:r>
    </w:p>
    <w:p w14:paraId="4C6A732B" w14:textId="44E5563C" w:rsidR="009E040A" w:rsidRPr="00111ED9" w:rsidRDefault="009E040A" w:rsidP="00FF2C66">
      <w:pPr>
        <w:pStyle w:val="ListParagraph"/>
        <w:numPr>
          <w:ilvl w:val="0"/>
          <w:numId w:val="3"/>
        </w:numPr>
        <w:rPr>
          <w:rFonts w:ascii="Calibri" w:hAnsi="Calibri"/>
          <w:b/>
        </w:rPr>
      </w:pPr>
      <w:r w:rsidRPr="00111ED9">
        <w:rPr>
          <w:rFonts w:ascii="Calibri" w:hAnsi="Calibri"/>
          <w:b/>
        </w:rPr>
        <w:t>Recipe Filter Control</w:t>
      </w:r>
      <w:r w:rsidR="00111ED9">
        <w:rPr>
          <w:rFonts w:ascii="Calibri" w:hAnsi="Calibri"/>
          <w:b/>
        </w:rPr>
        <w:t xml:space="preserve"> (sortBy)</w:t>
      </w:r>
    </w:p>
    <w:p w14:paraId="2AD11B9A" w14:textId="7035A02E" w:rsidR="009E040A" w:rsidRPr="00111ED9" w:rsidRDefault="009E040A" w:rsidP="00FF2C66">
      <w:pPr>
        <w:pStyle w:val="ListParagraph"/>
        <w:numPr>
          <w:ilvl w:val="0"/>
          <w:numId w:val="3"/>
        </w:numPr>
        <w:rPr>
          <w:rFonts w:ascii="Calibri" w:hAnsi="Calibri"/>
          <w:b/>
        </w:rPr>
      </w:pPr>
      <w:r w:rsidRPr="00111ED9">
        <w:rPr>
          <w:rFonts w:ascii="Calibri" w:hAnsi="Calibri"/>
          <w:b/>
        </w:rPr>
        <w:t>Recipe Like/Dislike Control</w:t>
      </w:r>
    </w:p>
    <w:p w14:paraId="67049ABA" w14:textId="65ED8252" w:rsidR="00111ED9" w:rsidRPr="00111ED9" w:rsidRDefault="00111ED9" w:rsidP="00FF2C66">
      <w:pPr>
        <w:pStyle w:val="ListParagraph"/>
        <w:numPr>
          <w:ilvl w:val="0"/>
          <w:numId w:val="3"/>
        </w:numPr>
        <w:rPr>
          <w:rFonts w:ascii="Calibri" w:hAnsi="Calibri"/>
          <w:b/>
        </w:rPr>
      </w:pPr>
      <w:r w:rsidRPr="00111ED9">
        <w:rPr>
          <w:rFonts w:ascii="Calibri" w:hAnsi="Calibri"/>
          <w:b/>
        </w:rPr>
        <w:t>Recipe Rating Control</w:t>
      </w:r>
    </w:p>
    <w:p w14:paraId="63AD6545" w14:textId="02BD3ED6" w:rsidR="00111ED9" w:rsidRPr="00111ED9" w:rsidRDefault="00111ED9" w:rsidP="00FF2C66">
      <w:pPr>
        <w:pStyle w:val="ListParagraph"/>
        <w:numPr>
          <w:ilvl w:val="0"/>
          <w:numId w:val="2"/>
        </w:numPr>
        <w:rPr>
          <w:rFonts w:ascii="Calibri" w:hAnsi="Calibri"/>
        </w:rPr>
      </w:pPr>
      <w:r>
        <w:rPr>
          <w:rFonts w:ascii="Calibri" w:hAnsi="Calibri"/>
        </w:rPr>
        <w:t xml:space="preserve">The approach to designing the seven major subsystems was to break down </w:t>
      </w:r>
      <w:r w:rsidR="0078558E">
        <w:rPr>
          <w:rFonts w:ascii="Calibri" w:hAnsi="Calibri"/>
        </w:rPr>
        <w:t>the</w:t>
      </w:r>
      <w:r>
        <w:rPr>
          <w:rFonts w:ascii="Calibri" w:hAnsi="Calibri"/>
        </w:rPr>
        <w:t xml:space="preserve"> subsystems to the lowest level where one subsystem could be implemented by one developer.</w:t>
      </w:r>
    </w:p>
    <w:p w14:paraId="36B40C09" w14:textId="77777777" w:rsidR="00111ED9" w:rsidRDefault="00111ED9" w:rsidP="00FF2C66">
      <w:pPr>
        <w:rPr>
          <w:rFonts w:ascii="Calibri" w:hAnsi="Calibri"/>
        </w:rPr>
      </w:pPr>
    </w:p>
    <w:p w14:paraId="544F00A4" w14:textId="32A6B21B" w:rsidR="009E040A" w:rsidRDefault="009E040A" w:rsidP="00FF2C66">
      <w:pPr>
        <w:rPr>
          <w:rFonts w:ascii="Calibri" w:hAnsi="Calibri"/>
          <w:b/>
        </w:rPr>
      </w:pPr>
      <w:r>
        <w:rPr>
          <w:rFonts w:ascii="Calibri" w:hAnsi="Calibri"/>
          <w:b/>
        </w:rPr>
        <w:t xml:space="preserve">High-Level </w:t>
      </w:r>
      <w:r w:rsidR="00746492">
        <w:rPr>
          <w:rFonts w:ascii="Calibri" w:hAnsi="Calibri"/>
          <w:b/>
        </w:rPr>
        <w:t>S</w:t>
      </w:r>
      <w:r>
        <w:rPr>
          <w:rFonts w:ascii="Calibri" w:hAnsi="Calibri"/>
          <w:b/>
        </w:rPr>
        <w:t xml:space="preserve">ubsystem </w:t>
      </w:r>
      <w:r w:rsidR="00746492">
        <w:rPr>
          <w:rFonts w:ascii="Calibri" w:hAnsi="Calibri"/>
          <w:b/>
        </w:rPr>
        <w:t>D</w:t>
      </w:r>
      <w:r>
        <w:rPr>
          <w:rFonts w:ascii="Calibri" w:hAnsi="Calibri"/>
          <w:b/>
        </w:rPr>
        <w:t>esign</w:t>
      </w:r>
    </w:p>
    <w:p w14:paraId="4EDFE3DA" w14:textId="77777777" w:rsidR="009E040A" w:rsidRPr="009E040A" w:rsidRDefault="009E040A" w:rsidP="00FF2C66">
      <w:pPr>
        <w:rPr>
          <w:rFonts w:ascii="Calibri" w:hAnsi="Calibri"/>
          <w:b/>
        </w:rPr>
      </w:pPr>
    </w:p>
    <w:p w14:paraId="71CDFD2C" w14:textId="2F1B94F3" w:rsidR="009E040A" w:rsidRPr="009E040A" w:rsidRDefault="00D62774" w:rsidP="00FF2C66">
      <w:pPr>
        <w:rPr>
          <w:rFonts w:ascii="Calibri" w:hAnsi="Calibri"/>
        </w:rPr>
      </w:pPr>
      <w:r>
        <w:rPr>
          <w:rFonts w:ascii="Calibri" w:hAnsi="Calibri"/>
          <w:noProof/>
        </w:rPr>
        <w:drawing>
          <wp:inline distT="0" distB="0" distL="0" distR="0" wp14:anchorId="5C890EFE" wp14:editId="73A0B1FE">
            <wp:extent cx="6057900" cy="357360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8905" cy="3574199"/>
                    </a:xfrm>
                    <a:prstGeom prst="rect">
                      <a:avLst/>
                    </a:prstGeom>
                    <a:noFill/>
                    <a:ln>
                      <a:noFill/>
                    </a:ln>
                  </pic:spPr>
                </pic:pic>
              </a:graphicData>
            </a:graphic>
          </wp:inline>
        </w:drawing>
      </w:r>
    </w:p>
    <w:p w14:paraId="5540CAD5" w14:textId="77777777" w:rsidR="0067279D" w:rsidRDefault="0067279D" w:rsidP="00FF2C66">
      <w:pPr>
        <w:rPr>
          <w:rFonts w:ascii="Calibri" w:hAnsi="Calibri"/>
          <w:b/>
          <w:sz w:val="28"/>
          <w:u w:val="single"/>
        </w:rPr>
      </w:pPr>
    </w:p>
    <w:p w14:paraId="6E1F6FBD" w14:textId="2B1B7B13" w:rsidR="009E040A" w:rsidRDefault="009E040A" w:rsidP="00FF2C66">
      <w:pPr>
        <w:rPr>
          <w:rFonts w:ascii="Calibri" w:hAnsi="Calibri"/>
          <w:b/>
          <w:sz w:val="28"/>
        </w:rPr>
      </w:pPr>
      <w:r>
        <w:rPr>
          <w:rFonts w:ascii="Calibri" w:hAnsi="Calibri"/>
          <w:b/>
          <w:sz w:val="28"/>
        </w:rPr>
        <w:t>Subsystem Responsibilities</w:t>
      </w:r>
    </w:p>
    <w:p w14:paraId="147469B3" w14:textId="11A85184" w:rsidR="009E040A" w:rsidRPr="009E040A" w:rsidRDefault="009E040A" w:rsidP="00FF2C66">
      <w:pPr>
        <w:pStyle w:val="ListParagraph"/>
        <w:numPr>
          <w:ilvl w:val="0"/>
          <w:numId w:val="5"/>
        </w:numPr>
        <w:rPr>
          <w:rFonts w:ascii="Calibri" w:hAnsi="Calibri"/>
          <w:b/>
          <w:sz w:val="28"/>
        </w:rPr>
      </w:pPr>
      <w:r>
        <w:rPr>
          <w:rFonts w:ascii="Calibri" w:hAnsi="Calibri"/>
          <w:b/>
          <w:sz w:val="28"/>
        </w:rPr>
        <w:lastRenderedPageBreak/>
        <w:t>Customer Interface</w:t>
      </w:r>
      <w:r>
        <w:rPr>
          <w:rFonts w:ascii="Calibri" w:hAnsi="Calibri"/>
          <w:sz w:val="28"/>
        </w:rPr>
        <w:t>: This subsystem is responsible for the handling all UI design and user interface aspect of the application. Meaning that this interface will complete the link of human-machine interaction (machine being Android or some other mobile device) and will only serve the application’s users. This subsystem will have only features available to users.</w:t>
      </w:r>
    </w:p>
    <w:p w14:paraId="3E84E0A1" w14:textId="20C416D3" w:rsidR="009E040A" w:rsidRPr="009E040A" w:rsidRDefault="009E040A" w:rsidP="00FF2C66">
      <w:pPr>
        <w:pStyle w:val="ListParagraph"/>
        <w:numPr>
          <w:ilvl w:val="0"/>
          <w:numId w:val="5"/>
        </w:numPr>
        <w:rPr>
          <w:rFonts w:ascii="Calibri" w:hAnsi="Calibri"/>
          <w:b/>
          <w:sz w:val="28"/>
        </w:rPr>
      </w:pPr>
      <w:r>
        <w:rPr>
          <w:rFonts w:ascii="Calibri" w:hAnsi="Calibri"/>
          <w:b/>
          <w:sz w:val="28"/>
        </w:rPr>
        <w:t>Management Interface</w:t>
      </w:r>
      <w:r>
        <w:rPr>
          <w:rFonts w:ascii="Calibri" w:hAnsi="Calibri"/>
          <w:sz w:val="28"/>
        </w:rPr>
        <w:t>: This is the UI and user interface for management and corporate in a real world scenario. This interface provides extended management features such as banning abusive users and deleting recipes that are deemed offensive and abusive in terms of content.</w:t>
      </w:r>
    </w:p>
    <w:p w14:paraId="1DAC687B" w14:textId="6156C12A" w:rsidR="009E040A" w:rsidRPr="009E040A" w:rsidRDefault="009E040A" w:rsidP="00FF2C66">
      <w:pPr>
        <w:pStyle w:val="ListParagraph"/>
        <w:numPr>
          <w:ilvl w:val="0"/>
          <w:numId w:val="5"/>
        </w:numPr>
        <w:rPr>
          <w:rFonts w:ascii="Calibri" w:hAnsi="Calibri"/>
          <w:b/>
          <w:sz w:val="28"/>
        </w:rPr>
      </w:pPr>
      <w:r>
        <w:rPr>
          <w:rFonts w:ascii="Calibri" w:hAnsi="Calibri"/>
          <w:b/>
          <w:sz w:val="28"/>
        </w:rPr>
        <w:t>User Management</w:t>
      </w:r>
      <w:r>
        <w:rPr>
          <w:rFonts w:ascii="Calibri" w:hAnsi="Calibri"/>
          <w:sz w:val="28"/>
        </w:rPr>
        <w:t>: This subsystem is responsible for all account related functionality</w:t>
      </w:r>
      <w:r w:rsidR="00D62774">
        <w:rPr>
          <w:rFonts w:ascii="Calibri" w:hAnsi="Calibri"/>
          <w:sz w:val="28"/>
        </w:rPr>
        <w:t xml:space="preserve"> such as editing profile and deactivating your account. This subsystem was also made to be responsible for working parallel with payment management subsystem should that need arise in the future where such a cooking app provides exclusive features who purchase an account subscription.</w:t>
      </w:r>
    </w:p>
    <w:p w14:paraId="71935425" w14:textId="56387546" w:rsidR="009E040A" w:rsidRPr="00D62774" w:rsidRDefault="009E040A" w:rsidP="00FF2C66">
      <w:pPr>
        <w:pStyle w:val="ListParagraph"/>
        <w:numPr>
          <w:ilvl w:val="0"/>
          <w:numId w:val="5"/>
        </w:numPr>
        <w:rPr>
          <w:rFonts w:ascii="Calibri" w:hAnsi="Calibri"/>
          <w:b/>
          <w:sz w:val="28"/>
        </w:rPr>
      </w:pPr>
      <w:r>
        <w:rPr>
          <w:rFonts w:ascii="Calibri" w:hAnsi="Calibri"/>
          <w:b/>
          <w:sz w:val="28"/>
        </w:rPr>
        <w:t>Recipe Management</w:t>
      </w:r>
      <w:r>
        <w:rPr>
          <w:rFonts w:ascii="Calibri" w:hAnsi="Calibri"/>
          <w:sz w:val="28"/>
        </w:rPr>
        <w:t xml:space="preserve">: This subsystem is responsible for handling all recipe related </w:t>
      </w:r>
      <w:r w:rsidR="00D62774">
        <w:rPr>
          <w:rFonts w:ascii="Calibri" w:hAnsi="Calibri"/>
          <w:sz w:val="28"/>
        </w:rPr>
        <w:t xml:space="preserve">functionality such as creating recipes, editing an existing recipe, and deleting a recipe. Other functionality such as rating, like/dislike, and sorting are siphoned off to the subsystems </w:t>
      </w:r>
      <w:r w:rsidR="00111ED9">
        <w:rPr>
          <w:rFonts w:ascii="Calibri" w:hAnsi="Calibri"/>
          <w:sz w:val="28"/>
        </w:rPr>
        <w:t>below,</w:t>
      </w:r>
      <w:r w:rsidR="00D62774">
        <w:rPr>
          <w:rFonts w:ascii="Calibri" w:hAnsi="Calibri"/>
          <w:sz w:val="28"/>
        </w:rPr>
        <w:t xml:space="preserve"> as they are major features that require their own subsystems to keep this current one uncluttered.</w:t>
      </w:r>
    </w:p>
    <w:p w14:paraId="642D9388" w14:textId="40739348" w:rsidR="00D62774" w:rsidRPr="00D62774" w:rsidRDefault="00D62774" w:rsidP="00FF2C66">
      <w:pPr>
        <w:pStyle w:val="ListParagraph"/>
        <w:numPr>
          <w:ilvl w:val="0"/>
          <w:numId w:val="5"/>
        </w:numPr>
        <w:rPr>
          <w:rFonts w:ascii="Calibri" w:hAnsi="Calibri"/>
          <w:b/>
          <w:sz w:val="28"/>
        </w:rPr>
      </w:pPr>
      <w:r>
        <w:rPr>
          <w:rFonts w:ascii="Calibri" w:hAnsi="Calibri"/>
          <w:b/>
          <w:sz w:val="28"/>
        </w:rPr>
        <w:t>Recipe Filter Control</w:t>
      </w:r>
      <w:r>
        <w:rPr>
          <w:rFonts w:ascii="Calibri" w:hAnsi="Calibri"/>
          <w:sz w:val="28"/>
        </w:rPr>
        <w:t>: This subsystem is responsible for returning filter/sort by data to the recipe management subsystem based on certain parameters that are predetermined. These parameters being like sort by upload date, popularity, rating, etc.</w:t>
      </w:r>
    </w:p>
    <w:p w14:paraId="76D94BF1" w14:textId="2789594C" w:rsidR="00D62774" w:rsidRPr="00D62774" w:rsidRDefault="00D62774" w:rsidP="00FF2C66">
      <w:pPr>
        <w:pStyle w:val="ListParagraph"/>
        <w:numPr>
          <w:ilvl w:val="0"/>
          <w:numId w:val="5"/>
        </w:numPr>
        <w:rPr>
          <w:rFonts w:ascii="Calibri" w:hAnsi="Calibri"/>
          <w:b/>
          <w:sz w:val="28"/>
        </w:rPr>
      </w:pPr>
      <w:r>
        <w:rPr>
          <w:rFonts w:ascii="Calibri" w:hAnsi="Calibri"/>
          <w:b/>
          <w:sz w:val="28"/>
        </w:rPr>
        <w:t>Recipe Like/Dislike Control</w:t>
      </w:r>
      <w:r>
        <w:rPr>
          <w:rFonts w:ascii="Calibri" w:hAnsi="Calibri"/>
          <w:sz w:val="28"/>
        </w:rPr>
        <w:t>: This subsystem is responsible for handling all the like and dislike related functionality.</w:t>
      </w:r>
    </w:p>
    <w:p w14:paraId="1290FFAE" w14:textId="2D2C4130" w:rsidR="00111ED9" w:rsidRPr="00111ED9" w:rsidRDefault="00D62774" w:rsidP="00FF2C66">
      <w:pPr>
        <w:pStyle w:val="ListParagraph"/>
        <w:numPr>
          <w:ilvl w:val="0"/>
          <w:numId w:val="5"/>
        </w:numPr>
        <w:rPr>
          <w:rFonts w:ascii="Calibri" w:hAnsi="Calibri"/>
          <w:b/>
          <w:sz w:val="28"/>
        </w:rPr>
      </w:pPr>
      <w:r>
        <w:rPr>
          <w:rFonts w:ascii="Calibri" w:hAnsi="Calibri"/>
          <w:b/>
          <w:sz w:val="28"/>
        </w:rPr>
        <w:t>Recipe Rating Control</w:t>
      </w:r>
      <w:r>
        <w:rPr>
          <w:rFonts w:ascii="Calibri" w:hAnsi="Calibri"/>
          <w:sz w:val="28"/>
        </w:rPr>
        <w:t>: This subsystem is responsible for handling the rating of a recipe (ex. Rate this recipe 5/5 stars) functionality.</w:t>
      </w:r>
    </w:p>
    <w:p w14:paraId="15CD8EA7" w14:textId="77777777" w:rsidR="00111ED9" w:rsidRDefault="00111ED9" w:rsidP="00FF2C66">
      <w:pPr>
        <w:rPr>
          <w:rFonts w:ascii="Calibri" w:hAnsi="Calibri"/>
          <w:b/>
          <w:sz w:val="28"/>
        </w:rPr>
      </w:pPr>
    </w:p>
    <w:p w14:paraId="78CC725A" w14:textId="51237883" w:rsidR="00111ED9" w:rsidRDefault="00222DD4" w:rsidP="00FF2C66">
      <w:pPr>
        <w:rPr>
          <w:rFonts w:ascii="Calibri" w:hAnsi="Calibri"/>
          <w:sz w:val="28"/>
        </w:rPr>
      </w:pPr>
      <w:r>
        <w:rPr>
          <w:rFonts w:ascii="Calibri" w:hAnsi="Calibri"/>
          <w:b/>
          <w:sz w:val="28"/>
        </w:rPr>
        <w:t>Dependencies</w:t>
      </w:r>
    </w:p>
    <w:p w14:paraId="58D317A0" w14:textId="6204E80A" w:rsidR="00222DD4" w:rsidRDefault="00222DD4" w:rsidP="00FF2C66">
      <w:pPr>
        <w:pStyle w:val="ListParagraph"/>
        <w:numPr>
          <w:ilvl w:val="0"/>
          <w:numId w:val="2"/>
        </w:numPr>
        <w:rPr>
          <w:rFonts w:ascii="Calibri" w:hAnsi="Calibri"/>
          <w:sz w:val="28"/>
        </w:rPr>
      </w:pPr>
      <w:r>
        <w:rPr>
          <w:rFonts w:ascii="Calibri" w:hAnsi="Calibri"/>
          <w:sz w:val="28"/>
        </w:rPr>
        <w:t xml:space="preserve">The dependencies are outlined by the </w:t>
      </w:r>
      <w:r w:rsidRPr="00222DD4">
        <w:rPr>
          <w:rFonts w:ascii="Calibri" w:hAnsi="Calibri"/>
          <w:b/>
          <w:sz w:val="28"/>
        </w:rPr>
        <w:t>dotted lines</w:t>
      </w:r>
      <w:r>
        <w:rPr>
          <w:rFonts w:ascii="Calibri" w:hAnsi="Calibri"/>
          <w:sz w:val="28"/>
        </w:rPr>
        <w:t xml:space="preserve"> in the high-level subsystem design diagram. The most crucial dependencies in our system design </w:t>
      </w:r>
      <w:r w:rsidR="009C320F">
        <w:rPr>
          <w:rFonts w:ascii="Calibri" w:hAnsi="Calibri"/>
          <w:sz w:val="28"/>
        </w:rPr>
        <w:t>are</w:t>
      </w:r>
      <w:r>
        <w:rPr>
          <w:rFonts w:ascii="Calibri" w:hAnsi="Calibri"/>
          <w:sz w:val="28"/>
        </w:rPr>
        <w:t xml:space="preserve"> between </w:t>
      </w:r>
      <w:r>
        <w:rPr>
          <w:rFonts w:ascii="Calibri" w:hAnsi="Calibri"/>
          <w:b/>
          <w:sz w:val="28"/>
        </w:rPr>
        <w:t>Recipe Management</w:t>
      </w:r>
      <w:r>
        <w:rPr>
          <w:rFonts w:ascii="Calibri" w:hAnsi="Calibri"/>
          <w:sz w:val="28"/>
        </w:rPr>
        <w:t xml:space="preserve"> and </w:t>
      </w:r>
      <w:r>
        <w:rPr>
          <w:rFonts w:ascii="Calibri" w:hAnsi="Calibri"/>
          <w:b/>
          <w:sz w:val="28"/>
        </w:rPr>
        <w:t>Recipe Filter Control, Recipe Like/Dislike Control, Recipe Rating Control</w:t>
      </w:r>
      <w:r>
        <w:rPr>
          <w:rFonts w:ascii="Calibri" w:hAnsi="Calibri"/>
          <w:sz w:val="28"/>
        </w:rPr>
        <w:t xml:space="preserve">. The </w:t>
      </w:r>
      <w:r>
        <w:rPr>
          <w:rFonts w:ascii="Calibri" w:hAnsi="Calibri"/>
          <w:b/>
          <w:sz w:val="28"/>
        </w:rPr>
        <w:t>Recipe Management</w:t>
      </w:r>
      <w:r>
        <w:rPr>
          <w:rFonts w:ascii="Calibri" w:hAnsi="Calibri"/>
          <w:sz w:val="28"/>
        </w:rPr>
        <w:t xml:space="preserve"> subsystem depends on those three subsystems to ensure it has full functionality in the handling of recipes.</w:t>
      </w:r>
    </w:p>
    <w:p w14:paraId="1CC6D94D" w14:textId="5FA98D73" w:rsidR="00222DD4" w:rsidRDefault="00222DD4" w:rsidP="00FF2C66">
      <w:pPr>
        <w:rPr>
          <w:rFonts w:ascii="Calibri" w:hAnsi="Calibri"/>
          <w:sz w:val="28"/>
        </w:rPr>
      </w:pPr>
    </w:p>
    <w:p w14:paraId="7278BF8B" w14:textId="3B91F2B4" w:rsidR="00222DD4" w:rsidRDefault="00D231D4" w:rsidP="00FF2C66">
      <w:pPr>
        <w:rPr>
          <w:rFonts w:ascii="Calibri" w:hAnsi="Calibri"/>
          <w:b/>
          <w:sz w:val="28"/>
        </w:rPr>
      </w:pPr>
      <w:r>
        <w:rPr>
          <w:rFonts w:ascii="Calibri" w:hAnsi="Calibri"/>
          <w:noProof/>
          <w:sz w:val="28"/>
        </w:rPr>
        <w:drawing>
          <wp:anchor distT="0" distB="0" distL="114300" distR="114300" simplePos="0" relativeHeight="251659264" behindDoc="0" locked="0" layoutInCell="1" allowOverlap="1" wp14:anchorId="01842728" wp14:editId="2CE2F3EB">
            <wp:simplePos x="0" y="0"/>
            <wp:positionH relativeFrom="column">
              <wp:posOffset>-389890</wp:posOffset>
            </wp:positionH>
            <wp:positionV relativeFrom="paragraph">
              <wp:posOffset>292735</wp:posOffset>
            </wp:positionV>
            <wp:extent cx="6219190" cy="6685915"/>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219190" cy="6685915"/>
                    </a:xfrm>
                    <a:prstGeom prst="rect">
                      <a:avLst/>
                    </a:prstGeom>
                    <a:noFill/>
                    <a:ln>
                      <a:noFill/>
                    </a:ln>
                  </pic:spPr>
                </pic:pic>
              </a:graphicData>
            </a:graphic>
            <wp14:sizeRelH relativeFrom="page">
              <wp14:pctWidth>0</wp14:pctWidth>
            </wp14:sizeRelH>
            <wp14:sizeRelV relativeFrom="page">
              <wp14:pctHeight>0</wp14:pctHeight>
            </wp14:sizeRelV>
          </wp:anchor>
        </w:drawing>
      </w:r>
      <w:r w:rsidR="00222DD4">
        <w:rPr>
          <w:rFonts w:ascii="Calibri" w:hAnsi="Calibri"/>
          <w:b/>
          <w:sz w:val="28"/>
        </w:rPr>
        <w:t>Subsystem to Hardware Mapping</w:t>
      </w:r>
    </w:p>
    <w:p w14:paraId="63D6257D" w14:textId="0D050636" w:rsidR="00D231D4" w:rsidRDefault="007F2444" w:rsidP="00FF2C66">
      <w:pPr>
        <w:rPr>
          <w:rFonts w:ascii="Calibri" w:hAnsi="Calibri"/>
          <w:sz w:val="28"/>
        </w:rPr>
      </w:pPr>
      <w:r>
        <w:rPr>
          <w:rFonts w:ascii="Calibri" w:hAnsi="Calibri"/>
          <w:sz w:val="28"/>
        </w:rPr>
        <w:t>The</w:t>
      </w:r>
      <w:r w:rsidR="00D231D4">
        <w:rPr>
          <w:rFonts w:ascii="Calibri" w:hAnsi="Calibri"/>
          <w:sz w:val="28"/>
        </w:rPr>
        <w:t xml:space="preserve"> diagram </w:t>
      </w:r>
      <w:r w:rsidR="0027518F">
        <w:rPr>
          <w:rFonts w:ascii="Calibri" w:hAnsi="Calibri"/>
          <w:sz w:val="28"/>
        </w:rPr>
        <w:t>depicted above</w:t>
      </w:r>
      <w:r w:rsidR="00D231D4">
        <w:rPr>
          <w:rFonts w:ascii="Calibri" w:hAnsi="Calibri"/>
          <w:sz w:val="28"/>
        </w:rPr>
        <w:t xml:space="preserve"> </w:t>
      </w:r>
      <w:r>
        <w:rPr>
          <w:rFonts w:ascii="Calibri" w:hAnsi="Calibri"/>
          <w:sz w:val="28"/>
        </w:rPr>
        <w:t>shows the</w:t>
      </w:r>
      <w:r w:rsidR="00D231D4">
        <w:rPr>
          <w:rFonts w:ascii="Calibri" w:hAnsi="Calibri"/>
          <w:sz w:val="28"/>
        </w:rPr>
        <w:t xml:space="preserve"> subsystems </w:t>
      </w:r>
      <w:r>
        <w:rPr>
          <w:rFonts w:ascii="Calibri" w:hAnsi="Calibri"/>
          <w:sz w:val="28"/>
        </w:rPr>
        <w:t>as layered and</w:t>
      </w:r>
      <w:r w:rsidR="00D231D4">
        <w:rPr>
          <w:rFonts w:ascii="Calibri" w:hAnsi="Calibri"/>
          <w:sz w:val="28"/>
        </w:rPr>
        <w:t xml:space="preserve"> mapped to the corresponding </w:t>
      </w:r>
      <w:r w:rsidR="00D231D4" w:rsidRPr="007F2444">
        <w:rPr>
          <w:rFonts w:ascii="Calibri" w:hAnsi="Calibri"/>
          <w:b/>
          <w:sz w:val="28"/>
        </w:rPr>
        <w:t>middleware</w:t>
      </w:r>
      <w:r w:rsidR="00D231D4">
        <w:rPr>
          <w:rFonts w:ascii="Calibri" w:hAnsi="Calibri"/>
          <w:sz w:val="28"/>
        </w:rPr>
        <w:t xml:space="preserve">, </w:t>
      </w:r>
      <w:r w:rsidR="00D231D4" w:rsidRPr="007F2444">
        <w:rPr>
          <w:rFonts w:ascii="Calibri" w:hAnsi="Calibri"/>
          <w:b/>
          <w:sz w:val="28"/>
        </w:rPr>
        <w:t>software</w:t>
      </w:r>
      <w:r w:rsidR="00D231D4">
        <w:rPr>
          <w:rFonts w:ascii="Calibri" w:hAnsi="Calibri"/>
          <w:sz w:val="28"/>
        </w:rPr>
        <w:t xml:space="preserve">, and </w:t>
      </w:r>
      <w:r w:rsidR="00D231D4" w:rsidRPr="007F2444">
        <w:rPr>
          <w:rFonts w:ascii="Calibri" w:hAnsi="Calibri"/>
          <w:b/>
          <w:sz w:val="28"/>
        </w:rPr>
        <w:t>hardware</w:t>
      </w:r>
      <w:r>
        <w:rPr>
          <w:rFonts w:ascii="Calibri" w:hAnsi="Calibri"/>
          <w:sz w:val="28"/>
        </w:rPr>
        <w:t>.</w:t>
      </w:r>
      <w:r w:rsidR="00D231D4">
        <w:rPr>
          <w:rFonts w:ascii="Calibri" w:hAnsi="Calibri"/>
          <w:sz w:val="28"/>
        </w:rPr>
        <w:t xml:space="preserve"> </w:t>
      </w:r>
      <w:r>
        <w:rPr>
          <w:rFonts w:ascii="Calibri" w:hAnsi="Calibri"/>
          <w:sz w:val="28"/>
        </w:rPr>
        <w:t>As per specific subsystem mapping to the hardware the Android hardware will be using TCP/IP networking protocol will be communicating directly with the web browser which will render the front end interface and it will be communicating with our backend (which handles the application specific subsystems) to perform functions such as adding recipes, user logins, and etc.</w:t>
      </w:r>
    </w:p>
    <w:p w14:paraId="296919BB" w14:textId="4A2046EC" w:rsidR="00D231D4" w:rsidRDefault="00D231D4" w:rsidP="00FF2C66">
      <w:pPr>
        <w:rPr>
          <w:rFonts w:ascii="Calibri" w:hAnsi="Calibri"/>
          <w:b/>
          <w:sz w:val="28"/>
          <w:u w:val="single"/>
        </w:rPr>
      </w:pPr>
    </w:p>
    <w:p w14:paraId="773B3CA3" w14:textId="6E889BE4" w:rsidR="0078558E" w:rsidRDefault="0078558E" w:rsidP="00FF2C66">
      <w:pPr>
        <w:rPr>
          <w:rFonts w:ascii="Calibri" w:hAnsi="Calibri"/>
          <w:sz w:val="28"/>
        </w:rPr>
      </w:pPr>
      <w:r>
        <w:rPr>
          <w:rFonts w:ascii="Calibri" w:hAnsi="Calibri"/>
          <w:b/>
          <w:sz w:val="28"/>
        </w:rPr>
        <w:t>Design Rationale</w:t>
      </w:r>
    </w:p>
    <w:p w14:paraId="7D7B1FF7" w14:textId="77777777" w:rsidR="00703AD0" w:rsidRDefault="0078558E" w:rsidP="00FF2C66">
      <w:pPr>
        <w:ind w:firstLine="720"/>
        <w:rPr>
          <w:rFonts w:ascii="Calibri" w:hAnsi="Calibri"/>
          <w:sz w:val="28"/>
        </w:rPr>
      </w:pPr>
      <w:r w:rsidRPr="006E57A2">
        <w:rPr>
          <w:rFonts w:ascii="Calibri" w:hAnsi="Calibri"/>
          <w:sz w:val="28"/>
        </w:rPr>
        <w:t xml:space="preserve">We as a group agreed on a system </w:t>
      </w:r>
      <w:r w:rsidR="000C67AA" w:rsidRPr="006E57A2">
        <w:rPr>
          <w:rFonts w:ascii="Calibri" w:hAnsi="Calibri"/>
          <w:sz w:val="28"/>
        </w:rPr>
        <w:t>design, which</w:t>
      </w:r>
      <w:r w:rsidRPr="006E57A2">
        <w:rPr>
          <w:rFonts w:ascii="Calibri" w:hAnsi="Calibri"/>
          <w:sz w:val="28"/>
        </w:rPr>
        <w:t xml:space="preserve"> is a combination of both layering and partitioning</w:t>
      </w:r>
      <w:r w:rsidR="000C67AA" w:rsidRPr="006E57A2">
        <w:rPr>
          <w:rFonts w:ascii="Calibri" w:hAnsi="Calibri"/>
          <w:sz w:val="28"/>
        </w:rPr>
        <w:t xml:space="preserve">. </w:t>
      </w:r>
      <w:r w:rsidR="00AD6C80" w:rsidRPr="006E57A2">
        <w:rPr>
          <w:rFonts w:ascii="Calibri" w:hAnsi="Calibri"/>
          <w:sz w:val="28"/>
        </w:rPr>
        <w:t xml:space="preserve"> </w:t>
      </w:r>
    </w:p>
    <w:p w14:paraId="728A90F4" w14:textId="77777777" w:rsidR="00703AD0" w:rsidRDefault="005B745E" w:rsidP="00FF2C66">
      <w:pPr>
        <w:ind w:firstLine="720"/>
        <w:rPr>
          <w:rFonts w:ascii="Calibri" w:hAnsi="Calibri"/>
          <w:sz w:val="28"/>
        </w:rPr>
      </w:pPr>
      <w:r w:rsidRPr="006E57A2">
        <w:rPr>
          <w:rFonts w:ascii="Calibri" w:hAnsi="Calibri"/>
          <w:sz w:val="28"/>
        </w:rPr>
        <w:t xml:space="preserve">We chose layering </w:t>
      </w:r>
      <w:r w:rsidR="000B6CEC" w:rsidRPr="006E57A2">
        <w:rPr>
          <w:rFonts w:ascii="Calibri" w:hAnsi="Calibri"/>
          <w:sz w:val="28"/>
        </w:rPr>
        <w:t>because we needed hiera</w:t>
      </w:r>
      <w:r w:rsidRPr="006E57A2">
        <w:rPr>
          <w:rFonts w:ascii="Calibri" w:hAnsi="Calibri"/>
          <w:sz w:val="28"/>
        </w:rPr>
        <w:t xml:space="preserve">rchical structure from layering to define parent child relationship for certain classes to avoid class cluttering and over complication. We follow Object Oriented Programming (OOP) so we definitely needed the hierarchical structure.  We have an open architecture meaning that some layers will access layers at deeper levels (ex. Django backend [Middleware layer] accesses </w:t>
      </w:r>
      <w:r w:rsidRPr="006E57A2">
        <w:rPr>
          <w:rFonts w:ascii="Calibri" w:hAnsi="Calibri"/>
          <w:i/>
          <w:sz w:val="28"/>
        </w:rPr>
        <w:t>Recipe Management</w:t>
      </w:r>
      <w:r w:rsidRPr="006E57A2">
        <w:rPr>
          <w:rFonts w:ascii="Calibri" w:hAnsi="Calibri"/>
          <w:sz w:val="28"/>
        </w:rPr>
        <w:t xml:space="preserve"> and </w:t>
      </w:r>
      <w:r w:rsidRPr="006E57A2">
        <w:rPr>
          <w:rFonts w:ascii="Calibri" w:hAnsi="Calibri"/>
          <w:i/>
          <w:sz w:val="28"/>
        </w:rPr>
        <w:t>User Management</w:t>
      </w:r>
      <w:r w:rsidRPr="006E57A2">
        <w:rPr>
          <w:rFonts w:ascii="Calibri" w:hAnsi="Calibri"/>
          <w:sz w:val="28"/>
        </w:rPr>
        <w:t xml:space="preserve"> [Application Specific Layer]). </w:t>
      </w:r>
    </w:p>
    <w:p w14:paraId="1A83F20E" w14:textId="133C20AE" w:rsidR="0078558E" w:rsidRPr="006E57A2" w:rsidRDefault="005B745E" w:rsidP="00FF2C66">
      <w:pPr>
        <w:ind w:firstLine="720"/>
        <w:rPr>
          <w:rFonts w:ascii="Calibri" w:hAnsi="Calibri"/>
          <w:sz w:val="28"/>
        </w:rPr>
      </w:pPr>
      <w:r w:rsidRPr="006E57A2">
        <w:rPr>
          <w:rFonts w:ascii="Calibri" w:hAnsi="Calibri"/>
          <w:sz w:val="28"/>
        </w:rPr>
        <w:t xml:space="preserve">As per partitioning, we chose this because we needed some subsystems to work directly and communicate with other subsystems in that </w:t>
      </w:r>
      <w:r w:rsidRPr="006E57A2">
        <w:rPr>
          <w:rFonts w:ascii="Calibri" w:hAnsi="Calibri"/>
          <w:i/>
          <w:sz w:val="28"/>
        </w:rPr>
        <w:t>partition</w:t>
      </w:r>
      <w:r w:rsidRPr="006E57A2">
        <w:rPr>
          <w:rFonts w:ascii="Calibri" w:hAnsi="Calibri"/>
          <w:sz w:val="28"/>
        </w:rPr>
        <w:t xml:space="preserve">. For ex. </w:t>
      </w:r>
      <w:r w:rsidRPr="006E57A2">
        <w:rPr>
          <w:rFonts w:ascii="Calibri" w:hAnsi="Calibri"/>
          <w:i/>
          <w:sz w:val="28"/>
        </w:rPr>
        <w:t>Recipe Management</w:t>
      </w:r>
      <w:r w:rsidRPr="006E57A2">
        <w:rPr>
          <w:rFonts w:ascii="Calibri" w:hAnsi="Calibri"/>
          <w:sz w:val="28"/>
        </w:rPr>
        <w:t xml:space="preserve"> subsystem communicates with </w:t>
      </w:r>
      <w:r w:rsidRPr="006E57A2">
        <w:rPr>
          <w:rFonts w:ascii="Calibri" w:hAnsi="Calibri"/>
          <w:i/>
          <w:sz w:val="28"/>
        </w:rPr>
        <w:t>User Management</w:t>
      </w:r>
      <w:r w:rsidRPr="006E57A2">
        <w:rPr>
          <w:rFonts w:ascii="Calibri" w:hAnsi="Calibri"/>
          <w:sz w:val="28"/>
        </w:rPr>
        <w:t xml:space="preserve"> in parallel to determine whether someone has the sufficient permissions to post a recipe or edit a recipe (we don’t want someone editing a recipe that doesn’t belong to them).</w:t>
      </w:r>
      <w:r w:rsidR="00663515" w:rsidRPr="006E57A2">
        <w:rPr>
          <w:rFonts w:ascii="Calibri" w:hAnsi="Calibri"/>
          <w:sz w:val="28"/>
        </w:rPr>
        <w:t xml:space="preserve"> Thus, the following reasons why we went with a </w:t>
      </w:r>
      <w:bookmarkStart w:id="0" w:name="_GoBack"/>
      <w:bookmarkEnd w:id="0"/>
      <w:r w:rsidR="00663515" w:rsidRPr="006E57A2">
        <w:rPr>
          <w:rFonts w:ascii="Calibri" w:hAnsi="Calibri"/>
          <w:sz w:val="28"/>
        </w:rPr>
        <w:t>combination of both layering and partitioning when choosing a system design.</w:t>
      </w:r>
    </w:p>
    <w:p w14:paraId="36924209" w14:textId="77777777" w:rsidR="0078558E" w:rsidRDefault="0078558E" w:rsidP="00FF2C66">
      <w:pPr>
        <w:rPr>
          <w:rFonts w:ascii="Calibri" w:hAnsi="Calibri"/>
          <w:b/>
          <w:sz w:val="28"/>
          <w:u w:val="single"/>
        </w:rPr>
      </w:pPr>
    </w:p>
    <w:p w14:paraId="31B23D8C" w14:textId="0E75E2F2" w:rsidR="0067279D" w:rsidRDefault="0067279D" w:rsidP="00FF2C66">
      <w:pPr>
        <w:rPr>
          <w:rFonts w:ascii="Calibri" w:hAnsi="Calibri"/>
          <w:b/>
          <w:sz w:val="28"/>
          <w:u w:val="single"/>
        </w:rPr>
      </w:pPr>
      <w:r>
        <w:rPr>
          <w:rFonts w:ascii="Calibri" w:hAnsi="Calibri"/>
          <w:b/>
          <w:sz w:val="28"/>
          <w:u w:val="single"/>
        </w:rPr>
        <w:t>Object Design</w:t>
      </w:r>
    </w:p>
    <w:p w14:paraId="1DEFFA7B" w14:textId="724D7859" w:rsidR="0067279D" w:rsidRDefault="0067279D" w:rsidP="00FF2C66">
      <w:pPr>
        <w:rPr>
          <w:rFonts w:ascii="Calibri" w:hAnsi="Calibri"/>
        </w:rPr>
      </w:pPr>
    </w:p>
    <w:p w14:paraId="14CC03E3" w14:textId="1F7FCA16" w:rsidR="0027518F" w:rsidRPr="0067279D" w:rsidRDefault="0027518F" w:rsidP="00FF2C66">
      <w:pPr>
        <w:rPr>
          <w:rFonts w:ascii="Calibri" w:hAnsi="Calibri"/>
        </w:rPr>
      </w:pPr>
    </w:p>
    <w:sectPr w:rsidR="0027518F" w:rsidRPr="0067279D" w:rsidSect="00364F7F">
      <w:headerReference w:type="default" r:id="rId10"/>
      <w:footerReference w:type="defaul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560ABF" w14:textId="77777777" w:rsidR="00FF2C66" w:rsidRDefault="00FF2C66" w:rsidP="0067279D">
      <w:r>
        <w:separator/>
      </w:r>
    </w:p>
  </w:endnote>
  <w:endnote w:type="continuationSeparator" w:id="0">
    <w:p w14:paraId="46C82E65" w14:textId="77777777" w:rsidR="00FF2C66" w:rsidRDefault="00FF2C66" w:rsidP="00672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DC1C6" w14:textId="11F1F836" w:rsidR="00FF2C66" w:rsidRDefault="00FF2C66" w:rsidP="00FF2C66">
    <w:pPr>
      <w:pStyle w:val="Footer"/>
      <w:jc w:val="right"/>
    </w:pPr>
    <w:r>
      <w:rPr>
        <w:rStyle w:val="PageNumber"/>
      </w:rPr>
      <w:fldChar w:fldCharType="begin"/>
    </w:r>
    <w:r>
      <w:rPr>
        <w:rStyle w:val="PageNumber"/>
      </w:rPr>
      <w:instrText xml:space="preserve"> PAGE </w:instrText>
    </w:r>
    <w:r>
      <w:rPr>
        <w:rStyle w:val="PageNumber"/>
      </w:rPr>
      <w:fldChar w:fldCharType="separate"/>
    </w:r>
    <w:r w:rsidR="00C46C94">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68F343" w14:textId="77777777" w:rsidR="00FF2C66" w:rsidRDefault="00FF2C66" w:rsidP="0067279D">
      <w:r>
        <w:separator/>
      </w:r>
    </w:p>
  </w:footnote>
  <w:footnote w:type="continuationSeparator" w:id="0">
    <w:p w14:paraId="5AC88F60" w14:textId="77777777" w:rsidR="00FF2C66" w:rsidRDefault="00FF2C66" w:rsidP="006727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524A3" w14:textId="77777777" w:rsidR="00FF2C66" w:rsidRDefault="00FF2C66" w:rsidP="0067279D">
    <w:pPr>
      <w:pStyle w:val="Header"/>
      <w:jc w:val="right"/>
      <w:rPr>
        <w:rFonts w:ascii="Calibri" w:hAnsi="Calibri"/>
      </w:rPr>
    </w:pPr>
    <w:r>
      <w:tab/>
    </w:r>
    <w:r>
      <w:rPr>
        <w:rFonts w:ascii="Calibri" w:hAnsi="Calibri"/>
      </w:rPr>
      <w:t>CP317-A Final Project (Cooking Application)</w:t>
    </w:r>
  </w:p>
  <w:p w14:paraId="738B4EFD" w14:textId="77777777" w:rsidR="00FF2C66" w:rsidRDefault="00FF2C66" w:rsidP="0067279D">
    <w:pPr>
      <w:pStyle w:val="Header"/>
      <w:jc w:val="right"/>
      <w:rPr>
        <w:rFonts w:ascii="Calibri" w:hAnsi="Calibri"/>
      </w:rPr>
    </w:pPr>
    <w:r>
      <w:rPr>
        <w:rFonts w:ascii="Calibri" w:hAnsi="Calibri"/>
      </w:rPr>
      <w:t>Dr. Chính Hoàng</w:t>
    </w:r>
  </w:p>
  <w:p w14:paraId="42622E94" w14:textId="77777777" w:rsidR="00FF2C66" w:rsidRDefault="00FF2C66" w:rsidP="0067279D">
    <w:pPr>
      <w:pStyle w:val="Header"/>
      <w:jc w:val="right"/>
      <w:rPr>
        <w:rFonts w:ascii="Calibri" w:hAnsi="Calibri"/>
      </w:rPr>
    </w:pPr>
    <w:r>
      <w:rPr>
        <w:rFonts w:ascii="Calibri" w:hAnsi="Calibri"/>
      </w:rPr>
      <w:t>Thursday, November 6, 2014</w:t>
    </w:r>
  </w:p>
  <w:p w14:paraId="4BA1C88B" w14:textId="77777777" w:rsidR="00FF2C66" w:rsidRPr="0067279D" w:rsidRDefault="00FF2C66" w:rsidP="0067279D">
    <w:pPr>
      <w:pStyle w:val="Header"/>
      <w:jc w:val="right"/>
      <w:rPr>
        <w:rFonts w:ascii="Calibri" w:hAnsi="Calibri"/>
      </w:rPr>
    </w:pPr>
    <w:r>
      <w:rPr>
        <w:rFonts w:ascii="Calibri" w:hAnsi="Calibri"/>
      </w:rPr>
      <w:t>Group #4 (Ryan Burke, Ranadeep Polavarapu, Lee Glendenning, Bruno Salapic)</w:t>
    </w:r>
  </w:p>
  <w:p w14:paraId="1897621A" w14:textId="77777777" w:rsidR="00FF2C66" w:rsidRDefault="00FF2C6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1755"/>
    <w:multiLevelType w:val="hybridMultilevel"/>
    <w:tmpl w:val="8AFC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6B0BB9"/>
    <w:multiLevelType w:val="hybridMultilevel"/>
    <w:tmpl w:val="D23ABA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6B033BA"/>
    <w:multiLevelType w:val="hybridMultilevel"/>
    <w:tmpl w:val="4692A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B2539B3"/>
    <w:multiLevelType w:val="hybridMultilevel"/>
    <w:tmpl w:val="13A28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55023C"/>
    <w:multiLevelType w:val="hybridMultilevel"/>
    <w:tmpl w:val="A72A7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B76"/>
    <w:rsid w:val="000B6CEC"/>
    <w:rsid w:val="000C67AA"/>
    <w:rsid w:val="00111ED9"/>
    <w:rsid w:val="00137B76"/>
    <w:rsid w:val="002067D1"/>
    <w:rsid w:val="00222DD4"/>
    <w:rsid w:val="0027518F"/>
    <w:rsid w:val="003466D0"/>
    <w:rsid w:val="00364F7F"/>
    <w:rsid w:val="005B745E"/>
    <w:rsid w:val="00663515"/>
    <w:rsid w:val="0067279D"/>
    <w:rsid w:val="00691075"/>
    <w:rsid w:val="006E57A2"/>
    <w:rsid w:val="00703AD0"/>
    <w:rsid w:val="00721E47"/>
    <w:rsid w:val="00746492"/>
    <w:rsid w:val="0078558E"/>
    <w:rsid w:val="007F2444"/>
    <w:rsid w:val="00831C51"/>
    <w:rsid w:val="009C320F"/>
    <w:rsid w:val="009E040A"/>
    <w:rsid w:val="00AD6C80"/>
    <w:rsid w:val="00BC0E34"/>
    <w:rsid w:val="00BF181F"/>
    <w:rsid w:val="00C46C94"/>
    <w:rsid w:val="00CE1103"/>
    <w:rsid w:val="00D231D4"/>
    <w:rsid w:val="00D62774"/>
    <w:rsid w:val="00F946DB"/>
    <w:rsid w:val="00FB7786"/>
    <w:rsid w:val="00FF2C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0290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79D"/>
    <w:pPr>
      <w:tabs>
        <w:tab w:val="center" w:pos="4320"/>
        <w:tab w:val="right" w:pos="8640"/>
      </w:tabs>
    </w:pPr>
  </w:style>
  <w:style w:type="character" w:customStyle="1" w:styleId="HeaderChar">
    <w:name w:val="Header Char"/>
    <w:basedOn w:val="DefaultParagraphFont"/>
    <w:link w:val="Header"/>
    <w:uiPriority w:val="99"/>
    <w:rsid w:val="0067279D"/>
  </w:style>
  <w:style w:type="paragraph" w:styleId="Footer">
    <w:name w:val="footer"/>
    <w:basedOn w:val="Normal"/>
    <w:link w:val="FooterChar"/>
    <w:uiPriority w:val="99"/>
    <w:unhideWhenUsed/>
    <w:rsid w:val="0067279D"/>
    <w:pPr>
      <w:tabs>
        <w:tab w:val="center" w:pos="4320"/>
        <w:tab w:val="right" w:pos="8640"/>
      </w:tabs>
    </w:pPr>
  </w:style>
  <w:style w:type="character" w:customStyle="1" w:styleId="FooterChar">
    <w:name w:val="Footer Char"/>
    <w:basedOn w:val="DefaultParagraphFont"/>
    <w:link w:val="Footer"/>
    <w:uiPriority w:val="99"/>
    <w:rsid w:val="0067279D"/>
  </w:style>
  <w:style w:type="paragraph" w:styleId="ListParagraph">
    <w:name w:val="List Paragraph"/>
    <w:basedOn w:val="Normal"/>
    <w:uiPriority w:val="34"/>
    <w:qFormat/>
    <w:rsid w:val="00BC0E34"/>
    <w:pPr>
      <w:ind w:left="720"/>
      <w:contextualSpacing/>
    </w:pPr>
  </w:style>
  <w:style w:type="paragraph" w:styleId="BalloonText">
    <w:name w:val="Balloon Text"/>
    <w:basedOn w:val="Normal"/>
    <w:link w:val="BalloonTextChar"/>
    <w:uiPriority w:val="99"/>
    <w:semiHidden/>
    <w:unhideWhenUsed/>
    <w:rsid w:val="009E0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040A"/>
    <w:rPr>
      <w:rFonts w:ascii="Lucida Grande" w:hAnsi="Lucida Grande" w:cs="Lucida Grande"/>
      <w:sz w:val="18"/>
      <w:szCs w:val="18"/>
    </w:rPr>
  </w:style>
  <w:style w:type="character" w:styleId="PageNumber">
    <w:name w:val="page number"/>
    <w:basedOn w:val="DefaultParagraphFont"/>
    <w:uiPriority w:val="99"/>
    <w:semiHidden/>
    <w:unhideWhenUsed/>
    <w:rsid w:val="00FF2C6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79D"/>
    <w:pPr>
      <w:tabs>
        <w:tab w:val="center" w:pos="4320"/>
        <w:tab w:val="right" w:pos="8640"/>
      </w:tabs>
    </w:pPr>
  </w:style>
  <w:style w:type="character" w:customStyle="1" w:styleId="HeaderChar">
    <w:name w:val="Header Char"/>
    <w:basedOn w:val="DefaultParagraphFont"/>
    <w:link w:val="Header"/>
    <w:uiPriority w:val="99"/>
    <w:rsid w:val="0067279D"/>
  </w:style>
  <w:style w:type="paragraph" w:styleId="Footer">
    <w:name w:val="footer"/>
    <w:basedOn w:val="Normal"/>
    <w:link w:val="FooterChar"/>
    <w:uiPriority w:val="99"/>
    <w:unhideWhenUsed/>
    <w:rsid w:val="0067279D"/>
    <w:pPr>
      <w:tabs>
        <w:tab w:val="center" w:pos="4320"/>
        <w:tab w:val="right" w:pos="8640"/>
      </w:tabs>
    </w:pPr>
  </w:style>
  <w:style w:type="character" w:customStyle="1" w:styleId="FooterChar">
    <w:name w:val="Footer Char"/>
    <w:basedOn w:val="DefaultParagraphFont"/>
    <w:link w:val="Footer"/>
    <w:uiPriority w:val="99"/>
    <w:rsid w:val="0067279D"/>
  </w:style>
  <w:style w:type="paragraph" w:styleId="ListParagraph">
    <w:name w:val="List Paragraph"/>
    <w:basedOn w:val="Normal"/>
    <w:uiPriority w:val="34"/>
    <w:qFormat/>
    <w:rsid w:val="00BC0E34"/>
    <w:pPr>
      <w:ind w:left="720"/>
      <w:contextualSpacing/>
    </w:pPr>
  </w:style>
  <w:style w:type="paragraph" w:styleId="BalloonText">
    <w:name w:val="Balloon Text"/>
    <w:basedOn w:val="Normal"/>
    <w:link w:val="BalloonTextChar"/>
    <w:uiPriority w:val="99"/>
    <w:semiHidden/>
    <w:unhideWhenUsed/>
    <w:rsid w:val="009E04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040A"/>
    <w:rPr>
      <w:rFonts w:ascii="Lucida Grande" w:hAnsi="Lucida Grande" w:cs="Lucida Grande"/>
      <w:sz w:val="18"/>
      <w:szCs w:val="18"/>
    </w:rPr>
  </w:style>
  <w:style w:type="character" w:styleId="PageNumber">
    <w:name w:val="page number"/>
    <w:basedOn w:val="DefaultParagraphFont"/>
    <w:uiPriority w:val="99"/>
    <w:semiHidden/>
    <w:unhideWhenUsed/>
    <w:rsid w:val="00FF2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665</Words>
  <Characters>3797</Characters>
  <Application>Microsoft Macintosh Word</Application>
  <DocSecurity>0</DocSecurity>
  <Lines>31</Lines>
  <Paragraphs>8</Paragraphs>
  <ScaleCrop>false</ScaleCrop>
  <Company/>
  <LinksUpToDate>false</LinksUpToDate>
  <CharactersWithSpaces>4454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Ranadeep Polavarapu</dc:creator>
  <cp:keywords/>
  <dc:description/>
  <cp:lastModifiedBy>Ranadeep Polavarapu</cp:lastModifiedBy>
  <cp:revision>23</cp:revision>
  <dcterms:created xsi:type="dcterms:W3CDTF">2014-11-12T20:41:00Z</dcterms:created>
  <dcterms:modified xsi:type="dcterms:W3CDTF">2014-11-13T03:34:00Z</dcterms:modified>
</cp:coreProperties>
</file>