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a7f58b1" w14:textId="2a7f58b1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2016-05-27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