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438a0a" w14:textId="5e438a0a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45;</w:t>
      </w:r>
      <w:r>
        <w:t xml:space="preserve">50;</w:t>
      </w:r>
      <w:r>
        <w:t xml:space="preserve">37;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