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16420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青铜冶炼技术的发明</w:t>
      </w:r>
    </w:p>
    <w:p w14:paraId="6B0FEF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“青铜”的定义有广义、狭义二说。广义的“青铜”泛称所有以铜为主的合金。依据此说</w:t>
      </w:r>
      <w:r>
        <w:rPr>
          <w:rFonts w:hint="eastAsia"/>
          <w:lang w:eastAsia="zh-CN"/>
        </w:rPr>
        <w:t>，</w:t>
      </w:r>
      <w:r>
        <w:rPr>
          <w:rFonts w:hint="eastAsia"/>
        </w:rPr>
        <w:t>青铜无疑是人类最早使用的合金。古代青铜主要是指铜锡合金。现代金属材料学将铜、锡合金称为锡青铜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将铜、铅合金称为铅青铜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将铜、铝合金称为铝青铜等</w:t>
      </w:r>
      <w:r>
        <w:rPr>
          <w:rFonts w:hint="eastAsia"/>
          <w:lang w:eastAsia="zh-CN"/>
        </w:rPr>
        <w:t>，</w:t>
      </w:r>
      <w:r>
        <w:rPr>
          <w:rFonts w:hint="eastAsia"/>
        </w:rPr>
        <w:t>这也与此广义的“青铜”定义相合。狭义的“青铜”则是指铜、锡合金。如果在此定义下的青铜中再加入铅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即可称铅青铜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加入磷</w:t>
      </w:r>
      <w:r>
        <w:rPr>
          <w:rFonts w:hint="eastAsia"/>
          <w:lang w:eastAsia="zh-CN"/>
        </w:rPr>
        <w:t>，</w:t>
      </w:r>
      <w:r>
        <w:rPr>
          <w:rFonts w:hint="eastAsia"/>
        </w:rPr>
        <w:t>则称磷青铜。本书的“青铜”定义采用上述广义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下文不再申述。</w:t>
      </w:r>
    </w:p>
    <w:p w14:paraId="12F54B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中国古代青铜器主要包括以下三种(成分比例为本书所采用的标准):</w:t>
      </w:r>
    </w:p>
    <w:p w14:paraId="604714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1、锡青铜。成分主要是铜、锡(含量高于2%)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其它元素微量(均低于2%)。</w:t>
      </w:r>
    </w:p>
    <w:p w14:paraId="20A957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2、铅青铜。成分主要是铜、铅(含量高于2%)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其它元素微量(均低于2%)。</w:t>
      </w:r>
    </w:p>
    <w:p w14:paraId="33AB72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3、铜、锡、铅三元青铜。成分主要是铜、锡(含量高于2%)、铅(含量高于2%)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</w:t>
      </w:r>
    </w:p>
    <w:p w14:paraId="09FACC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他元素微量(均低于2%)。</w:t>
      </w:r>
    </w:p>
    <w:p w14:paraId="7864CF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上面所说的铜是指红铜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即自然铜</w:t>
      </w:r>
      <w:r>
        <w:rPr>
          <w:rFonts w:hint="eastAsia"/>
          <w:lang w:eastAsia="zh-CN"/>
        </w:rPr>
        <w:t>，</w:t>
      </w:r>
      <w:r>
        <w:rPr>
          <w:rFonts w:hint="eastAsia"/>
        </w:rPr>
        <w:t>亦称纯铜。含铜量高达98~99%的红铜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具有红色的金属光泽</w:t>
      </w:r>
      <w:r>
        <w:rPr>
          <w:rFonts w:hint="eastAsia"/>
          <w:lang w:eastAsia="zh-CN"/>
        </w:rPr>
        <w:t>，</w:t>
      </w:r>
      <w:r>
        <w:rPr>
          <w:rFonts w:hint="eastAsia"/>
        </w:rPr>
        <w:t>故名。在自然界中</w:t>
      </w:r>
      <w:r>
        <w:rPr>
          <w:rFonts w:hint="eastAsia"/>
          <w:lang w:eastAsia="zh-CN"/>
        </w:rPr>
        <w:t>，</w:t>
      </w:r>
      <w:r>
        <w:rPr>
          <w:rFonts w:hint="eastAsia"/>
        </w:rPr>
        <w:t>存在着天然的纯铜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其布氏硬度仅35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可以直接锤打成器。而田野考古发现证明</w:t>
      </w:r>
      <w:r>
        <w:rPr>
          <w:rFonts w:hint="eastAsia"/>
          <w:lang w:eastAsia="zh-CN"/>
        </w:rPr>
        <w:t>，</w:t>
      </w:r>
      <w:r>
        <w:rPr>
          <w:rFonts w:hint="eastAsia"/>
        </w:rPr>
        <w:t>红铜在最初被使用时</w:t>
      </w:r>
      <w:r>
        <w:rPr>
          <w:rFonts w:hint="eastAsia"/>
          <w:lang w:eastAsia="zh-CN"/>
        </w:rPr>
        <w:t>，</w:t>
      </w:r>
      <w:r>
        <w:rPr>
          <w:rFonts w:hint="eastAsia"/>
        </w:rPr>
        <w:t>确实是以直接打制的方法来制造器具的。</w:t>
      </w:r>
    </w:p>
    <w:p w14:paraId="6CBEF7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00" cy="2714625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4335780"/>
            <wp:effectExtent l="0" t="0" r="3175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F266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铜</w:t>
      </w:r>
    </w:p>
    <w:p w14:paraId="63EB93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850" cy="3990975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4275" cy="280035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7B25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锡</w:t>
      </w:r>
    </w:p>
    <w:p w14:paraId="77EF84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515995"/>
            <wp:effectExtent l="0" t="0" r="317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850" cy="3114675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7EFB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铅</w:t>
      </w:r>
    </w:p>
    <w:p w14:paraId="357A60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0195A2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青铜器的合金成分</w:t>
      </w:r>
    </w:p>
    <w:p w14:paraId="396B3A1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青铜器合金进行分类时所采用的锡、铅含量标准:</w:t>
      </w:r>
    </w:p>
    <w:p w14:paraId="4B713B7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 类:锡青铜:锡&gt;2%,铅&lt;2%。</w:t>
      </w:r>
    </w:p>
    <w:p w14:paraId="2EC43EA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B类:铜锡铅三元青铜:锡&gt;2%,铅&gt;2%。</w:t>
      </w:r>
    </w:p>
    <w:p w14:paraId="12A408A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C类:铅青铜:锡&lt;2%,铅&gt;2%。</w:t>
      </w:r>
    </w:p>
    <w:p w14:paraId="32987F6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此外,当锡、铅含量均低于2%时,则定为类青铜。对于各类成分中锡、铅含量之低、中、高量的分划则取以下标准:含量高于2%、低于 5%为较低含量;15%以上(包括15%)为高含量;介于5%与15%之间为中等含量,其中低于10%者为中等偏低,高于10%的为中等偏高;低于2%为低量,并视为非有意加入。</w:t>
      </w:r>
    </w:p>
    <w:p w14:paraId="23F1282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如果再考虑以上三类合金成分中锡与铅所占比例之不同,则古代中国青铜器之A、B、C三类,还可以再各自细分为以下诸亚类(或称种):</w:t>
      </w:r>
    </w:p>
    <w:p w14:paraId="1542694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A类(锡青铜):</w:t>
      </w:r>
    </w:p>
    <w:p w14:paraId="7FCCF54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Aa 类一含锡量较低(低于5%)或中等(介于5%于15%间)。</w:t>
      </w:r>
    </w:p>
    <w:p w14:paraId="4E518F7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Ab类一含锡量高(高于或等于15%)。</w:t>
      </w:r>
    </w:p>
    <w:p w14:paraId="407D8CD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B类(铜锡铅三元青铜):</w:t>
      </w:r>
    </w:p>
    <w:p w14:paraId="673A6F6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Ba类一含锡量较低(低于5%)或中等(介于5%与15%间),含铅量高(高于或等</w:t>
      </w:r>
    </w:p>
    <w:p w14:paraId="482277A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于15%)。</w:t>
      </w:r>
    </w:p>
    <w:p w14:paraId="3660865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Bb类一含锡量与含铅量各自均较低(低于5%)或中等(介于5%与15%间)。包</w:t>
      </w:r>
    </w:p>
    <w:p w14:paraId="6ED905F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括二者均较低,或含锡量较低,含铅量中等,或含锡量中等、含铅量较低。</w:t>
      </w:r>
    </w:p>
    <w:p w14:paraId="62524F5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Be类一含锡量高(高于或等于15%),含铅量较低(低于5%)或中等(介于5%与</w:t>
      </w:r>
    </w:p>
    <w:p w14:paraId="2178B0D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15%间)。</w:t>
      </w:r>
    </w:p>
    <w:p w14:paraId="6DAA31B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Bd类一含锡量与含铅量均高(高于或等于15%)。</w:t>
      </w:r>
    </w:p>
    <w:p w14:paraId="146ED53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C类(铅青铜)</w:t>
      </w:r>
    </w:p>
    <w:p w14:paraId="23CA270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Ca类一含铅量较低(低于5%),或中等(介于5%与15%间)。</w:t>
      </w:r>
    </w:p>
    <w:p w14:paraId="18B5072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Cb类一含铅量高(高于或等于15%)。</w:t>
      </w:r>
    </w:p>
    <w:p w14:paraId="5CB7080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6173470"/>
            <wp:effectExtent l="0" t="0" r="3810" b="8255"/>
            <wp:docPr id="8" name="图片 8" descr="ac31071a97b3fd67a303135a007a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c31071a97b3fd67a303135a007a1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F2E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150" cy="6894195"/>
            <wp:effectExtent l="0" t="0" r="3175" b="1905"/>
            <wp:docPr id="9" name="图片 9" descr="1acbaee32513d2a51c6f79167b0d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acbaee32513d2a51c6f79167b0d49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8B2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6673215"/>
            <wp:effectExtent l="0" t="0" r="1905" b="3810"/>
            <wp:docPr id="10" name="图片 10" descr="79a72cf6d14b1e0fbca3bb943339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9a72cf6d14b1e0fbca3bb9433399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F8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2952115"/>
            <wp:effectExtent l="0" t="0" r="3175" b="635"/>
            <wp:docPr id="11" name="图片 11" descr="2f15b3fe6238b4dcfa308e56163a3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f15b3fe6238b4dcfa308e56163a33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A7BF35"/>
    <w:multiLevelType w:val="singleLevel"/>
    <w:tmpl w:val="DCA7BF3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25513B"/>
    <w:rsid w:val="1AF851FC"/>
    <w:rsid w:val="30542A7D"/>
    <w:rsid w:val="3C25513B"/>
    <w:rsid w:val="46FD7572"/>
    <w:rsid w:val="59E720E8"/>
    <w:rsid w:val="61665FE8"/>
    <w:rsid w:val="67B4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2025-03-27T06:06:00Z</dcterms:created>
  <dc:creator>WPS_1695777027</dc:creator>
  <cp:lastModifiedBy>WPS_1695777027</cp:lastModifiedBy>
  <dcterms:modified xsi:type="dcterms:W3CDTF">2025-03-27T06:31:04Z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FB1DFED606EB44FF895FC37B8C991C68_11</vt:lpwstr>
  </property>
  <property fmtid="{D5CDD505-2E9C-101B-9397-08002B2CF9AE}" pid="4" name="KSOTemplateDocerSaveRecord">
    <vt:lpwstr>eyJoZGlkIjoiNDg4NWE1ZThjMmU1ZTdhOTE4NTI2ZDI1MjU4NWU2ZDQiLCJ1c2VySWQiOiIxNTQ0OTUxMzY4In0=</vt:lpwstr>
  </property>
</Properties>
</file>