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5E43" w14:textId="143A26F4" w:rsidR="007E608C" w:rsidRDefault="00FD0453" w:rsidP="00FD0453">
      <w:pPr>
        <w:pStyle w:val="Heading1"/>
      </w:pPr>
      <w:r>
        <w:t>Introduction</w:t>
      </w:r>
    </w:p>
    <w:p w14:paraId="305E9516" w14:textId="76ED9A02" w:rsidR="0075444E" w:rsidRDefault="0075444E" w:rsidP="0075444E">
      <w:pPr>
        <w:pStyle w:val="Heading2"/>
        <w:rPr>
          <w:rFonts w:ascii="Times New Roman" w:eastAsia="Times New Roman" w:hAnsi="Times New Roman" w:cs="Times New Roman"/>
        </w:rPr>
      </w:pPr>
      <w:r>
        <w:t xml:space="preserve">1:1 </w:t>
      </w: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781C9656" w14:textId="77777777" w:rsidR="002B4B5B" w:rsidRDefault="002B4B5B" w:rsidP="002B4B5B"/>
    <w:p w14:paraId="1D926DBC" w14:textId="77777777" w:rsidR="002B4B5B" w:rsidRDefault="002B4B5B" w:rsidP="002B4B5B"/>
    <w:p w14:paraId="30404D96" w14:textId="77777777" w:rsidR="002B4B5B" w:rsidRDefault="002B4B5B" w:rsidP="002B4B5B"/>
    <w:p w14:paraId="7FDFB409" w14:textId="77777777" w:rsidR="002B4B5B" w:rsidRDefault="002B4B5B" w:rsidP="002B4B5B"/>
    <w:p w14:paraId="6ABD6095" w14:textId="77777777" w:rsidR="002B4B5B" w:rsidRDefault="002B4B5B" w:rsidP="002B4B5B"/>
    <w:p w14:paraId="70797AC5" w14:textId="77777777" w:rsidR="002B4B5B" w:rsidRPr="002B4B5B" w:rsidRDefault="002B4B5B" w:rsidP="002B4B5B"/>
    <w:p w14:paraId="3C6ECF82" w14:textId="5618C5F1" w:rsidR="0075444E" w:rsidRDefault="0075444E" w:rsidP="0075444E">
      <w:pPr>
        <w:pStyle w:val="Heading2"/>
        <w:rPr>
          <w:rFonts w:ascii="Times New Roman" w:eastAsia="Times New Roman" w:hAnsi="Times New Roman" w:cs="Times New Roman"/>
        </w:rPr>
      </w:pPr>
      <w:r>
        <w:t>1:2</w:t>
      </w:r>
      <w:r w:rsidR="0096771F">
        <w:t xml:space="preserve"> </w:t>
      </w:r>
      <w:r w:rsidR="0096771F" w:rsidRPr="7FBAA7B2">
        <w:rPr>
          <w:rFonts w:ascii="Times New Roman" w:eastAsia="Times New Roman" w:hAnsi="Times New Roman" w:cs="Times New Roman"/>
        </w:rPr>
        <w:t>The data set</w:t>
      </w:r>
    </w:p>
    <w:p w14:paraId="452251D1" w14:textId="77777777" w:rsidR="008C207B" w:rsidRPr="00E90BAD" w:rsidRDefault="008C207B" w:rsidP="008C207B">
      <w:pPr>
        <w:spacing w:before="240" w:after="0" w:line="276" w:lineRule="auto"/>
        <w:rPr>
          <w:rFonts w:ascii="Arial" w:hAnsi="Arial" w:cs="Arial"/>
          <w:iCs/>
        </w:rPr>
      </w:pPr>
      <w:r w:rsidRPr="00E90BAD">
        <w:rPr>
          <w:rFonts w:ascii="Arial" w:hAnsi="Arial" w:cs="Arial"/>
          <w:iCs/>
        </w:rPr>
        <w:t xml:space="preserve">We used the Wine Dataset from Kaggle, which contains 1,599 wine samples with 12 features. Our research focuses on alcohol content, shown as a percentage, and quality ratings ranging from 1 to 10.The dataset includes factors such as acidity levels, residual sugar, and pH values, helping us understand their influence on overall quality. By </w:t>
      </w:r>
      <w:proofErr w:type="spellStart"/>
      <w:r w:rsidRPr="00E90BAD">
        <w:rPr>
          <w:rFonts w:ascii="Arial" w:hAnsi="Arial" w:cs="Arial"/>
          <w:iCs/>
        </w:rPr>
        <w:t>analyzing</w:t>
      </w:r>
      <w:proofErr w:type="spellEnd"/>
      <w:r w:rsidRPr="00E90BAD">
        <w:rPr>
          <w:rFonts w:ascii="Arial" w:hAnsi="Arial" w:cs="Arial"/>
          <w:iCs/>
        </w:rPr>
        <w:t xml:space="preserve"> this dataset, we aim to explore how alcohol content affects wine quality and provide insights for winemakers and wine enthusiasts.</w:t>
      </w:r>
    </w:p>
    <w:p w14:paraId="4A581A25" w14:textId="77777777" w:rsidR="002B4B5B" w:rsidRDefault="002B4B5B" w:rsidP="002B4B5B"/>
    <w:p w14:paraId="7D9E25C1" w14:textId="77777777" w:rsidR="002B4B5B" w:rsidRDefault="002B4B5B" w:rsidP="002B4B5B"/>
    <w:p w14:paraId="2EBE0AD9" w14:textId="77777777" w:rsidR="002B4B5B" w:rsidRDefault="002B4B5B" w:rsidP="002B4B5B"/>
    <w:p w14:paraId="2B700C34" w14:textId="77777777" w:rsidR="002B4B5B" w:rsidRPr="002B4B5B" w:rsidRDefault="002B4B5B" w:rsidP="002B4B5B"/>
    <w:p w14:paraId="185405BA" w14:textId="4DDD067C" w:rsidR="00AC24BF" w:rsidRDefault="00AC24BF" w:rsidP="00AC24BF">
      <w:pPr>
        <w:pStyle w:val="Heading2"/>
        <w:rPr>
          <w:rFonts w:ascii="Times New Roman" w:eastAsia="Times New Roman" w:hAnsi="Times New Roman" w:cs="Times New Roman"/>
        </w:rPr>
      </w:pPr>
      <w:r>
        <w:t xml:space="preserve">1:3 </w:t>
      </w:r>
      <w:r w:rsidR="00653A62" w:rsidRPr="185412CB">
        <w:rPr>
          <w:rFonts w:ascii="Times New Roman" w:eastAsia="Times New Roman" w:hAnsi="Times New Roman" w:cs="Times New Roman"/>
        </w:rPr>
        <w:t>Research question</w:t>
      </w:r>
    </w:p>
    <w:p w14:paraId="47C20F88" w14:textId="77777777" w:rsidR="002B4B5B" w:rsidRDefault="002B4B5B" w:rsidP="002B4B5B"/>
    <w:p w14:paraId="318F61BE" w14:textId="77777777" w:rsidR="002B4B5B" w:rsidRDefault="002B4B5B" w:rsidP="002B4B5B"/>
    <w:p w14:paraId="3C597C4E" w14:textId="77777777" w:rsidR="002B4B5B" w:rsidRDefault="002B4B5B" w:rsidP="002B4B5B"/>
    <w:p w14:paraId="0E874B2D" w14:textId="77777777" w:rsidR="002B4B5B" w:rsidRDefault="002B4B5B" w:rsidP="002B4B5B"/>
    <w:p w14:paraId="173336F1" w14:textId="77777777" w:rsidR="002B4B5B" w:rsidRDefault="002B4B5B" w:rsidP="002B4B5B"/>
    <w:p w14:paraId="0E6F885A" w14:textId="77777777" w:rsidR="002B4B5B" w:rsidRDefault="002B4B5B" w:rsidP="002B4B5B"/>
    <w:p w14:paraId="7BEFDECF" w14:textId="77777777" w:rsidR="002B4B5B" w:rsidRPr="002B4B5B" w:rsidRDefault="002B4B5B" w:rsidP="002B4B5B"/>
    <w:p w14:paraId="69168B72" w14:textId="37568146" w:rsidR="00653A62" w:rsidRPr="00653A62" w:rsidRDefault="00653A62" w:rsidP="00653A62">
      <w:pPr>
        <w:pStyle w:val="Heading2"/>
      </w:pPr>
      <w:r>
        <w:t xml:space="preserve">1:4 </w:t>
      </w:r>
      <w:r w:rsidR="00416247" w:rsidRPr="7FBAA7B2">
        <w:rPr>
          <w:rFonts w:ascii="Times New Roman" w:eastAsia="Times New Roman" w:hAnsi="Times New Roman" w:cs="Times New Roman"/>
        </w:rPr>
        <w:t>Null hypothesis and alternative hypothesis (H0/H1)</w:t>
      </w:r>
    </w:p>
    <w:p w14:paraId="7CA34CFF" w14:textId="77777777" w:rsidR="00F709BA" w:rsidRPr="00F709BA" w:rsidRDefault="00F709BA" w:rsidP="00FD0453">
      <w:pPr>
        <w:rPr>
          <w:rFonts w:ascii="Times New Roman" w:eastAsia="Times New Roman" w:hAnsi="Times New Roman" w:cs="Times New Roman"/>
        </w:rPr>
      </w:pPr>
    </w:p>
    <w:sectPr w:rsidR="00F709BA" w:rsidRPr="00F7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3B"/>
    <w:rsid w:val="002B4B5B"/>
    <w:rsid w:val="00416247"/>
    <w:rsid w:val="004241EF"/>
    <w:rsid w:val="0055623B"/>
    <w:rsid w:val="00653A62"/>
    <w:rsid w:val="0075444E"/>
    <w:rsid w:val="007E608C"/>
    <w:rsid w:val="008C207B"/>
    <w:rsid w:val="0096771F"/>
    <w:rsid w:val="00A10ED3"/>
    <w:rsid w:val="00A66810"/>
    <w:rsid w:val="00AC24BF"/>
    <w:rsid w:val="00B30212"/>
    <w:rsid w:val="00F709BA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9F58B"/>
  <w15:chartTrackingRefBased/>
  <w15:docId w15:val="{37FEE525-65F1-4D97-B02C-F7764F4C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6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6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23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709B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09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9B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544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A8A38F-AEF6-4598-8A63-C60957A0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551</Characters>
  <Application>Microsoft Office Word</Application>
  <DocSecurity>0</DocSecurity>
  <Lines>8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Ranan Barua [Student-PECS]</dc:creator>
  <cp:keywords/>
  <dc:description/>
  <cp:lastModifiedBy>Nahian Chowdhury</cp:lastModifiedBy>
  <cp:revision>12</cp:revision>
  <dcterms:created xsi:type="dcterms:W3CDTF">2024-12-16T11:21:00Z</dcterms:created>
  <dcterms:modified xsi:type="dcterms:W3CDTF">2024-12-17T19:35:00Z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91a5178fe2055ae2875d2e05a55e5def3c82cfa6767324726da6a1c79ee38b75</vt:lpwstr>
  </property>
</Properties>
</file>