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2E" w:rsidRDefault="0046572E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46572E">
        <w:rPr>
          <w:sz w:val="52"/>
          <w:szCs w:val="52"/>
          <w:lang w:val="en-US"/>
        </w:rPr>
        <w:t>Internship</w:t>
      </w:r>
      <w:r>
        <w:rPr>
          <w:sz w:val="52"/>
          <w:szCs w:val="52"/>
          <w:lang w:val="en-US"/>
        </w:rPr>
        <w:t xml:space="preserve">  </w:t>
      </w:r>
    </w:p>
    <w:p w:rsidR="0046572E" w:rsidRPr="0046572E" w:rsidRDefault="0046572E" w:rsidP="00465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72E">
        <w:rPr>
          <w:rFonts w:ascii="Times New Roman" w:eastAsia="Times New Roman" w:hAnsi="Times New Roman" w:cs="Times New Roman"/>
          <w:color w:val="000000"/>
          <w:lang w:eastAsia="en-IN"/>
        </w:rPr>
        <w:t xml:space="preserve">21 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When implementing linear regression of some dependent variable </w:t>
      </w:r>
      <w:r w:rsidRPr="0046572E">
        <w:rPr>
          <w:rFonts w:ascii="Cambria Math" w:eastAsia="Times New Roman" w:hAnsi="Cambria Math" w:cs="Times New Roman"/>
          <w:color w:val="222222"/>
          <w:lang w:eastAsia="en-IN"/>
        </w:rPr>
        <w:t xml:space="preserve">𝑦 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on the set of independent </w:t>
      </w:r>
    </w:p>
    <w:p w:rsidR="0046572E" w:rsidRPr="0046572E" w:rsidRDefault="0046572E" w:rsidP="00465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>variables</w:t>
      </w:r>
      <w:proofErr w:type="gramEnd"/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46572E">
        <w:rPr>
          <w:rFonts w:ascii="Cambria Math" w:eastAsia="Times New Roman" w:hAnsi="Cambria Math" w:cs="Times New Roman"/>
          <w:color w:val="222222"/>
          <w:lang w:eastAsia="en-IN"/>
        </w:rPr>
        <w:t xml:space="preserve">𝐱 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>= (</w:t>
      </w:r>
      <w:r w:rsidRPr="0046572E">
        <w:rPr>
          <w:rFonts w:ascii="Cambria Math" w:eastAsia="Times New Roman" w:hAnsi="Cambria Math" w:cs="Times New Roman"/>
          <w:color w:val="222222"/>
          <w:lang w:eastAsia="en-IN"/>
        </w:rPr>
        <w:t>𝑥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₁, …, </w:t>
      </w:r>
      <w:r w:rsidRPr="0046572E">
        <w:rPr>
          <w:rFonts w:ascii="Cambria Math" w:eastAsia="Times New Roman" w:hAnsi="Cambria Math" w:cs="Times New Roman"/>
          <w:color w:val="222222"/>
          <w:lang w:eastAsia="en-IN"/>
        </w:rPr>
        <w:t>𝑥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ᵣ), where </w:t>
      </w:r>
      <w:r w:rsidRPr="0046572E">
        <w:rPr>
          <w:rFonts w:ascii="Cambria Math" w:eastAsia="Times New Roman" w:hAnsi="Cambria Math" w:cs="Times New Roman"/>
          <w:color w:val="222222"/>
          <w:lang w:eastAsia="en-IN"/>
        </w:rPr>
        <w:t xml:space="preserve">𝑟 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is the number of predictors, which of the following statements will </w:t>
      </w:r>
    </w:p>
    <w:p w:rsidR="0046572E" w:rsidRPr="0046572E" w:rsidRDefault="0046572E" w:rsidP="0046572E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>be</w:t>
      </w:r>
      <w:proofErr w:type="gramEnd"/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 true?</w:t>
      </w:r>
    </w:p>
    <w:p w:rsidR="0046572E" w:rsidRDefault="0046572E">
      <w:pPr>
        <w:rPr>
          <w:color w:val="000000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  <w:r>
        <w:rPr>
          <w:rFonts w:ascii="Segoe UI" w:hAnsi="Segoe UI" w:cs="Segoe UI"/>
          <w:color w:val="222222"/>
          <w:sz w:val="30"/>
          <w:szCs w:val="30"/>
        </w:rPr>
        <w:t xml:space="preserve">d) </w:t>
      </w:r>
      <w:r>
        <w:rPr>
          <w:color w:val="000000"/>
        </w:rPr>
        <w:t>Both and b</w:t>
      </w:r>
    </w:p>
    <w:p w:rsidR="0046572E" w:rsidRPr="0046572E" w:rsidRDefault="0046572E" w:rsidP="00465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572E">
        <w:rPr>
          <w:rFonts w:ascii="Times New Roman" w:eastAsia="Times New Roman" w:hAnsi="Times New Roman" w:cs="Times New Roman"/>
          <w:color w:val="000000"/>
          <w:lang w:eastAsia="en-IN"/>
        </w:rPr>
        <w:t>22 )</w:t>
      </w:r>
      <w:proofErr w:type="gramEnd"/>
      <w:r w:rsidRPr="0046572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46572E" w:rsidRDefault="0046572E" w:rsidP="0046572E">
      <w:pPr>
        <w:rPr>
          <w:rFonts w:ascii="Times New Roman" w:eastAsia="Times New Roman" w:hAnsi="Times New Roman" w:cs="Times New Roman"/>
          <w:color w:val="222222"/>
          <w:lang w:eastAsia="en-IN"/>
        </w:rPr>
      </w:pP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 xml:space="preserve">What indicates that you have a </w:t>
      </w:r>
      <w:r w:rsidRPr="0046572E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perfect fit </w:t>
      </w:r>
      <w:r w:rsidRPr="0046572E">
        <w:rPr>
          <w:rFonts w:ascii="Times New Roman" w:eastAsia="Times New Roman" w:hAnsi="Times New Roman" w:cs="Times New Roman"/>
          <w:color w:val="222222"/>
          <w:lang w:eastAsia="en-IN"/>
        </w:rPr>
        <w:t>in linear regression?</w:t>
      </w:r>
    </w:p>
    <w:p w:rsidR="0046572E" w:rsidRDefault="0046572E" w:rsidP="0046572E">
      <w:pPr>
        <w:rPr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color w:val="222222"/>
        </w:rPr>
        <w:t xml:space="preserve">d) </w:t>
      </w:r>
      <w:proofErr w:type="gramStart"/>
      <w:r>
        <w:rPr>
          <w:color w:val="222222"/>
        </w:rPr>
        <w:t>The</w:t>
      </w:r>
      <w:proofErr w:type="gramEnd"/>
      <w:r>
        <w:rPr>
          <w:color w:val="222222"/>
        </w:rPr>
        <w:t xml:space="preserve"> value </w:t>
      </w:r>
      <w:r>
        <w:rPr>
          <w:rFonts w:ascii="Cambria Math" w:hAnsi="Cambria Math"/>
          <w:color w:val="222222"/>
        </w:rPr>
        <w:t>𝑅</w:t>
      </w:r>
      <w:r>
        <w:rPr>
          <w:color w:val="222222"/>
        </w:rPr>
        <w:t>² = 1, which corresponds to SSR = 0</w:t>
      </w:r>
    </w:p>
    <w:p w:rsidR="00FE770A" w:rsidRPr="00FE770A" w:rsidRDefault="00FE770A" w:rsidP="00FE7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70A">
        <w:rPr>
          <w:rFonts w:ascii="Times New Roman" w:eastAsia="Times New Roman" w:hAnsi="Times New Roman" w:cs="Times New Roman"/>
          <w:color w:val="000000"/>
          <w:lang w:eastAsia="en-IN"/>
        </w:rPr>
        <w:t xml:space="preserve">23) </w:t>
      </w:r>
    </w:p>
    <w:p w:rsidR="00FE770A" w:rsidRPr="00FE770A" w:rsidRDefault="00FE770A" w:rsidP="00FE7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70A">
        <w:rPr>
          <w:rFonts w:ascii="Times New Roman" w:eastAsia="Times New Roman" w:hAnsi="Times New Roman" w:cs="Times New Roman"/>
          <w:color w:val="222222"/>
          <w:lang w:eastAsia="en-IN"/>
        </w:rPr>
        <w:t xml:space="preserve">In simple linear regression, the value of </w:t>
      </w:r>
      <w:r w:rsidRPr="00FE770A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what </w:t>
      </w:r>
      <w:r w:rsidRPr="00FE770A">
        <w:rPr>
          <w:rFonts w:ascii="Times New Roman" w:eastAsia="Times New Roman" w:hAnsi="Times New Roman" w:cs="Times New Roman"/>
          <w:color w:val="222222"/>
          <w:lang w:eastAsia="en-IN"/>
        </w:rPr>
        <w:t xml:space="preserve">shows the point where the estimated regression line </w:t>
      </w:r>
    </w:p>
    <w:p w:rsidR="00FE770A" w:rsidRDefault="00FE770A" w:rsidP="00FE770A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FE770A">
        <w:rPr>
          <w:rFonts w:ascii="Times New Roman" w:eastAsia="Times New Roman" w:hAnsi="Times New Roman" w:cs="Times New Roman"/>
          <w:color w:val="222222"/>
          <w:lang w:eastAsia="en-IN"/>
        </w:rPr>
        <w:t>crosses</w:t>
      </w:r>
      <w:proofErr w:type="gramEnd"/>
      <w:r w:rsidRPr="00FE770A">
        <w:rPr>
          <w:rFonts w:ascii="Times New Roman" w:eastAsia="Times New Roman" w:hAnsi="Times New Roman" w:cs="Times New Roman"/>
          <w:color w:val="222222"/>
          <w:lang w:eastAsia="en-IN"/>
        </w:rPr>
        <w:t xml:space="preserve"> the </w:t>
      </w:r>
      <w:r w:rsidRPr="00FE770A">
        <w:rPr>
          <w:rFonts w:ascii="Cambria Math" w:eastAsia="Times New Roman" w:hAnsi="Cambria Math" w:cs="Times New Roman"/>
          <w:color w:val="222222"/>
          <w:lang w:eastAsia="en-IN"/>
        </w:rPr>
        <w:t xml:space="preserve">𝑦 </w:t>
      </w:r>
      <w:r w:rsidRPr="00FE770A">
        <w:rPr>
          <w:rFonts w:ascii="Times New Roman" w:eastAsia="Times New Roman" w:hAnsi="Times New Roman" w:cs="Times New Roman"/>
          <w:color w:val="222222"/>
          <w:lang w:eastAsia="en-IN"/>
        </w:rPr>
        <w:t>axis?</w:t>
      </w:r>
    </w:p>
    <w:p w:rsidR="00FE770A" w:rsidRDefault="00FE770A" w:rsidP="00FE770A">
      <w:pPr>
        <w:rPr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rFonts w:ascii="Segoe UI" w:hAnsi="Segoe UI" w:cs="Segoe UI"/>
          <w:color w:val="222222"/>
          <w:sz w:val="18"/>
          <w:szCs w:val="18"/>
        </w:rPr>
        <w:t xml:space="preserve">b) </w:t>
      </w:r>
      <w:r>
        <w:rPr>
          <w:color w:val="000000"/>
          <w:sz w:val="16"/>
          <w:szCs w:val="16"/>
        </w:rPr>
        <w:t>B0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Times New Roman" w:eastAsia="Times New Roman" w:hAnsi="Times New Roman" w:cs="Times New Roman"/>
          <w:color w:val="000000"/>
          <w:lang w:eastAsia="en-IN"/>
        </w:rPr>
        <w:t xml:space="preserve">24) </w:t>
      </w:r>
    </w:p>
    <w:p w:rsidR="009E1BF4" w:rsidRDefault="009E1BF4" w:rsidP="009E1BF4">
      <w:pPr>
        <w:rPr>
          <w:color w:val="222222"/>
        </w:rPr>
      </w:pP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>Check out these four linear regression plots:</w:t>
      </w: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       </w:t>
      </w:r>
      <w:r>
        <w:rPr>
          <w:color w:val="222222"/>
        </w:rPr>
        <w:t xml:space="preserve">Which one represents an </w:t>
      </w:r>
      <w:proofErr w:type="spellStart"/>
      <w:r>
        <w:rPr>
          <w:rFonts w:ascii="TimesNewRomanPS-BoldMT" w:hAnsi="TimesNewRomanPS-BoldMT"/>
          <w:b/>
          <w:bCs/>
          <w:color w:val="222222"/>
        </w:rPr>
        <w:t>underfitted</w:t>
      </w:r>
      <w:proofErr w:type="spellEnd"/>
      <w:r>
        <w:rPr>
          <w:rFonts w:ascii="TimesNewRomanPS-BoldMT" w:hAnsi="TimesNewRomanPS-BoldMT"/>
          <w:b/>
          <w:bCs/>
          <w:color w:val="222222"/>
        </w:rPr>
        <w:t xml:space="preserve"> </w:t>
      </w:r>
      <w:r>
        <w:rPr>
          <w:color w:val="222222"/>
        </w:rPr>
        <w:t>model?</w:t>
      </w:r>
    </w:p>
    <w:p w:rsidR="009E1BF4" w:rsidRDefault="009E1BF4" w:rsidP="009E1BF4">
      <w:pPr>
        <w:rPr>
          <w:color w:val="222222"/>
        </w:rPr>
      </w:pPr>
      <w:proofErr w:type="spellStart"/>
      <w:r>
        <w:rPr>
          <w:color w:val="222222"/>
        </w:rPr>
        <w:t>Ans</w:t>
      </w:r>
      <w:proofErr w:type="spellEnd"/>
      <w:r>
        <w:rPr>
          <w:color w:val="222222"/>
        </w:rPr>
        <w:t>-</w:t>
      </w:r>
      <w:r>
        <w:rPr>
          <w:color w:val="222222"/>
        </w:rPr>
        <w:t xml:space="preserve">d) </w:t>
      </w:r>
      <w:proofErr w:type="gramStart"/>
      <w:r>
        <w:rPr>
          <w:color w:val="222222"/>
        </w:rPr>
        <w:t>The</w:t>
      </w:r>
      <w:proofErr w:type="gramEnd"/>
      <w:r>
        <w:rPr>
          <w:color w:val="222222"/>
        </w:rPr>
        <w:t xml:space="preserve"> top-left plot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Times New Roman" w:eastAsia="Times New Roman" w:hAnsi="Times New Roman" w:cs="Times New Roman"/>
          <w:color w:val="000000"/>
          <w:lang w:eastAsia="en-IN"/>
        </w:rPr>
        <w:t xml:space="preserve">25)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There are five basic steps when you’re implementing linear regression: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</w:t>
      </w: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</w:t>
      </w:r>
      <w:r w:rsidRPr="009E1BF4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a. </w:t>
      </w: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Check the results of model fitting to know whether the model is satisfactory.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</w:t>
      </w: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</w:t>
      </w:r>
      <w:r w:rsidRPr="009E1BF4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b. </w:t>
      </w: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Provide data to work with, and eventually do appropriate transformations.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</w:t>
      </w: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</w:t>
      </w:r>
      <w:r w:rsidRPr="009E1BF4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c. </w:t>
      </w: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Apply the model for predictions.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</w:t>
      </w: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</w:t>
      </w:r>
      <w:r w:rsidRPr="009E1BF4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d. </w:t>
      </w: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Import the packages and classes that you need. </w:t>
      </w:r>
    </w:p>
    <w:p w:rsidR="009E1BF4" w:rsidRPr="009E1BF4" w:rsidRDefault="009E1BF4" w:rsidP="009E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</w:t>
      </w:r>
      <w:r w:rsidRPr="009E1BF4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</w:t>
      </w:r>
      <w:r w:rsidRPr="009E1BF4">
        <w:rPr>
          <w:rFonts w:ascii="TimesNewRomanPS-BoldMT" w:eastAsia="Times New Roman" w:hAnsi="TimesNewRomanPS-BoldMT" w:cs="Times New Roman"/>
          <w:b/>
          <w:bCs/>
          <w:color w:val="222222"/>
          <w:lang w:eastAsia="en-IN"/>
        </w:rPr>
        <w:t xml:space="preserve">e. </w:t>
      </w:r>
      <w:proofErr w:type="gramStart"/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>Create</w:t>
      </w:r>
      <w:proofErr w:type="gramEnd"/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 xml:space="preserve"> a regression model and fit it with existing data. </w:t>
      </w:r>
    </w:p>
    <w:p w:rsidR="009E1BF4" w:rsidRDefault="009E1BF4" w:rsidP="009E1BF4">
      <w:pPr>
        <w:rPr>
          <w:rFonts w:ascii="Times New Roman" w:eastAsia="Times New Roman" w:hAnsi="Times New Roman" w:cs="Times New Roman"/>
          <w:color w:val="222222"/>
          <w:lang w:eastAsia="en-IN"/>
        </w:rPr>
      </w:pPr>
      <w:r w:rsidRPr="009E1BF4">
        <w:rPr>
          <w:rFonts w:ascii="Times New Roman" w:eastAsia="Times New Roman" w:hAnsi="Times New Roman" w:cs="Times New Roman"/>
          <w:color w:val="222222"/>
          <w:lang w:eastAsia="en-IN"/>
        </w:rPr>
        <w:t>However, those steps are currently listed in the wrong order. What’s the correct order?</w:t>
      </w:r>
    </w:p>
    <w:p w:rsidR="009E1BF4" w:rsidRDefault="009E1BF4" w:rsidP="009E1BF4">
      <w:pPr>
        <w:rPr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color w:val="000000"/>
        </w:rPr>
        <w:t xml:space="preserve">c) </w:t>
      </w:r>
      <w:r>
        <w:rPr>
          <w:color w:val="222222"/>
        </w:rPr>
        <w:t>d, e, c, b, a</w:t>
      </w:r>
    </w:p>
    <w:p w:rsidR="009E1BF4" w:rsidRDefault="009E1BF4" w:rsidP="009E1BF4">
      <w:pPr>
        <w:rPr>
          <w:color w:val="222222"/>
        </w:rPr>
      </w:pPr>
      <w:proofErr w:type="gramStart"/>
      <w:r>
        <w:rPr>
          <w:color w:val="000000"/>
        </w:rPr>
        <w:t>26 )</w:t>
      </w:r>
      <w:proofErr w:type="gramEnd"/>
      <w:r>
        <w:rPr>
          <w:color w:val="000000"/>
        </w:rPr>
        <w:t xml:space="preserve"> </w:t>
      </w:r>
      <w:r>
        <w:rPr>
          <w:color w:val="222222"/>
        </w:rPr>
        <w:t xml:space="preserve">Which of the following are optional parameters to </w:t>
      </w:r>
      <w:proofErr w:type="spellStart"/>
      <w:r>
        <w:rPr>
          <w:color w:val="222222"/>
        </w:rPr>
        <w:t>LinearRegression</w:t>
      </w:r>
      <w:proofErr w:type="spellEnd"/>
      <w:r>
        <w:rPr>
          <w:color w:val="222222"/>
        </w:rPr>
        <w:t xml:space="preserve"> in </w:t>
      </w:r>
      <w:proofErr w:type="spellStart"/>
      <w:r>
        <w:rPr>
          <w:color w:val="222222"/>
        </w:rPr>
        <w:t>scikit</w:t>
      </w:r>
      <w:proofErr w:type="spellEnd"/>
      <w:r>
        <w:rPr>
          <w:color w:val="222222"/>
        </w:rPr>
        <w:t>-learn?</w:t>
      </w:r>
    </w:p>
    <w:p w:rsidR="009E1BF4" w:rsidRDefault="009E1BF4" w:rsidP="009E1BF4">
      <w:pPr>
        <w:rPr>
          <w:color w:val="222222"/>
        </w:rPr>
      </w:pPr>
      <w:proofErr w:type="spellStart"/>
      <w:r>
        <w:rPr>
          <w:color w:val="222222"/>
        </w:rPr>
        <w:t>Ans</w:t>
      </w:r>
      <w:proofErr w:type="spellEnd"/>
      <w:r>
        <w:rPr>
          <w:color w:val="222222"/>
        </w:rPr>
        <w:t>-</w:t>
      </w:r>
      <w:r w:rsidR="003A6042">
        <w:rPr>
          <w:color w:val="000000"/>
        </w:rPr>
        <w:t xml:space="preserve">e) </w:t>
      </w:r>
      <w:proofErr w:type="spellStart"/>
      <w:r w:rsidR="003A6042">
        <w:rPr>
          <w:color w:val="222222"/>
        </w:rPr>
        <w:t>n_jobs</w:t>
      </w:r>
      <w:proofErr w:type="spellEnd"/>
    </w:p>
    <w:p w:rsidR="003A6042" w:rsidRPr="003A6042" w:rsidRDefault="003A6042" w:rsidP="003A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042">
        <w:rPr>
          <w:rFonts w:ascii="Times New Roman" w:eastAsia="Times New Roman" w:hAnsi="Times New Roman" w:cs="Times New Roman"/>
          <w:color w:val="000000"/>
          <w:lang w:eastAsia="en-IN"/>
        </w:rPr>
        <w:t xml:space="preserve">27) </w:t>
      </w:r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 xml:space="preserve">While working with </w:t>
      </w:r>
      <w:proofErr w:type="spellStart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scikit</w:t>
      </w:r>
      <w:proofErr w:type="spellEnd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 xml:space="preserve">-learn, in which type of regression do you need to transform the array of </w:t>
      </w:r>
    </w:p>
    <w:p w:rsidR="003A6042" w:rsidRDefault="003A6042" w:rsidP="003A6042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inputs</w:t>
      </w:r>
      <w:proofErr w:type="gramEnd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 xml:space="preserve"> to include nonlinear terms such as </w:t>
      </w:r>
      <w:r w:rsidRPr="003A6042">
        <w:rPr>
          <w:rFonts w:ascii="Cambria Math" w:eastAsia="Times New Roman" w:hAnsi="Cambria Math" w:cs="Times New Roman"/>
          <w:color w:val="222222"/>
          <w:lang w:eastAsia="en-IN"/>
        </w:rPr>
        <w:t>𝑥</w:t>
      </w:r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²?</w:t>
      </w:r>
    </w:p>
    <w:p w:rsidR="003A6042" w:rsidRDefault="003A6042" w:rsidP="003A6042">
      <w:p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color w:val="000000"/>
        </w:rPr>
        <w:t>c) Polynomial regression</w:t>
      </w:r>
    </w:p>
    <w:p w:rsidR="003A6042" w:rsidRDefault="003A6042" w:rsidP="003A6042">
      <w:pPr>
        <w:rPr>
          <w:color w:val="222222"/>
        </w:rPr>
      </w:pPr>
      <w:r>
        <w:rPr>
          <w:color w:val="000000"/>
        </w:rPr>
        <w:t xml:space="preserve">28) </w:t>
      </w:r>
      <w:r>
        <w:rPr>
          <w:color w:val="222222"/>
        </w:rPr>
        <w:t xml:space="preserve">You should choose </w:t>
      </w:r>
      <w:proofErr w:type="spellStart"/>
      <w:r>
        <w:rPr>
          <w:color w:val="222222"/>
        </w:rPr>
        <w:t>statsmodels</w:t>
      </w:r>
      <w:proofErr w:type="spellEnd"/>
      <w:r>
        <w:rPr>
          <w:color w:val="222222"/>
        </w:rPr>
        <w:t xml:space="preserve"> over </w:t>
      </w:r>
      <w:proofErr w:type="spellStart"/>
      <w:r>
        <w:rPr>
          <w:color w:val="222222"/>
        </w:rPr>
        <w:t>scikit</w:t>
      </w:r>
      <w:proofErr w:type="spellEnd"/>
      <w:r>
        <w:rPr>
          <w:color w:val="222222"/>
        </w:rPr>
        <w:t>-learn when:</w:t>
      </w:r>
    </w:p>
    <w:p w:rsidR="003A6042" w:rsidRDefault="003A6042" w:rsidP="003A6042">
      <w:pPr>
        <w:rPr>
          <w:color w:val="222222"/>
        </w:rPr>
      </w:pPr>
      <w:proofErr w:type="spellStart"/>
      <w:r>
        <w:rPr>
          <w:color w:val="222222"/>
        </w:rPr>
        <w:t>Ans</w:t>
      </w:r>
      <w:proofErr w:type="spellEnd"/>
      <w:r>
        <w:rPr>
          <w:color w:val="222222"/>
        </w:rPr>
        <w:t>-</w:t>
      </w:r>
      <w:r>
        <w:rPr>
          <w:color w:val="222222"/>
        </w:rPr>
        <w:t>A</w:t>
      </w:r>
      <w:proofErr w:type="gramStart"/>
      <w:r>
        <w:rPr>
          <w:color w:val="222222"/>
        </w:rPr>
        <w:t>)You</w:t>
      </w:r>
      <w:proofErr w:type="gramEnd"/>
      <w:r>
        <w:rPr>
          <w:color w:val="222222"/>
        </w:rPr>
        <w:t xml:space="preserve"> want graphical representations of your data.</w:t>
      </w:r>
    </w:p>
    <w:p w:rsidR="003A6042" w:rsidRPr="003A6042" w:rsidRDefault="003A6042" w:rsidP="003A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042">
        <w:rPr>
          <w:rFonts w:ascii="Times New Roman" w:eastAsia="Times New Roman" w:hAnsi="Times New Roman" w:cs="Times New Roman"/>
          <w:color w:val="000000"/>
          <w:lang w:eastAsia="en-IN"/>
        </w:rPr>
        <w:t xml:space="preserve">29) </w:t>
      </w:r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 xml:space="preserve">_________ is a fundamental package for scientific computing with Python. It offers </w:t>
      </w:r>
    </w:p>
    <w:p w:rsidR="003A6042" w:rsidRPr="003A6042" w:rsidRDefault="003A6042" w:rsidP="003A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comprehensive</w:t>
      </w:r>
      <w:proofErr w:type="gramEnd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 xml:space="preserve"> mathematical functions, random number generators, linear algebra routines, Fourier </w:t>
      </w:r>
    </w:p>
    <w:p w:rsidR="003A6042" w:rsidRDefault="003A6042" w:rsidP="003A6042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transforms</w:t>
      </w:r>
      <w:proofErr w:type="gramEnd"/>
      <w:r w:rsidRPr="003A6042">
        <w:rPr>
          <w:rFonts w:ascii="Times New Roman" w:eastAsia="Times New Roman" w:hAnsi="Times New Roman" w:cs="Times New Roman"/>
          <w:color w:val="222222"/>
          <w:lang w:eastAsia="en-IN"/>
        </w:rPr>
        <w:t>, and more. It provides a high-level syntax that makes it accessible and productive.</w:t>
      </w:r>
    </w:p>
    <w:p w:rsidR="003A6042" w:rsidRDefault="003A6042" w:rsidP="003A6042">
      <w:pPr>
        <w:rPr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color w:val="222222"/>
        </w:rPr>
        <w:t xml:space="preserve">b) </w:t>
      </w:r>
      <w:proofErr w:type="spellStart"/>
      <w:r>
        <w:rPr>
          <w:color w:val="222222"/>
        </w:rPr>
        <w:t>Numpy</w:t>
      </w:r>
      <w:proofErr w:type="spellEnd"/>
    </w:p>
    <w:p w:rsidR="00D06E6A" w:rsidRPr="00D06E6A" w:rsidRDefault="00D06E6A" w:rsidP="00D06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>30 )</w:t>
      </w:r>
      <w:proofErr w:type="gramEnd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 xml:space="preserve"> _________ is a Python data visualization library based on </w:t>
      </w:r>
      <w:proofErr w:type="spellStart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>Matplotlib</w:t>
      </w:r>
      <w:proofErr w:type="spellEnd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 xml:space="preserve">. It provides a high-level </w:t>
      </w:r>
    </w:p>
    <w:p w:rsidR="00D06E6A" w:rsidRPr="00D06E6A" w:rsidRDefault="00D06E6A" w:rsidP="00D06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>interface</w:t>
      </w:r>
      <w:proofErr w:type="gramEnd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 xml:space="preserve"> for drawing attractive and informative statistical graphics that allow you to explore and </w:t>
      </w:r>
    </w:p>
    <w:p w:rsidR="00D06E6A" w:rsidRDefault="00D06E6A" w:rsidP="00D06E6A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>understand</w:t>
      </w:r>
      <w:proofErr w:type="gramEnd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 xml:space="preserve"> your data. It integrates closely with </w:t>
      </w:r>
      <w:proofErr w:type="gramStart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>pandas</w:t>
      </w:r>
      <w:proofErr w:type="gramEnd"/>
      <w:r w:rsidRPr="00D06E6A">
        <w:rPr>
          <w:rFonts w:ascii="Times New Roman" w:eastAsia="Times New Roman" w:hAnsi="Times New Roman" w:cs="Times New Roman"/>
          <w:color w:val="222222"/>
          <w:lang w:eastAsia="en-IN"/>
        </w:rPr>
        <w:t xml:space="preserve"> data structures.</w:t>
      </w:r>
    </w:p>
    <w:p w:rsidR="00D06E6A" w:rsidRPr="009E1BF4" w:rsidRDefault="00D06E6A" w:rsidP="00D06E6A">
      <w:pPr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>-</w:t>
      </w:r>
      <w:r>
        <w:rPr>
          <w:color w:val="222222"/>
        </w:rPr>
        <w:t>c) Matplotlib</w:t>
      </w:r>
      <w:bookmarkStart w:id="0" w:name="_GoBack"/>
      <w:bookmarkEnd w:id="0"/>
    </w:p>
    <w:p w:rsidR="0046572E" w:rsidRPr="0046572E" w:rsidRDefault="0046572E">
      <w:pPr>
        <w:rPr>
          <w:sz w:val="52"/>
          <w:szCs w:val="52"/>
          <w:lang w:val="en-US"/>
        </w:rPr>
      </w:pPr>
    </w:p>
    <w:sectPr w:rsidR="0046572E" w:rsidRPr="0046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2E"/>
    <w:rsid w:val="003A6042"/>
    <w:rsid w:val="0046572E"/>
    <w:rsid w:val="0093209D"/>
    <w:rsid w:val="009E1BF4"/>
    <w:rsid w:val="00D06E6A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79046-0123-4D8D-BD10-D33421BB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2023-04-03T03:50:00Z</dcterms:created>
  <dcterms:modified xsi:type="dcterms:W3CDTF">2023-04-03T05:24:00Z</dcterms:modified>
</cp:coreProperties>
</file>