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570"/>
        <w:gridCol w:w="0"/>
        <w:tblGridChange w:id="0">
          <w:tblGrid>
            <w:gridCol w:w="2790"/>
            <w:gridCol w:w="657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Day 2</w:t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Part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Recording linked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Passcode: Day2QWS!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 Part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 2 here</w:t>
              </w:r>
            </w:hyperlink>
            <w:r w:rsidDel="00000000" w:rsidR="00000000" w:rsidRPr="00000000">
              <w:rPr>
                <w:rtl w:val="0"/>
              </w:rPr>
              <w:t xml:space="preserve">)</w:t>
              <w:br w:type="textWrapping"/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Passcode: </w:t>
              <w:br w:type="textWrapping"/>
              <w:t xml:space="preserve">Day2QWS!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Teaching Assistant Panel </w:t>
              <w:br w:type="textWrapping"/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br w:type="textWrapping"/>
              <w:t xml:space="preserve">Passcode: </w:t>
              <w:br w:type="textWrapping"/>
              <w:t xml:space="preserve">Day2QWS!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rec/share/4_4EpGtAh2cUx79zqLtMcxTy8MCg-ylENhkIeohRu5he7hUFe1il5kAk-uzMV9Ox.9GI-jjAYTmsHrqdG" TargetMode="External"/><Relationship Id="rId7" Type="http://schemas.openxmlformats.org/officeDocument/2006/relationships/hyperlink" Target="https://zoom.us/rec/share/7itaknTaPPjq79auY5yShmBs1zjUYrhdIYg9yt2Q7AWVDqxdxsV-Sd9CpmoNp9_g.mT9MACo98pgRDVlA" TargetMode="External"/><Relationship Id="rId8" Type="http://schemas.openxmlformats.org/officeDocument/2006/relationships/hyperlink" Target="https://us06web.zoom.us/rec/share/U6aog-_UZLCx9N_1uVTdjzQp5qxGssqZGEq11_lLMZljS4f9huk3KowBWnbEZaGX.Ndb6pHp8ebVvNhBe?startTime=167563152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