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29EF" w14:textId="775DCEE7" w:rsidR="00302399" w:rsidRPr="00AB1F65" w:rsidRDefault="00320303" w:rsidP="0027703F">
      <w:pPr>
        <w:pStyle w:val="Title"/>
        <w:jc w:val="both"/>
        <w:rPr>
          <w:rFonts w:ascii="Times New Roman" w:hAnsi="Times New Roman" w:cs="Times New Roman"/>
          <w:b/>
          <w:color w:val="7D1F3E" w:themeColor="accent2"/>
          <w:sz w:val="36"/>
          <w:szCs w:val="36"/>
          <w:lang w:val="en-CA"/>
        </w:rPr>
      </w:pPr>
      <w:r w:rsidRPr="00AB1F65">
        <w:rPr>
          <w:rFonts w:ascii="Times New Roman" w:hAnsi="Times New Roman" w:cs="Times New Roman"/>
          <w:b/>
          <w:color w:val="7D1F3E" w:themeColor="accent2"/>
          <w:sz w:val="36"/>
          <w:szCs w:val="36"/>
          <w:lang w:val="en-CA"/>
        </w:rPr>
        <w:t>QMM1001</w:t>
      </w:r>
      <w:r w:rsidR="00286235" w:rsidRPr="00AB1F65">
        <w:rPr>
          <w:rFonts w:ascii="Times New Roman" w:hAnsi="Times New Roman" w:cs="Times New Roman"/>
          <w:b/>
          <w:color w:val="7D1F3E" w:themeColor="accent2"/>
          <w:sz w:val="36"/>
          <w:szCs w:val="36"/>
          <w:lang w:val="en-CA"/>
        </w:rPr>
        <w:t xml:space="preserve"> </w:t>
      </w:r>
      <w:r w:rsidR="00B959AF" w:rsidRPr="00AB1F65">
        <w:rPr>
          <w:rFonts w:ascii="Times New Roman" w:hAnsi="Times New Roman" w:cs="Times New Roman"/>
          <w:b/>
          <w:color w:val="7D1F3E" w:themeColor="accent2"/>
          <w:sz w:val="36"/>
          <w:szCs w:val="36"/>
          <w:lang w:val="en-CA"/>
        </w:rPr>
        <w:t xml:space="preserve">Case Study </w:t>
      </w:r>
      <w:r w:rsidR="00C844C1" w:rsidRPr="00AB1F65">
        <w:rPr>
          <w:rFonts w:ascii="Times New Roman" w:hAnsi="Times New Roman" w:cs="Times New Roman"/>
          <w:b/>
          <w:color w:val="7D1F3E" w:themeColor="accent2"/>
          <w:sz w:val="36"/>
          <w:szCs w:val="36"/>
          <w:lang w:val="en-CA"/>
        </w:rPr>
        <w:t>2</w:t>
      </w:r>
      <w:r w:rsidR="00481F8C" w:rsidRPr="00AB1F65">
        <w:rPr>
          <w:rFonts w:ascii="Times New Roman" w:hAnsi="Times New Roman" w:cs="Times New Roman"/>
          <w:b/>
          <w:color w:val="7D1F3E" w:themeColor="accent2"/>
          <w:sz w:val="36"/>
          <w:szCs w:val="36"/>
          <w:lang w:val="en-CA"/>
        </w:rPr>
        <w:t xml:space="preserve"> [20%]</w:t>
      </w:r>
    </w:p>
    <w:p w14:paraId="3E5F6B80" w14:textId="6DABEEF1" w:rsidR="00C523A6" w:rsidRPr="0027703F" w:rsidRDefault="00C523A6" w:rsidP="0027703F">
      <w:pPr>
        <w:jc w:val="both"/>
        <w:rPr>
          <w:rFonts w:ascii="Times New Roman" w:hAnsi="Times New Roman" w:cs="Times New Roman"/>
          <w:sz w:val="24"/>
          <w:szCs w:val="24"/>
          <w:lang w:val="en-CA"/>
        </w:rPr>
      </w:pPr>
    </w:p>
    <w:p w14:paraId="77FA892F" w14:textId="616DD72B" w:rsidR="00C523A6" w:rsidRPr="0027703F" w:rsidRDefault="00C523A6" w:rsidP="0027703F">
      <w:pPr>
        <w:spacing w:line="240" w:lineRule="auto"/>
        <w:jc w:val="both"/>
        <w:rPr>
          <w:rFonts w:ascii="Times New Roman" w:hAnsi="Times New Roman" w:cs="Times New Roman"/>
          <w:b/>
          <w:color w:val="7D1F3E" w:themeColor="accent2"/>
          <w:sz w:val="24"/>
          <w:szCs w:val="24"/>
          <w:lang w:val="en-CA"/>
        </w:rPr>
      </w:pPr>
    </w:p>
    <w:p w14:paraId="0DF81871" w14:textId="37A36C02" w:rsidR="000A59A4" w:rsidRDefault="000A59A4" w:rsidP="0027703F">
      <w:pPr>
        <w:spacing w:line="240" w:lineRule="auto"/>
        <w:ind w:left="2880"/>
        <w:jc w:val="both"/>
        <w:rPr>
          <w:rFonts w:ascii="Times New Roman" w:hAnsi="Times New Roman" w:cs="Times New Roman"/>
          <w:b/>
          <w:color w:val="7D1F3E" w:themeColor="accent2"/>
          <w:sz w:val="32"/>
          <w:szCs w:val="32"/>
          <w:lang w:val="en-CA"/>
        </w:rPr>
      </w:pPr>
      <w:proofErr w:type="spellStart"/>
      <w:r w:rsidRPr="00AB1F65">
        <w:rPr>
          <w:rFonts w:ascii="Times New Roman" w:hAnsi="Times New Roman" w:cs="Times New Roman"/>
          <w:b/>
          <w:color w:val="7D1F3E" w:themeColor="accent2"/>
          <w:sz w:val="32"/>
          <w:szCs w:val="32"/>
          <w:lang w:val="en-CA"/>
        </w:rPr>
        <w:t>Goodnews</w:t>
      </w:r>
      <w:proofErr w:type="spellEnd"/>
      <w:r w:rsidRPr="00AB1F65">
        <w:rPr>
          <w:rFonts w:ascii="Times New Roman" w:hAnsi="Times New Roman" w:cs="Times New Roman"/>
          <w:b/>
          <w:color w:val="7D1F3E" w:themeColor="accent2"/>
          <w:sz w:val="32"/>
          <w:szCs w:val="32"/>
          <w:lang w:val="en-CA"/>
        </w:rPr>
        <w:t xml:space="preserve"> </w:t>
      </w:r>
      <w:proofErr w:type="spellStart"/>
      <w:r w:rsidRPr="00AB1F65">
        <w:rPr>
          <w:rFonts w:ascii="Times New Roman" w:hAnsi="Times New Roman" w:cs="Times New Roman"/>
          <w:b/>
          <w:color w:val="7D1F3E" w:themeColor="accent2"/>
          <w:sz w:val="32"/>
          <w:szCs w:val="32"/>
          <w:lang w:val="en-CA"/>
        </w:rPr>
        <w:t>Agbadu</w:t>
      </w:r>
      <w:proofErr w:type="spellEnd"/>
    </w:p>
    <w:p w14:paraId="1373563E" w14:textId="77777777" w:rsidR="008B0BD6" w:rsidRPr="00AB1F65" w:rsidRDefault="008B0BD6" w:rsidP="0027703F">
      <w:pPr>
        <w:spacing w:line="240" w:lineRule="auto"/>
        <w:ind w:left="2880"/>
        <w:jc w:val="both"/>
        <w:rPr>
          <w:rFonts w:ascii="Times New Roman" w:hAnsi="Times New Roman" w:cs="Times New Roman"/>
          <w:b/>
          <w:color w:val="7D1F3E" w:themeColor="accent2"/>
          <w:sz w:val="32"/>
          <w:szCs w:val="32"/>
          <w:lang w:val="en-CA"/>
        </w:rPr>
      </w:pPr>
    </w:p>
    <w:p w14:paraId="64AAD96E" w14:textId="4AC04BA9" w:rsidR="000A59A4" w:rsidRDefault="000A59A4" w:rsidP="0027703F">
      <w:pPr>
        <w:spacing w:line="240" w:lineRule="auto"/>
        <w:ind w:left="2880"/>
        <w:jc w:val="both"/>
        <w:rPr>
          <w:rFonts w:ascii="Times New Roman" w:hAnsi="Times New Roman" w:cs="Times New Roman"/>
          <w:b/>
          <w:color w:val="7D1F3E" w:themeColor="accent2"/>
          <w:sz w:val="32"/>
          <w:szCs w:val="32"/>
          <w:lang w:val="en-CA"/>
        </w:rPr>
      </w:pPr>
      <w:r w:rsidRPr="00AB1F65">
        <w:rPr>
          <w:rFonts w:ascii="Times New Roman" w:hAnsi="Times New Roman" w:cs="Times New Roman"/>
          <w:b/>
          <w:color w:val="7D1F3E" w:themeColor="accent2"/>
          <w:sz w:val="32"/>
          <w:szCs w:val="32"/>
          <w:lang w:val="en-CA"/>
        </w:rPr>
        <w:t>A00238219</w:t>
      </w:r>
    </w:p>
    <w:p w14:paraId="4E2362A4" w14:textId="77777777" w:rsidR="008B0BD6" w:rsidRPr="00AB1F65" w:rsidRDefault="008B0BD6" w:rsidP="0027703F">
      <w:pPr>
        <w:spacing w:line="240" w:lineRule="auto"/>
        <w:ind w:left="2880"/>
        <w:jc w:val="both"/>
        <w:rPr>
          <w:rFonts w:ascii="Times New Roman" w:hAnsi="Times New Roman" w:cs="Times New Roman"/>
          <w:b/>
          <w:color w:val="7D1F3E" w:themeColor="accent2"/>
          <w:sz w:val="32"/>
          <w:szCs w:val="32"/>
          <w:lang w:val="en-CA"/>
        </w:rPr>
      </w:pPr>
    </w:p>
    <w:p w14:paraId="0B89D3DC" w14:textId="668CC2E1" w:rsidR="00C523A6" w:rsidRPr="00AB1F65" w:rsidRDefault="00C523A6" w:rsidP="0027703F">
      <w:pPr>
        <w:spacing w:line="240" w:lineRule="auto"/>
        <w:ind w:left="2880"/>
        <w:jc w:val="both"/>
        <w:rPr>
          <w:rFonts w:ascii="Times New Roman" w:hAnsi="Times New Roman" w:cs="Times New Roman"/>
          <w:b/>
          <w:color w:val="7D1F3E" w:themeColor="accent2"/>
          <w:sz w:val="32"/>
          <w:szCs w:val="32"/>
          <w:lang w:val="en-CA"/>
        </w:rPr>
      </w:pPr>
      <w:r w:rsidRPr="00AB1F65">
        <w:rPr>
          <w:rFonts w:ascii="Times New Roman" w:hAnsi="Times New Roman" w:cs="Times New Roman"/>
          <w:b/>
          <w:color w:val="7D1F3E" w:themeColor="accent2"/>
          <w:sz w:val="32"/>
          <w:szCs w:val="32"/>
          <w:lang w:val="en-CA"/>
        </w:rPr>
        <w:t xml:space="preserve">Due: </w:t>
      </w:r>
      <w:r w:rsidR="00C844C1" w:rsidRPr="00AB1F65">
        <w:rPr>
          <w:rFonts w:ascii="Times New Roman" w:hAnsi="Times New Roman" w:cs="Times New Roman"/>
          <w:b/>
          <w:color w:val="7D1F3E" w:themeColor="accent2"/>
          <w:sz w:val="32"/>
          <w:szCs w:val="32"/>
          <w:lang w:val="en-CA"/>
        </w:rPr>
        <w:t>December 17</w:t>
      </w:r>
      <w:r w:rsidR="00C844C1" w:rsidRPr="00AB1F65">
        <w:rPr>
          <w:rFonts w:ascii="Times New Roman" w:hAnsi="Times New Roman" w:cs="Times New Roman"/>
          <w:b/>
          <w:color w:val="7D1F3E" w:themeColor="accent2"/>
          <w:sz w:val="32"/>
          <w:szCs w:val="32"/>
          <w:vertAlign w:val="superscript"/>
          <w:lang w:val="en-CA"/>
        </w:rPr>
        <w:t>th</w:t>
      </w:r>
      <w:r w:rsidR="00C844C1" w:rsidRPr="00AB1F65">
        <w:rPr>
          <w:rFonts w:ascii="Times New Roman" w:hAnsi="Times New Roman" w:cs="Times New Roman"/>
          <w:b/>
          <w:color w:val="7D1F3E" w:themeColor="accent2"/>
          <w:sz w:val="32"/>
          <w:szCs w:val="32"/>
          <w:lang w:val="en-CA"/>
        </w:rPr>
        <w:t>,</w:t>
      </w:r>
      <w:r w:rsidRPr="00AB1F65">
        <w:rPr>
          <w:rFonts w:ascii="Times New Roman" w:hAnsi="Times New Roman" w:cs="Times New Roman"/>
          <w:b/>
          <w:color w:val="7D1F3E" w:themeColor="accent2"/>
          <w:sz w:val="32"/>
          <w:szCs w:val="32"/>
          <w:lang w:val="en-CA"/>
        </w:rPr>
        <w:t xml:space="preserve"> 20</w:t>
      </w:r>
      <w:r w:rsidR="00C844C1" w:rsidRPr="00AB1F65">
        <w:rPr>
          <w:rFonts w:ascii="Times New Roman" w:hAnsi="Times New Roman" w:cs="Times New Roman"/>
          <w:b/>
          <w:color w:val="7D1F3E" w:themeColor="accent2"/>
          <w:sz w:val="32"/>
          <w:szCs w:val="32"/>
          <w:lang w:val="en-CA"/>
        </w:rPr>
        <w:t>2</w:t>
      </w:r>
      <w:r w:rsidR="00782567" w:rsidRPr="00AB1F65">
        <w:rPr>
          <w:rFonts w:ascii="Times New Roman" w:hAnsi="Times New Roman" w:cs="Times New Roman"/>
          <w:b/>
          <w:color w:val="7D1F3E" w:themeColor="accent2"/>
          <w:sz w:val="32"/>
          <w:szCs w:val="32"/>
          <w:lang w:val="en-CA"/>
        </w:rPr>
        <w:t>1</w:t>
      </w:r>
      <w:r w:rsidR="00722A7B">
        <w:rPr>
          <w:rFonts w:ascii="Times New Roman" w:hAnsi="Times New Roman" w:cs="Times New Roman"/>
          <w:b/>
          <w:color w:val="7D1F3E" w:themeColor="accent2"/>
          <w:sz w:val="32"/>
          <w:szCs w:val="32"/>
          <w:lang w:val="en-CA"/>
        </w:rPr>
        <w:t>,</w:t>
      </w:r>
      <w:r w:rsidRPr="00AB1F65">
        <w:rPr>
          <w:rFonts w:ascii="Times New Roman" w:hAnsi="Times New Roman" w:cs="Times New Roman"/>
          <w:b/>
          <w:color w:val="7D1F3E" w:themeColor="accent2"/>
          <w:sz w:val="32"/>
          <w:szCs w:val="32"/>
          <w:lang w:val="en-CA"/>
        </w:rPr>
        <w:t xml:space="preserve"> at 11:59 PM</w:t>
      </w:r>
    </w:p>
    <w:p w14:paraId="3F6948E0" w14:textId="77777777" w:rsidR="00C523A6" w:rsidRPr="0027703F" w:rsidRDefault="00C523A6" w:rsidP="0027703F">
      <w:pPr>
        <w:spacing w:line="240" w:lineRule="auto"/>
        <w:jc w:val="both"/>
        <w:rPr>
          <w:rFonts w:ascii="Times New Roman" w:hAnsi="Times New Roman" w:cs="Times New Roman"/>
          <w:sz w:val="24"/>
          <w:szCs w:val="24"/>
          <w:lang w:val="en-CA"/>
        </w:rPr>
      </w:pPr>
    </w:p>
    <w:p w14:paraId="1F590D69" w14:textId="5D965A67" w:rsidR="00C523A6" w:rsidRPr="0027703F" w:rsidRDefault="00C523A6" w:rsidP="0027703F">
      <w:pPr>
        <w:pStyle w:val="Heading1"/>
        <w:spacing w:line="240" w:lineRule="auto"/>
        <w:jc w:val="both"/>
        <w:rPr>
          <w:rFonts w:ascii="Times New Roman" w:hAnsi="Times New Roman" w:cs="Times New Roman"/>
          <w:color w:val="3F3F3F" w:themeColor="text1"/>
          <w:sz w:val="24"/>
          <w:szCs w:val="24"/>
          <w:lang w:val="en-CA"/>
        </w:rPr>
      </w:pPr>
    </w:p>
    <w:p w14:paraId="2331B6AC" w14:textId="77777777" w:rsidR="00C523A6" w:rsidRPr="0027703F" w:rsidRDefault="00C523A6" w:rsidP="0027703F">
      <w:pPr>
        <w:pStyle w:val="Heading1"/>
        <w:spacing w:line="240" w:lineRule="auto"/>
        <w:jc w:val="both"/>
        <w:rPr>
          <w:rFonts w:ascii="Times New Roman" w:hAnsi="Times New Roman" w:cs="Times New Roman"/>
          <w:color w:val="3F3F3F" w:themeColor="text1"/>
          <w:sz w:val="24"/>
          <w:szCs w:val="24"/>
          <w:lang w:val="en-CA"/>
        </w:rPr>
      </w:pPr>
    </w:p>
    <w:p w14:paraId="5B7423F8" w14:textId="77777777" w:rsidR="00C523A6" w:rsidRPr="0027703F" w:rsidRDefault="00C523A6" w:rsidP="0027703F">
      <w:pPr>
        <w:pStyle w:val="Heading1"/>
        <w:spacing w:line="240" w:lineRule="auto"/>
        <w:jc w:val="both"/>
        <w:rPr>
          <w:rFonts w:ascii="Times New Roman" w:hAnsi="Times New Roman" w:cs="Times New Roman"/>
          <w:color w:val="3F3F3F" w:themeColor="text1"/>
          <w:sz w:val="24"/>
          <w:szCs w:val="24"/>
          <w:lang w:val="en-CA"/>
        </w:rPr>
      </w:pPr>
    </w:p>
    <w:p w14:paraId="117838A3" w14:textId="77777777" w:rsidR="00C523A6" w:rsidRPr="0027703F" w:rsidRDefault="00C523A6" w:rsidP="0027703F">
      <w:pPr>
        <w:pStyle w:val="Heading1"/>
        <w:spacing w:before="0" w:line="240" w:lineRule="auto"/>
        <w:jc w:val="both"/>
        <w:rPr>
          <w:rFonts w:ascii="Times New Roman" w:hAnsi="Times New Roman" w:cs="Times New Roman"/>
          <w:color w:val="3F3F3F" w:themeColor="text1"/>
          <w:sz w:val="24"/>
          <w:szCs w:val="24"/>
          <w:lang w:val="en-CA"/>
        </w:rPr>
      </w:pPr>
    </w:p>
    <w:p w14:paraId="6A7B1718" w14:textId="77777777" w:rsidR="00C523A6" w:rsidRPr="0027703F" w:rsidRDefault="00C523A6" w:rsidP="0027703F">
      <w:pPr>
        <w:pStyle w:val="Heading1"/>
        <w:spacing w:before="0" w:line="240" w:lineRule="auto"/>
        <w:jc w:val="both"/>
        <w:rPr>
          <w:rFonts w:ascii="Times New Roman" w:hAnsi="Times New Roman" w:cs="Times New Roman"/>
          <w:color w:val="3F3F3F" w:themeColor="text1"/>
          <w:sz w:val="24"/>
          <w:szCs w:val="24"/>
          <w:lang w:val="en-CA"/>
        </w:rPr>
      </w:pPr>
    </w:p>
    <w:p w14:paraId="4D44B280" w14:textId="77777777" w:rsidR="00C523A6" w:rsidRPr="0027703F" w:rsidRDefault="00C523A6" w:rsidP="0027703F">
      <w:pPr>
        <w:pStyle w:val="Heading1"/>
        <w:spacing w:before="0" w:line="240" w:lineRule="auto"/>
        <w:jc w:val="both"/>
        <w:rPr>
          <w:rFonts w:ascii="Times New Roman" w:hAnsi="Times New Roman" w:cs="Times New Roman"/>
          <w:color w:val="3F3F3F" w:themeColor="text1"/>
          <w:sz w:val="24"/>
          <w:szCs w:val="24"/>
          <w:lang w:val="en-CA"/>
        </w:rPr>
      </w:pPr>
    </w:p>
    <w:p w14:paraId="688E3688" w14:textId="77777777" w:rsidR="00C523A6" w:rsidRPr="0027703F" w:rsidRDefault="00C523A6" w:rsidP="0027703F">
      <w:pPr>
        <w:pStyle w:val="Heading1"/>
        <w:spacing w:before="0" w:line="240" w:lineRule="auto"/>
        <w:jc w:val="both"/>
        <w:rPr>
          <w:rFonts w:ascii="Times New Roman" w:hAnsi="Times New Roman" w:cs="Times New Roman"/>
          <w:color w:val="3F3F3F" w:themeColor="text1"/>
          <w:sz w:val="24"/>
          <w:szCs w:val="24"/>
          <w:lang w:val="en-CA"/>
        </w:rPr>
      </w:pPr>
    </w:p>
    <w:p w14:paraId="48B5666A" w14:textId="4BE624E2" w:rsidR="00C523A6" w:rsidRPr="0027703F" w:rsidRDefault="00C523A6" w:rsidP="0027703F">
      <w:pPr>
        <w:pStyle w:val="Heading1"/>
        <w:spacing w:before="0" w:line="240" w:lineRule="auto"/>
        <w:jc w:val="both"/>
        <w:rPr>
          <w:rFonts w:ascii="Times New Roman" w:hAnsi="Times New Roman" w:cs="Times New Roman"/>
          <w:color w:val="3F3F3F" w:themeColor="text1"/>
          <w:sz w:val="24"/>
          <w:szCs w:val="24"/>
          <w:lang w:val="en-CA"/>
        </w:rPr>
      </w:pPr>
    </w:p>
    <w:p w14:paraId="29E3A897" w14:textId="512CCBE8" w:rsidR="00C523A6" w:rsidRPr="0027703F" w:rsidRDefault="00C523A6" w:rsidP="0027703F">
      <w:pPr>
        <w:jc w:val="both"/>
        <w:rPr>
          <w:rFonts w:ascii="Times New Roman" w:hAnsi="Times New Roman" w:cs="Times New Roman"/>
          <w:sz w:val="24"/>
          <w:szCs w:val="24"/>
          <w:lang w:val="en-CA"/>
        </w:rPr>
      </w:pPr>
    </w:p>
    <w:p w14:paraId="3E976A15" w14:textId="51CD898F" w:rsidR="00C844C1" w:rsidRPr="0027703F" w:rsidRDefault="00C844C1" w:rsidP="0027703F">
      <w:pPr>
        <w:jc w:val="both"/>
        <w:rPr>
          <w:rFonts w:ascii="Times New Roman" w:hAnsi="Times New Roman" w:cs="Times New Roman"/>
          <w:sz w:val="24"/>
          <w:szCs w:val="24"/>
          <w:lang w:val="en-CA"/>
        </w:rPr>
      </w:pPr>
    </w:p>
    <w:p w14:paraId="55231C4C" w14:textId="3F017849" w:rsidR="00C844C1" w:rsidRPr="0027703F" w:rsidRDefault="00C844C1" w:rsidP="0027703F">
      <w:pPr>
        <w:jc w:val="both"/>
        <w:rPr>
          <w:rFonts w:ascii="Times New Roman" w:hAnsi="Times New Roman" w:cs="Times New Roman"/>
          <w:sz w:val="24"/>
          <w:szCs w:val="24"/>
          <w:lang w:val="en-CA"/>
        </w:rPr>
      </w:pPr>
    </w:p>
    <w:p w14:paraId="367058D8" w14:textId="0F0D2585" w:rsidR="00C844C1" w:rsidRPr="0027703F" w:rsidRDefault="00C844C1" w:rsidP="0027703F">
      <w:pPr>
        <w:jc w:val="both"/>
        <w:rPr>
          <w:rFonts w:ascii="Times New Roman" w:hAnsi="Times New Roman" w:cs="Times New Roman"/>
          <w:sz w:val="24"/>
          <w:szCs w:val="24"/>
          <w:lang w:val="en-CA"/>
        </w:rPr>
      </w:pPr>
    </w:p>
    <w:p w14:paraId="06652AFF" w14:textId="722F3DA5" w:rsidR="00C844C1" w:rsidRPr="0027703F" w:rsidRDefault="00C844C1" w:rsidP="0027703F">
      <w:pPr>
        <w:jc w:val="both"/>
        <w:rPr>
          <w:rFonts w:ascii="Times New Roman" w:hAnsi="Times New Roman" w:cs="Times New Roman"/>
          <w:sz w:val="24"/>
          <w:szCs w:val="24"/>
          <w:lang w:val="en-CA"/>
        </w:rPr>
      </w:pPr>
    </w:p>
    <w:p w14:paraId="195CC7F3" w14:textId="176F6310" w:rsidR="00C844C1" w:rsidRPr="0027703F" w:rsidRDefault="00C844C1" w:rsidP="0027703F">
      <w:pPr>
        <w:jc w:val="both"/>
        <w:rPr>
          <w:rFonts w:ascii="Times New Roman" w:hAnsi="Times New Roman" w:cs="Times New Roman"/>
          <w:sz w:val="24"/>
          <w:szCs w:val="24"/>
          <w:lang w:val="en-CA"/>
        </w:rPr>
      </w:pPr>
    </w:p>
    <w:p w14:paraId="66ECE2B1" w14:textId="5F3504BB" w:rsidR="00C523A6" w:rsidRDefault="00C523A6" w:rsidP="0027703F">
      <w:pPr>
        <w:jc w:val="both"/>
        <w:rPr>
          <w:rFonts w:ascii="Times New Roman" w:hAnsi="Times New Roman" w:cs="Times New Roman"/>
          <w:sz w:val="24"/>
          <w:szCs w:val="24"/>
          <w:lang w:val="en-CA"/>
        </w:rPr>
      </w:pPr>
    </w:p>
    <w:p w14:paraId="100371BF" w14:textId="6F2F70DE" w:rsidR="0027703F" w:rsidRDefault="0027703F" w:rsidP="0027703F">
      <w:pPr>
        <w:jc w:val="both"/>
        <w:rPr>
          <w:rFonts w:ascii="Times New Roman" w:hAnsi="Times New Roman" w:cs="Times New Roman"/>
          <w:sz w:val="24"/>
          <w:szCs w:val="24"/>
          <w:lang w:val="en-CA"/>
        </w:rPr>
      </w:pPr>
    </w:p>
    <w:p w14:paraId="3FCC3C6F" w14:textId="77777777" w:rsidR="00E20737" w:rsidRPr="0027703F" w:rsidRDefault="00E20737" w:rsidP="0027703F">
      <w:pPr>
        <w:jc w:val="both"/>
        <w:rPr>
          <w:rFonts w:ascii="Times New Roman" w:hAnsi="Times New Roman" w:cs="Times New Roman"/>
          <w:sz w:val="24"/>
          <w:szCs w:val="24"/>
          <w:lang w:val="en-CA"/>
        </w:rPr>
      </w:pPr>
    </w:p>
    <w:p w14:paraId="081F5672" w14:textId="77777777" w:rsidR="00C523A6" w:rsidRPr="0027703F" w:rsidRDefault="00C523A6" w:rsidP="0027703F">
      <w:pPr>
        <w:pStyle w:val="Heading1"/>
        <w:shd w:val="clear" w:color="auto" w:fill="7D1F3E" w:themeFill="accent2"/>
        <w:spacing w:before="0" w:line="240" w:lineRule="auto"/>
        <w:jc w:val="both"/>
        <w:rPr>
          <w:rFonts w:ascii="Times New Roman" w:hAnsi="Times New Roman" w:cs="Times New Roman"/>
          <w:color w:val="FFFFFF" w:themeColor="background1"/>
          <w:sz w:val="24"/>
          <w:szCs w:val="24"/>
          <w:lang w:val="en-CA"/>
        </w:rPr>
      </w:pPr>
      <w:r w:rsidRPr="0027703F">
        <w:rPr>
          <w:rFonts w:ascii="Times New Roman" w:hAnsi="Times New Roman" w:cs="Times New Roman"/>
          <w:color w:val="FFFFFF" w:themeColor="background1"/>
          <w:sz w:val="24"/>
          <w:szCs w:val="24"/>
          <w:lang w:val="en-CA"/>
        </w:rPr>
        <w:t>Introduction</w:t>
      </w:r>
    </w:p>
    <w:p w14:paraId="2C4D81FB" w14:textId="77777777" w:rsidR="00A97B28" w:rsidRPr="0027703F" w:rsidRDefault="00A97B28" w:rsidP="0027703F">
      <w:pPr>
        <w:jc w:val="both"/>
        <w:rPr>
          <w:rFonts w:ascii="Times New Roman" w:hAnsi="Times New Roman" w:cs="Times New Roman"/>
          <w:color w:val="3F3F3F" w:themeColor="text1"/>
          <w:sz w:val="24"/>
          <w:szCs w:val="24"/>
          <w:lang w:val="en-CA"/>
        </w:rPr>
      </w:pPr>
    </w:p>
    <w:p w14:paraId="539915B2" w14:textId="209AD252" w:rsidR="004E3301" w:rsidRPr="0027703F" w:rsidRDefault="004E3301"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For this case study, personal data was about how I spent my day as an international student in Canada</w:t>
      </w:r>
      <w:r w:rsidR="00722A7B">
        <w:rPr>
          <w:rFonts w:ascii="Times New Roman" w:hAnsi="Times New Roman" w:cs="Times New Roman"/>
          <w:color w:val="3F3F3F" w:themeColor="text1"/>
          <w:sz w:val="24"/>
          <w:szCs w:val="24"/>
          <w:lang w:val="en-CA"/>
        </w:rPr>
        <w:t xml:space="preserve">. </w:t>
      </w:r>
      <w:r w:rsidR="00420563">
        <w:rPr>
          <w:rFonts w:ascii="Times New Roman" w:hAnsi="Times New Roman" w:cs="Times New Roman"/>
          <w:color w:val="3F3F3F" w:themeColor="text1"/>
          <w:sz w:val="24"/>
          <w:szCs w:val="24"/>
          <w:lang w:val="en-CA"/>
        </w:rPr>
        <w:t>To</w:t>
      </w:r>
      <w:r w:rsidRPr="0027703F">
        <w:rPr>
          <w:rFonts w:ascii="Times New Roman" w:hAnsi="Times New Roman" w:cs="Times New Roman"/>
          <w:color w:val="3F3F3F" w:themeColor="text1"/>
          <w:sz w:val="24"/>
          <w:szCs w:val="24"/>
          <w:lang w:val="en-CA"/>
        </w:rPr>
        <w:t xml:space="preserve"> collect these data, I used a personalized data sheet to record my daily activities from </w:t>
      </w:r>
      <w:r w:rsidRPr="00D45356">
        <w:rPr>
          <w:rFonts w:ascii="Times New Roman" w:hAnsi="Times New Roman" w:cs="Times New Roman"/>
          <w:b/>
          <w:bCs/>
          <w:color w:val="3F3F3F" w:themeColor="text1"/>
          <w:sz w:val="24"/>
          <w:szCs w:val="24"/>
          <w:lang w:val="en-CA"/>
        </w:rPr>
        <w:t>September 10</w:t>
      </w:r>
      <w:r w:rsidRPr="00D45356">
        <w:rPr>
          <w:rFonts w:ascii="Times New Roman" w:hAnsi="Times New Roman" w:cs="Times New Roman"/>
          <w:b/>
          <w:bCs/>
          <w:color w:val="3F3F3F" w:themeColor="text1"/>
          <w:sz w:val="24"/>
          <w:szCs w:val="24"/>
          <w:vertAlign w:val="superscript"/>
          <w:lang w:val="en-CA"/>
        </w:rPr>
        <w:t>th</w:t>
      </w:r>
      <w:r w:rsidRPr="00D45356">
        <w:rPr>
          <w:rFonts w:ascii="Times New Roman" w:hAnsi="Times New Roman" w:cs="Times New Roman"/>
          <w:b/>
          <w:bCs/>
          <w:color w:val="3F3F3F" w:themeColor="text1"/>
          <w:sz w:val="24"/>
          <w:szCs w:val="24"/>
          <w:lang w:val="en-CA"/>
        </w:rPr>
        <w:t>, 2021</w:t>
      </w:r>
      <w:r w:rsidR="00722A7B" w:rsidRPr="00D45356">
        <w:rPr>
          <w:rFonts w:ascii="Times New Roman" w:hAnsi="Times New Roman" w:cs="Times New Roman"/>
          <w:b/>
          <w:bCs/>
          <w:color w:val="3F3F3F" w:themeColor="text1"/>
          <w:sz w:val="24"/>
          <w:szCs w:val="24"/>
          <w:lang w:val="en-CA"/>
        </w:rPr>
        <w:t>,</w:t>
      </w:r>
      <w:r w:rsidRPr="00D45356">
        <w:rPr>
          <w:rFonts w:ascii="Times New Roman" w:hAnsi="Times New Roman" w:cs="Times New Roman"/>
          <w:b/>
          <w:bCs/>
          <w:color w:val="3F3F3F" w:themeColor="text1"/>
          <w:sz w:val="24"/>
          <w:szCs w:val="24"/>
          <w:lang w:val="en-CA"/>
        </w:rPr>
        <w:t xml:space="preserve"> to December 8</w:t>
      </w:r>
      <w:r w:rsidRPr="00D45356">
        <w:rPr>
          <w:rFonts w:ascii="Times New Roman" w:hAnsi="Times New Roman" w:cs="Times New Roman"/>
          <w:b/>
          <w:bCs/>
          <w:color w:val="3F3F3F" w:themeColor="text1"/>
          <w:sz w:val="24"/>
          <w:szCs w:val="24"/>
          <w:vertAlign w:val="superscript"/>
          <w:lang w:val="en-CA"/>
        </w:rPr>
        <w:t>th</w:t>
      </w:r>
      <w:r w:rsidRPr="00D45356">
        <w:rPr>
          <w:rFonts w:ascii="Times New Roman" w:hAnsi="Times New Roman" w:cs="Times New Roman"/>
          <w:b/>
          <w:bCs/>
          <w:color w:val="3F3F3F" w:themeColor="text1"/>
          <w:sz w:val="24"/>
          <w:szCs w:val="24"/>
          <w:lang w:val="en-CA"/>
        </w:rPr>
        <w:t>, 2021</w:t>
      </w:r>
      <w:r w:rsidRPr="0027703F">
        <w:rPr>
          <w:rFonts w:ascii="Times New Roman" w:hAnsi="Times New Roman" w:cs="Times New Roman"/>
          <w:color w:val="3F3F3F" w:themeColor="text1"/>
          <w:sz w:val="24"/>
          <w:szCs w:val="24"/>
          <w:lang w:val="en-CA"/>
        </w:rPr>
        <w:t xml:space="preserve">. I assigned a total of nine (9) variables such </w:t>
      </w:r>
      <w:r w:rsidR="00F34E21" w:rsidRPr="0027703F">
        <w:rPr>
          <w:rFonts w:ascii="Times New Roman" w:hAnsi="Times New Roman" w:cs="Times New Roman"/>
          <w:color w:val="3F3F3F" w:themeColor="text1"/>
          <w:sz w:val="24"/>
          <w:szCs w:val="24"/>
          <w:lang w:val="en-CA"/>
        </w:rPr>
        <w:t>as</w:t>
      </w:r>
      <w:r w:rsidRPr="0027703F">
        <w:rPr>
          <w:rFonts w:ascii="Times New Roman" w:hAnsi="Times New Roman" w:cs="Times New Roman"/>
          <w:color w:val="3F3F3F" w:themeColor="text1"/>
          <w:sz w:val="24"/>
          <w:szCs w:val="24"/>
          <w:lang w:val="en-CA"/>
        </w:rPr>
        <w:t xml:space="preserve"> Date, hours spent on zoom for virtual learning, hours it takes to sleep each day, how often I left the house, time spent on news, time spent on playing games, how stress I am each day and the count of calls I receive each day. To record my variables, I used a scale of 5-1 to measure how stressed I was daily and for Zoom, Study, Sleep</w:t>
      </w:r>
      <w:r w:rsidR="00722A7B">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and House, I used numbers in hours from 0-9 to measure the amount of time spent on each variable. While for Calls, I used a count from 0-7 to </w:t>
      </w:r>
      <w:r w:rsidR="00420563">
        <w:rPr>
          <w:rFonts w:ascii="Times New Roman" w:hAnsi="Times New Roman" w:cs="Times New Roman"/>
          <w:color w:val="3F3F3F" w:themeColor="text1"/>
          <w:sz w:val="24"/>
          <w:szCs w:val="24"/>
          <w:lang w:val="en-CA"/>
        </w:rPr>
        <w:t>estimate</w:t>
      </w:r>
      <w:r w:rsidRPr="0027703F">
        <w:rPr>
          <w:rFonts w:ascii="Times New Roman" w:hAnsi="Times New Roman" w:cs="Times New Roman"/>
          <w:color w:val="3F3F3F" w:themeColor="text1"/>
          <w:sz w:val="24"/>
          <w:szCs w:val="24"/>
          <w:lang w:val="en-CA"/>
        </w:rPr>
        <w:t xml:space="preserve"> how many times I</w:t>
      </w:r>
      <w:r w:rsidR="00A97B28" w:rsidRPr="0027703F">
        <w:rPr>
          <w:rFonts w:ascii="Times New Roman" w:hAnsi="Times New Roman" w:cs="Times New Roman"/>
          <w:color w:val="3F3F3F" w:themeColor="text1"/>
          <w:sz w:val="24"/>
          <w:szCs w:val="24"/>
          <w:lang w:val="en-CA"/>
        </w:rPr>
        <w:t xml:space="preserve"> spoke over the phone</w:t>
      </w:r>
      <w:r w:rsidRPr="0027703F">
        <w:rPr>
          <w:rFonts w:ascii="Times New Roman" w:hAnsi="Times New Roman" w:cs="Times New Roman"/>
          <w:color w:val="3F3F3F" w:themeColor="text1"/>
          <w:sz w:val="24"/>
          <w:szCs w:val="24"/>
          <w:lang w:val="en-CA"/>
        </w:rPr>
        <w:t xml:space="preserve">. Finally, I used </w:t>
      </w:r>
      <w:r w:rsidR="00420563">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yes</w:t>
      </w:r>
      <w:r w:rsidR="00420563">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and </w:t>
      </w:r>
      <w:r w:rsidR="00420563">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No</w:t>
      </w:r>
      <w:r w:rsidR="00420563">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to measure </w:t>
      </w:r>
      <w:r w:rsidR="00420563">
        <w:rPr>
          <w:rFonts w:ascii="Times New Roman" w:hAnsi="Times New Roman" w:cs="Times New Roman"/>
          <w:color w:val="3F3F3F" w:themeColor="text1"/>
          <w:sz w:val="24"/>
          <w:szCs w:val="24"/>
          <w:lang w:val="en-CA"/>
        </w:rPr>
        <w:t>Game and News’s categorical variable</w:t>
      </w:r>
      <w:r w:rsidRPr="0027703F">
        <w:rPr>
          <w:rFonts w:ascii="Times New Roman" w:hAnsi="Times New Roman" w:cs="Times New Roman"/>
          <w:color w:val="3F3F3F" w:themeColor="text1"/>
          <w:sz w:val="24"/>
          <w:szCs w:val="24"/>
          <w:lang w:val="en-CA"/>
        </w:rPr>
        <w:t>.</w:t>
      </w:r>
    </w:p>
    <w:p w14:paraId="32E22542" w14:textId="22E0D8A4" w:rsidR="004E3301" w:rsidRPr="0027703F" w:rsidRDefault="004E3301"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Having a glance through my</w:t>
      </w:r>
      <w:r w:rsidR="00722A7B">
        <w:rPr>
          <w:rFonts w:ascii="Times New Roman" w:hAnsi="Times New Roman" w:cs="Times New Roman"/>
          <w:color w:val="3F3F3F" w:themeColor="text1"/>
          <w:sz w:val="24"/>
          <w:szCs w:val="24"/>
          <w:lang w:val="en-CA"/>
        </w:rPr>
        <w:t xml:space="preserve"> </w:t>
      </w:r>
      <w:r w:rsidRPr="0027703F">
        <w:rPr>
          <w:rFonts w:ascii="Times New Roman" w:hAnsi="Times New Roman" w:cs="Times New Roman"/>
          <w:color w:val="3F3F3F" w:themeColor="text1"/>
          <w:sz w:val="24"/>
          <w:szCs w:val="24"/>
          <w:lang w:val="en-CA"/>
        </w:rPr>
        <w:t xml:space="preserve">personalized data, I started with recording four (4) quantitative variables. Usually, I feel that my day seems to have </w:t>
      </w:r>
      <w:r w:rsidR="00887441">
        <w:rPr>
          <w:rFonts w:ascii="Times New Roman" w:hAnsi="Times New Roman" w:cs="Times New Roman"/>
          <w:color w:val="3F3F3F" w:themeColor="text1"/>
          <w:sz w:val="24"/>
          <w:szCs w:val="24"/>
          <w:lang w:val="en-CA"/>
        </w:rPr>
        <w:t>ended</w:t>
      </w:r>
      <w:r w:rsidR="00420563">
        <w:rPr>
          <w:rFonts w:ascii="Times New Roman" w:hAnsi="Times New Roman" w:cs="Times New Roman"/>
          <w:color w:val="3F3F3F" w:themeColor="text1"/>
          <w:sz w:val="24"/>
          <w:szCs w:val="24"/>
          <w:lang w:val="en-CA"/>
        </w:rPr>
        <w:t xml:space="preserve"> after my Zoom class</w:t>
      </w:r>
      <w:r w:rsidR="000B2E77">
        <w:rPr>
          <w:rFonts w:ascii="Times New Roman" w:hAnsi="Times New Roman" w:cs="Times New Roman"/>
          <w:color w:val="3F3F3F" w:themeColor="text1"/>
          <w:sz w:val="24"/>
          <w:szCs w:val="24"/>
          <w:lang w:val="en-CA"/>
        </w:rPr>
        <w:t>, and</w:t>
      </w:r>
      <w:r w:rsidRPr="0027703F">
        <w:rPr>
          <w:rFonts w:ascii="Times New Roman" w:hAnsi="Times New Roman" w:cs="Times New Roman"/>
          <w:color w:val="3F3F3F" w:themeColor="text1"/>
          <w:sz w:val="24"/>
          <w:szCs w:val="24"/>
          <w:lang w:val="en-CA"/>
        </w:rPr>
        <w:t xml:space="preserve"> I want to understand what portion of my day was spent on classes as well as studying. Remembering I had to sleep each day gives me joy because it enables me to relax my mind and be prepared for the day ahead. One thing I notice about myself is that I do not leave my house unnecessarily</w:t>
      </w:r>
      <w:r w:rsidR="00722A7B">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which has affected my social life. </w:t>
      </w:r>
      <w:r w:rsidR="0008784B" w:rsidRPr="0027703F">
        <w:rPr>
          <w:rFonts w:ascii="Times New Roman" w:hAnsi="Times New Roman" w:cs="Times New Roman"/>
          <w:color w:val="3F3F3F" w:themeColor="text1"/>
          <w:sz w:val="24"/>
          <w:szCs w:val="24"/>
          <w:lang w:val="en-CA"/>
        </w:rPr>
        <w:t>For t</w:t>
      </w:r>
      <w:r w:rsidRPr="0027703F">
        <w:rPr>
          <w:rFonts w:ascii="Times New Roman" w:hAnsi="Times New Roman" w:cs="Times New Roman"/>
          <w:color w:val="3F3F3F" w:themeColor="text1"/>
          <w:sz w:val="24"/>
          <w:szCs w:val="24"/>
          <w:lang w:val="en-CA"/>
        </w:rPr>
        <w:t xml:space="preserve">he last quantitative </w:t>
      </w:r>
      <w:r w:rsidR="00F34E21" w:rsidRPr="0027703F">
        <w:rPr>
          <w:rFonts w:ascii="Times New Roman" w:hAnsi="Times New Roman" w:cs="Times New Roman"/>
          <w:color w:val="3F3F3F" w:themeColor="text1"/>
          <w:sz w:val="24"/>
          <w:szCs w:val="24"/>
          <w:lang w:val="en-CA"/>
        </w:rPr>
        <w:t>variable,</w:t>
      </w:r>
      <w:r w:rsidRPr="0027703F">
        <w:rPr>
          <w:rFonts w:ascii="Times New Roman" w:hAnsi="Times New Roman" w:cs="Times New Roman"/>
          <w:color w:val="3F3F3F" w:themeColor="text1"/>
          <w:sz w:val="24"/>
          <w:szCs w:val="24"/>
          <w:lang w:val="en-CA"/>
        </w:rPr>
        <w:t xml:space="preserve"> I collected data</w:t>
      </w:r>
      <w:r w:rsidR="0008784B" w:rsidRPr="0027703F">
        <w:rPr>
          <w:rFonts w:ascii="Times New Roman" w:hAnsi="Times New Roman" w:cs="Times New Roman"/>
          <w:color w:val="3F3F3F" w:themeColor="text1"/>
          <w:sz w:val="24"/>
          <w:szCs w:val="24"/>
          <w:lang w:val="en-CA"/>
        </w:rPr>
        <w:t xml:space="preserve"> about </w:t>
      </w:r>
      <w:r w:rsidRPr="0027703F">
        <w:rPr>
          <w:rFonts w:ascii="Times New Roman" w:hAnsi="Times New Roman" w:cs="Times New Roman"/>
          <w:color w:val="3F3F3F" w:themeColor="text1"/>
          <w:sz w:val="24"/>
          <w:szCs w:val="24"/>
          <w:lang w:val="en-CA"/>
        </w:rPr>
        <w:t>how many calls I take each day.</w:t>
      </w:r>
      <w:r w:rsidR="0008784B" w:rsidRPr="0027703F">
        <w:rPr>
          <w:rFonts w:ascii="Times New Roman" w:hAnsi="Times New Roman" w:cs="Times New Roman"/>
          <w:color w:val="3F3F3F" w:themeColor="text1"/>
          <w:sz w:val="24"/>
          <w:szCs w:val="24"/>
          <w:lang w:val="en-CA"/>
        </w:rPr>
        <w:t xml:space="preserve"> I</w:t>
      </w:r>
      <w:r w:rsidRPr="0027703F">
        <w:rPr>
          <w:rFonts w:ascii="Times New Roman" w:hAnsi="Times New Roman" w:cs="Times New Roman"/>
          <w:color w:val="3F3F3F" w:themeColor="text1"/>
          <w:sz w:val="24"/>
          <w:szCs w:val="24"/>
          <w:lang w:val="en-CA"/>
        </w:rPr>
        <w:t>t is interesting to see if I spend more time daily talking over the phone.</w:t>
      </w:r>
    </w:p>
    <w:p w14:paraId="28BC156B" w14:textId="02D5FA2F" w:rsidR="004E3301" w:rsidRPr="0027703F" w:rsidRDefault="004A0999"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Furthermore, to</w:t>
      </w:r>
      <w:r w:rsidR="004E3301" w:rsidRPr="0027703F">
        <w:rPr>
          <w:rFonts w:ascii="Times New Roman" w:hAnsi="Times New Roman" w:cs="Times New Roman"/>
          <w:color w:val="3F3F3F" w:themeColor="text1"/>
          <w:sz w:val="24"/>
          <w:szCs w:val="24"/>
          <w:lang w:val="en-CA"/>
        </w:rPr>
        <w:t xml:space="preserve"> better understand my daily activities, I collected two nominal variables as well as an ordinal categorical variable. The nominal variables were to </w:t>
      </w:r>
      <w:r w:rsidR="00420563">
        <w:rPr>
          <w:rFonts w:ascii="Times New Roman" w:hAnsi="Times New Roman" w:cs="Times New Roman"/>
          <w:color w:val="3F3F3F" w:themeColor="text1"/>
          <w:sz w:val="24"/>
          <w:szCs w:val="24"/>
          <w:lang w:val="en-CA"/>
        </w:rPr>
        <w:t>know</w:t>
      </w:r>
      <w:r w:rsidR="004E3301" w:rsidRPr="0027703F">
        <w:rPr>
          <w:rFonts w:ascii="Times New Roman" w:hAnsi="Times New Roman" w:cs="Times New Roman"/>
          <w:color w:val="3F3F3F" w:themeColor="text1"/>
          <w:sz w:val="24"/>
          <w:szCs w:val="24"/>
          <w:lang w:val="en-CA"/>
        </w:rPr>
        <w:t xml:space="preserve"> if I listen to the news </w:t>
      </w:r>
      <w:proofErr w:type="gramStart"/>
      <w:r w:rsidR="00506A4B">
        <w:rPr>
          <w:rFonts w:ascii="Times New Roman" w:hAnsi="Times New Roman" w:cs="Times New Roman"/>
          <w:color w:val="3F3F3F" w:themeColor="text1"/>
          <w:sz w:val="24"/>
          <w:szCs w:val="24"/>
          <w:lang w:val="en-CA"/>
        </w:rPr>
        <w:t>in order to</w:t>
      </w:r>
      <w:proofErr w:type="gramEnd"/>
      <w:r w:rsidR="00506A4B">
        <w:rPr>
          <w:rFonts w:ascii="Times New Roman" w:hAnsi="Times New Roman" w:cs="Times New Roman"/>
          <w:color w:val="3F3F3F" w:themeColor="text1"/>
          <w:sz w:val="24"/>
          <w:szCs w:val="24"/>
          <w:lang w:val="en-CA"/>
        </w:rPr>
        <w:t xml:space="preserve"> </w:t>
      </w:r>
      <w:r w:rsidR="004E3301" w:rsidRPr="0027703F">
        <w:rPr>
          <w:rFonts w:ascii="Times New Roman" w:hAnsi="Times New Roman" w:cs="Times New Roman"/>
          <w:color w:val="3F3F3F" w:themeColor="text1"/>
          <w:sz w:val="24"/>
          <w:szCs w:val="24"/>
          <w:lang w:val="en-CA"/>
        </w:rPr>
        <w:t xml:space="preserve">familiarize myself with the political, </w:t>
      </w:r>
      <w:r w:rsidR="00F34E21" w:rsidRPr="0027703F">
        <w:rPr>
          <w:rFonts w:ascii="Times New Roman" w:hAnsi="Times New Roman" w:cs="Times New Roman"/>
          <w:color w:val="3F3F3F" w:themeColor="text1"/>
          <w:sz w:val="24"/>
          <w:szCs w:val="24"/>
          <w:lang w:val="en-CA"/>
        </w:rPr>
        <w:t>economic</w:t>
      </w:r>
      <w:r w:rsidR="004E3301" w:rsidRPr="0027703F">
        <w:rPr>
          <w:rFonts w:ascii="Times New Roman" w:hAnsi="Times New Roman" w:cs="Times New Roman"/>
          <w:color w:val="3F3F3F" w:themeColor="text1"/>
          <w:sz w:val="24"/>
          <w:szCs w:val="24"/>
          <w:lang w:val="en-CA"/>
        </w:rPr>
        <w:t xml:space="preserve">, and social aspects of Canadian life and whether I play a game each day as I did when I was living in Nigeria. Finally, I am researching how stressed </w:t>
      </w:r>
      <w:r w:rsidR="00722A7B">
        <w:rPr>
          <w:rFonts w:ascii="Times New Roman" w:hAnsi="Times New Roman" w:cs="Times New Roman"/>
          <w:color w:val="3F3F3F" w:themeColor="text1"/>
          <w:sz w:val="24"/>
          <w:szCs w:val="24"/>
          <w:lang w:val="en-CA"/>
        </w:rPr>
        <w:t>international students are</w:t>
      </w:r>
      <w:r w:rsidR="004E3301" w:rsidRPr="0027703F">
        <w:rPr>
          <w:rFonts w:ascii="Times New Roman" w:hAnsi="Times New Roman" w:cs="Times New Roman"/>
          <w:color w:val="3F3F3F" w:themeColor="text1"/>
          <w:sz w:val="24"/>
          <w:szCs w:val="24"/>
          <w:lang w:val="en-CA"/>
        </w:rPr>
        <w:t xml:space="preserve"> during COVID, I used a categorical</w:t>
      </w:r>
      <w:r w:rsidR="00722A7B">
        <w:rPr>
          <w:rFonts w:ascii="Times New Roman" w:hAnsi="Times New Roman" w:cs="Times New Roman"/>
          <w:color w:val="3F3F3F" w:themeColor="text1"/>
          <w:sz w:val="24"/>
          <w:szCs w:val="24"/>
          <w:lang w:val="en-CA"/>
        </w:rPr>
        <w:t>,</w:t>
      </w:r>
      <w:r w:rsidR="004E3301" w:rsidRPr="0027703F">
        <w:rPr>
          <w:rFonts w:ascii="Times New Roman" w:hAnsi="Times New Roman" w:cs="Times New Roman"/>
          <w:color w:val="3F3F3F" w:themeColor="text1"/>
          <w:sz w:val="24"/>
          <w:szCs w:val="24"/>
          <w:lang w:val="en-CA"/>
        </w:rPr>
        <w:t xml:space="preserve"> ordinal variable to represent my stress level</w:t>
      </w:r>
      <w:r w:rsidR="00722A7B">
        <w:rPr>
          <w:rFonts w:ascii="Times New Roman" w:hAnsi="Times New Roman" w:cs="Times New Roman"/>
          <w:color w:val="3F3F3F" w:themeColor="text1"/>
          <w:sz w:val="24"/>
          <w:szCs w:val="24"/>
          <w:lang w:val="en-CA"/>
        </w:rPr>
        <w:t>,</w:t>
      </w:r>
      <w:r w:rsidR="004E3301" w:rsidRPr="0027703F">
        <w:rPr>
          <w:rFonts w:ascii="Times New Roman" w:hAnsi="Times New Roman" w:cs="Times New Roman"/>
          <w:color w:val="3F3F3F" w:themeColor="text1"/>
          <w:sz w:val="24"/>
          <w:szCs w:val="24"/>
          <w:lang w:val="en-CA"/>
        </w:rPr>
        <w:t xml:space="preserve"> and I am particularly interested to understand how stressed I am</w:t>
      </w:r>
      <w:r w:rsidR="00722A7B">
        <w:rPr>
          <w:rFonts w:ascii="Times New Roman" w:hAnsi="Times New Roman" w:cs="Times New Roman"/>
          <w:color w:val="3F3F3F" w:themeColor="text1"/>
          <w:sz w:val="24"/>
          <w:szCs w:val="24"/>
          <w:lang w:val="en-CA"/>
        </w:rPr>
        <w:t>,</w:t>
      </w:r>
      <w:r w:rsidR="004E3301" w:rsidRPr="0027703F">
        <w:rPr>
          <w:rFonts w:ascii="Times New Roman" w:hAnsi="Times New Roman" w:cs="Times New Roman"/>
          <w:color w:val="3F3F3F" w:themeColor="text1"/>
          <w:sz w:val="24"/>
          <w:szCs w:val="24"/>
          <w:lang w:val="en-CA"/>
        </w:rPr>
        <w:t xml:space="preserve"> maybe due to prolonged zoom classes or less sleeping time.</w:t>
      </w:r>
    </w:p>
    <w:p w14:paraId="528E6570" w14:textId="48D3A452" w:rsidR="004E3301" w:rsidRPr="0027703F" w:rsidRDefault="004E3301"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To answer the question what do you do in a day? from my dataset, I observed from the variables that some activities such as reading, sleeping, taking calls, and stress are all part of my daily life while some such as zoom, games, leaving the house are sometimes not part of what I do daily. This is surprising because I </w:t>
      </w:r>
      <w:r w:rsidR="00722A7B">
        <w:rPr>
          <w:rFonts w:ascii="Times New Roman" w:hAnsi="Times New Roman" w:cs="Times New Roman"/>
          <w:color w:val="3F3F3F" w:themeColor="text1"/>
          <w:sz w:val="24"/>
          <w:szCs w:val="24"/>
          <w:lang w:val="en-CA"/>
        </w:rPr>
        <w:t>noticed</w:t>
      </w:r>
      <w:r w:rsidRPr="0027703F">
        <w:rPr>
          <w:rFonts w:ascii="Times New Roman" w:hAnsi="Times New Roman" w:cs="Times New Roman"/>
          <w:color w:val="3F3F3F" w:themeColor="text1"/>
          <w:sz w:val="24"/>
          <w:szCs w:val="24"/>
          <w:lang w:val="en-CA"/>
        </w:rPr>
        <w:t xml:space="preserve"> I was stressed all </w:t>
      </w:r>
      <w:r w:rsidR="004A0999" w:rsidRPr="0027703F">
        <w:rPr>
          <w:rFonts w:ascii="Times New Roman" w:hAnsi="Times New Roman" w:cs="Times New Roman"/>
          <w:color w:val="3F3F3F" w:themeColor="text1"/>
          <w:sz w:val="24"/>
          <w:szCs w:val="24"/>
          <w:lang w:val="en-CA"/>
        </w:rPr>
        <w:t xml:space="preserve">day </w:t>
      </w:r>
      <w:r w:rsidRPr="0027703F">
        <w:rPr>
          <w:rFonts w:ascii="Times New Roman" w:hAnsi="Times New Roman" w:cs="Times New Roman"/>
          <w:color w:val="3F3F3F" w:themeColor="text1"/>
          <w:sz w:val="24"/>
          <w:szCs w:val="24"/>
          <w:lang w:val="en-CA"/>
        </w:rPr>
        <w:t xml:space="preserve">which may be </w:t>
      </w:r>
      <w:r w:rsidR="00CF2607" w:rsidRPr="0027703F">
        <w:rPr>
          <w:rFonts w:ascii="Times New Roman" w:hAnsi="Times New Roman" w:cs="Times New Roman"/>
          <w:color w:val="3F3F3F" w:themeColor="text1"/>
          <w:sz w:val="24"/>
          <w:szCs w:val="24"/>
          <w:lang w:val="en-CA"/>
        </w:rPr>
        <w:t>because of</w:t>
      </w:r>
      <w:r w:rsidRPr="0027703F">
        <w:rPr>
          <w:rFonts w:ascii="Times New Roman" w:hAnsi="Times New Roman" w:cs="Times New Roman"/>
          <w:color w:val="3F3F3F" w:themeColor="text1"/>
          <w:sz w:val="24"/>
          <w:szCs w:val="24"/>
          <w:lang w:val="en-CA"/>
        </w:rPr>
        <w:t xml:space="preserve"> not leaving my house often to catch some fun</w:t>
      </w:r>
      <w:r w:rsidR="00722A7B">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and I would say I did not spend the day the way I expected it because I may plan to spend some time outside my </w:t>
      </w:r>
      <w:r w:rsidR="004A0999" w:rsidRPr="0027703F">
        <w:rPr>
          <w:rFonts w:ascii="Times New Roman" w:hAnsi="Times New Roman" w:cs="Times New Roman"/>
          <w:color w:val="3F3F3F" w:themeColor="text1"/>
          <w:sz w:val="24"/>
          <w:szCs w:val="24"/>
          <w:lang w:val="en-CA"/>
        </w:rPr>
        <w:t>house,</w:t>
      </w:r>
      <w:r w:rsidRPr="0027703F">
        <w:rPr>
          <w:rFonts w:ascii="Times New Roman" w:hAnsi="Times New Roman" w:cs="Times New Roman"/>
          <w:color w:val="3F3F3F" w:themeColor="text1"/>
          <w:sz w:val="24"/>
          <w:szCs w:val="24"/>
          <w:lang w:val="en-CA"/>
        </w:rPr>
        <w:t xml:space="preserve"> but I end</w:t>
      </w:r>
      <w:r w:rsidR="004A0999" w:rsidRPr="0027703F">
        <w:rPr>
          <w:rFonts w:ascii="Times New Roman" w:hAnsi="Times New Roman" w:cs="Times New Roman"/>
          <w:color w:val="3F3F3F" w:themeColor="text1"/>
          <w:sz w:val="24"/>
          <w:szCs w:val="24"/>
          <w:lang w:val="en-CA"/>
        </w:rPr>
        <w:t>ed</w:t>
      </w:r>
      <w:r w:rsidRPr="0027703F">
        <w:rPr>
          <w:rFonts w:ascii="Times New Roman" w:hAnsi="Times New Roman" w:cs="Times New Roman"/>
          <w:color w:val="3F3F3F" w:themeColor="text1"/>
          <w:sz w:val="24"/>
          <w:szCs w:val="24"/>
          <w:lang w:val="en-CA"/>
        </w:rPr>
        <w:t xml:space="preserve"> up using up all the time for prolonged studies. At the end of this data analysis, I seek to have </w:t>
      </w:r>
      <w:r w:rsidR="00722A7B">
        <w:rPr>
          <w:rFonts w:ascii="Times New Roman" w:hAnsi="Times New Roman" w:cs="Times New Roman"/>
          <w:color w:val="3F3F3F" w:themeColor="text1"/>
          <w:sz w:val="24"/>
          <w:szCs w:val="24"/>
          <w:lang w:val="en-CA"/>
        </w:rPr>
        <w:t xml:space="preserve">a </w:t>
      </w:r>
      <w:r w:rsidRPr="0027703F">
        <w:rPr>
          <w:rFonts w:ascii="Times New Roman" w:hAnsi="Times New Roman" w:cs="Times New Roman"/>
          <w:color w:val="3F3F3F" w:themeColor="text1"/>
          <w:sz w:val="24"/>
          <w:szCs w:val="24"/>
          <w:lang w:val="en-CA"/>
        </w:rPr>
        <w:t>better understanding</w:t>
      </w:r>
      <w:r w:rsidR="007F219C" w:rsidRPr="0027703F">
        <w:rPr>
          <w:rFonts w:ascii="Times New Roman" w:hAnsi="Times New Roman" w:cs="Times New Roman"/>
          <w:color w:val="3F3F3F" w:themeColor="text1"/>
          <w:sz w:val="24"/>
          <w:szCs w:val="24"/>
          <w:lang w:val="en-CA"/>
        </w:rPr>
        <w:t xml:space="preserve"> </w:t>
      </w:r>
      <w:r w:rsidR="00722A7B">
        <w:rPr>
          <w:rFonts w:ascii="Times New Roman" w:hAnsi="Times New Roman" w:cs="Times New Roman"/>
          <w:color w:val="3F3F3F" w:themeColor="text1"/>
          <w:sz w:val="24"/>
          <w:szCs w:val="24"/>
          <w:lang w:val="en-CA"/>
        </w:rPr>
        <w:t>of whether</w:t>
      </w:r>
      <w:r w:rsidR="007F219C" w:rsidRPr="0027703F">
        <w:rPr>
          <w:rFonts w:ascii="Times New Roman" w:hAnsi="Times New Roman" w:cs="Times New Roman"/>
          <w:color w:val="3F3F3F" w:themeColor="text1"/>
          <w:sz w:val="24"/>
          <w:szCs w:val="24"/>
          <w:lang w:val="en-CA"/>
        </w:rPr>
        <w:t xml:space="preserve"> watching the news </w:t>
      </w:r>
      <w:r w:rsidR="00722A7B">
        <w:rPr>
          <w:rFonts w:ascii="Times New Roman" w:hAnsi="Times New Roman" w:cs="Times New Roman"/>
          <w:color w:val="3F3F3F" w:themeColor="text1"/>
          <w:sz w:val="24"/>
          <w:szCs w:val="24"/>
          <w:lang w:val="en-CA"/>
        </w:rPr>
        <w:t>affects</w:t>
      </w:r>
      <w:r w:rsidR="007F219C" w:rsidRPr="0027703F">
        <w:rPr>
          <w:rFonts w:ascii="Times New Roman" w:hAnsi="Times New Roman" w:cs="Times New Roman"/>
          <w:color w:val="3F3F3F" w:themeColor="text1"/>
          <w:sz w:val="24"/>
          <w:szCs w:val="24"/>
          <w:lang w:val="en-CA"/>
        </w:rPr>
        <w:t xml:space="preserve"> how I spend my day and </w:t>
      </w:r>
      <w:r w:rsidR="00722A7B">
        <w:rPr>
          <w:rFonts w:ascii="Times New Roman" w:hAnsi="Times New Roman" w:cs="Times New Roman"/>
          <w:color w:val="3F3F3F" w:themeColor="text1"/>
          <w:sz w:val="24"/>
          <w:szCs w:val="24"/>
          <w:lang w:val="en-CA"/>
        </w:rPr>
        <w:t>whether</w:t>
      </w:r>
      <w:r w:rsidR="007F219C" w:rsidRPr="0027703F">
        <w:rPr>
          <w:rFonts w:ascii="Times New Roman" w:hAnsi="Times New Roman" w:cs="Times New Roman"/>
          <w:color w:val="3F3F3F" w:themeColor="text1"/>
          <w:sz w:val="24"/>
          <w:szCs w:val="24"/>
          <w:lang w:val="en-CA"/>
        </w:rPr>
        <w:t xml:space="preserve"> I watch the news more than other people.</w:t>
      </w:r>
    </w:p>
    <w:p w14:paraId="66AF8AED" w14:textId="6A32B412" w:rsidR="000B703A" w:rsidRPr="0027703F" w:rsidRDefault="006F0D7E"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lastRenderedPageBreak/>
        <w:t xml:space="preserve">For this analysis, I will use the </w:t>
      </w:r>
      <w:r w:rsidR="00570FCB" w:rsidRPr="0027703F">
        <w:rPr>
          <w:rFonts w:ascii="Times New Roman" w:hAnsi="Times New Roman" w:cs="Times New Roman"/>
          <w:color w:val="3F3F3F" w:themeColor="text1"/>
          <w:sz w:val="24"/>
          <w:szCs w:val="24"/>
          <w:lang w:val="en-CA"/>
        </w:rPr>
        <w:t>multiplication</w:t>
      </w:r>
      <w:r w:rsidRPr="0027703F">
        <w:rPr>
          <w:rFonts w:ascii="Times New Roman" w:hAnsi="Times New Roman" w:cs="Times New Roman"/>
          <w:color w:val="3F3F3F" w:themeColor="text1"/>
          <w:sz w:val="24"/>
          <w:szCs w:val="24"/>
          <w:lang w:val="en-CA"/>
        </w:rPr>
        <w:t xml:space="preserve"> rules and conditional probability to f</w:t>
      </w:r>
      <w:r w:rsidR="00570FCB" w:rsidRPr="0027703F">
        <w:rPr>
          <w:rFonts w:ascii="Times New Roman" w:hAnsi="Times New Roman" w:cs="Times New Roman"/>
          <w:color w:val="3F3F3F" w:themeColor="text1"/>
          <w:sz w:val="24"/>
          <w:szCs w:val="24"/>
          <w:lang w:val="en-CA"/>
        </w:rPr>
        <w:t xml:space="preserve">ormulate questions as it relates to watching </w:t>
      </w:r>
      <w:r w:rsidR="00722A7B">
        <w:rPr>
          <w:rFonts w:ascii="Times New Roman" w:hAnsi="Times New Roman" w:cs="Times New Roman"/>
          <w:color w:val="3F3F3F" w:themeColor="text1"/>
          <w:sz w:val="24"/>
          <w:szCs w:val="24"/>
          <w:lang w:val="en-CA"/>
        </w:rPr>
        <w:t xml:space="preserve">the </w:t>
      </w:r>
      <w:r w:rsidR="00570FCB" w:rsidRPr="0027703F">
        <w:rPr>
          <w:rFonts w:ascii="Times New Roman" w:hAnsi="Times New Roman" w:cs="Times New Roman"/>
          <w:color w:val="3F3F3F" w:themeColor="text1"/>
          <w:sz w:val="24"/>
          <w:szCs w:val="24"/>
          <w:lang w:val="en-CA"/>
        </w:rPr>
        <w:t xml:space="preserve">news and my level of stress. In addition, I will also identify if those formulated questions are disjoint or non-disjoint and if those questions are dependent or not as it relates to my daily activities. </w:t>
      </w:r>
      <w:r w:rsidR="00F239E7" w:rsidRPr="0027703F">
        <w:rPr>
          <w:rFonts w:ascii="Times New Roman" w:hAnsi="Times New Roman" w:cs="Times New Roman"/>
          <w:color w:val="3F3F3F" w:themeColor="text1"/>
          <w:sz w:val="24"/>
          <w:szCs w:val="24"/>
          <w:lang w:val="en-CA"/>
        </w:rPr>
        <w:t xml:space="preserve">Furthermore, I will deploy the central limit theorem to determine my sample proportion and compare it with the population and the confidence interval </w:t>
      </w:r>
      <w:r w:rsidR="00963AAA" w:rsidRPr="0027703F">
        <w:rPr>
          <w:rFonts w:ascii="Times New Roman" w:hAnsi="Times New Roman" w:cs="Times New Roman"/>
          <w:color w:val="3F3F3F" w:themeColor="text1"/>
          <w:sz w:val="24"/>
          <w:szCs w:val="24"/>
          <w:lang w:val="en-CA"/>
        </w:rPr>
        <w:t xml:space="preserve">to report and interpret findings. Finally, I will use </w:t>
      </w:r>
      <w:r w:rsidR="00722A7B">
        <w:rPr>
          <w:rFonts w:ascii="Times New Roman" w:hAnsi="Times New Roman" w:cs="Times New Roman"/>
          <w:color w:val="3F3F3F" w:themeColor="text1"/>
          <w:sz w:val="24"/>
          <w:szCs w:val="24"/>
          <w:lang w:val="en-CA"/>
        </w:rPr>
        <w:t xml:space="preserve">a </w:t>
      </w:r>
      <w:r w:rsidR="00963AAA" w:rsidRPr="0027703F">
        <w:rPr>
          <w:rFonts w:ascii="Times New Roman" w:hAnsi="Times New Roman" w:cs="Times New Roman"/>
          <w:color w:val="3F3F3F" w:themeColor="text1"/>
          <w:sz w:val="24"/>
          <w:szCs w:val="24"/>
          <w:lang w:val="en-CA"/>
        </w:rPr>
        <w:t>hypothesis to test proportions</w:t>
      </w:r>
      <w:r w:rsidR="00420563">
        <w:rPr>
          <w:rFonts w:ascii="Times New Roman" w:hAnsi="Times New Roman" w:cs="Times New Roman"/>
          <w:color w:val="3F3F3F" w:themeColor="text1"/>
          <w:sz w:val="24"/>
          <w:szCs w:val="24"/>
          <w:lang w:val="en-CA"/>
        </w:rPr>
        <w:t xml:space="preserve"> and </w:t>
      </w:r>
      <w:r w:rsidR="00963AAA" w:rsidRPr="0027703F">
        <w:rPr>
          <w:rFonts w:ascii="Times New Roman" w:hAnsi="Times New Roman" w:cs="Times New Roman"/>
          <w:color w:val="3F3F3F" w:themeColor="text1"/>
          <w:sz w:val="24"/>
          <w:szCs w:val="24"/>
          <w:lang w:val="en-CA"/>
        </w:rPr>
        <w:t>determine whether to reject the null hypothesis or do not reject the null hypothesis.</w:t>
      </w:r>
    </w:p>
    <w:p w14:paraId="1D6B7377" w14:textId="3E39613D" w:rsidR="00430BAC" w:rsidRPr="00430BAC" w:rsidRDefault="00226D58" w:rsidP="00430BAC">
      <w:pPr>
        <w:pStyle w:val="Heading1"/>
        <w:shd w:val="clear" w:color="auto" w:fill="7D1F3E" w:themeFill="accent2"/>
        <w:spacing w:line="240" w:lineRule="auto"/>
        <w:jc w:val="both"/>
        <w:rPr>
          <w:rFonts w:ascii="Times New Roman" w:hAnsi="Times New Roman" w:cs="Times New Roman"/>
          <w:color w:val="FFFFFF" w:themeColor="background1"/>
          <w:sz w:val="24"/>
          <w:szCs w:val="24"/>
          <w:lang w:val="en-CA"/>
        </w:rPr>
      </w:pPr>
      <w:r w:rsidRPr="0027703F">
        <w:rPr>
          <w:rFonts w:ascii="Times New Roman" w:hAnsi="Times New Roman" w:cs="Times New Roman"/>
          <w:color w:val="FFFFFF" w:themeColor="background1"/>
          <w:sz w:val="24"/>
          <w:szCs w:val="24"/>
          <w:lang w:val="en-CA"/>
        </w:rPr>
        <w:t>Data</w:t>
      </w:r>
      <w:r w:rsidR="00C523A6" w:rsidRPr="0027703F">
        <w:rPr>
          <w:rFonts w:ascii="Times New Roman" w:hAnsi="Times New Roman" w:cs="Times New Roman"/>
          <w:color w:val="FFFFFF" w:themeColor="background1"/>
          <w:sz w:val="24"/>
          <w:szCs w:val="24"/>
          <w:lang w:val="en-CA"/>
        </w:rPr>
        <w:t xml:space="preserve"> Analysis</w:t>
      </w:r>
    </w:p>
    <w:p w14:paraId="7B972FC4" w14:textId="3A54462A" w:rsidR="000B4024" w:rsidRPr="0027703F" w:rsidRDefault="000B4024" w:rsidP="0027703F">
      <w:pPr>
        <w:jc w:val="both"/>
        <w:rPr>
          <w:rFonts w:ascii="Times New Roman" w:hAnsi="Times New Roman" w:cs="Times New Roman"/>
          <w:b/>
          <w:bCs/>
          <w:color w:val="3F3F3F" w:themeColor="text1"/>
          <w:sz w:val="24"/>
          <w:szCs w:val="24"/>
          <w:u w:val="single"/>
          <w:lang w:val="en-CA"/>
        </w:rPr>
      </w:pPr>
      <w:r w:rsidRPr="0027703F">
        <w:rPr>
          <w:rFonts w:ascii="Times New Roman" w:hAnsi="Times New Roman" w:cs="Times New Roman"/>
          <w:b/>
          <w:bCs/>
          <w:color w:val="3F3F3F" w:themeColor="text1"/>
          <w:sz w:val="24"/>
          <w:szCs w:val="24"/>
          <w:u w:val="single"/>
          <w:lang w:val="en-CA"/>
        </w:rPr>
        <w:t>Part 1</w:t>
      </w:r>
    </w:p>
    <w:p w14:paraId="70A5D136" w14:textId="0190E7C8" w:rsidR="005A58F9" w:rsidRPr="0027703F" w:rsidRDefault="00E817DC"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For this analysis,</w:t>
      </w:r>
      <w:r w:rsidR="00457085" w:rsidRPr="0027703F">
        <w:rPr>
          <w:rFonts w:ascii="Times New Roman" w:hAnsi="Times New Roman" w:cs="Times New Roman"/>
          <w:color w:val="3F3F3F" w:themeColor="text1"/>
          <w:sz w:val="24"/>
          <w:szCs w:val="24"/>
          <w:lang w:val="en-CA"/>
        </w:rPr>
        <w:t xml:space="preserve"> I am going to answer the question </w:t>
      </w:r>
      <w:r w:rsidR="00722A7B">
        <w:rPr>
          <w:rFonts w:ascii="Times New Roman" w:hAnsi="Times New Roman" w:cs="Times New Roman"/>
          <w:color w:val="3F3F3F" w:themeColor="text1"/>
          <w:sz w:val="24"/>
          <w:szCs w:val="24"/>
          <w:lang w:val="en-CA"/>
        </w:rPr>
        <w:t xml:space="preserve">of </w:t>
      </w:r>
      <w:r w:rsidR="00457085" w:rsidRPr="0027703F">
        <w:rPr>
          <w:rFonts w:ascii="Times New Roman" w:hAnsi="Times New Roman" w:cs="Times New Roman"/>
          <w:color w:val="3F3F3F" w:themeColor="text1"/>
          <w:sz w:val="24"/>
          <w:szCs w:val="24"/>
          <w:lang w:val="en-CA"/>
        </w:rPr>
        <w:t xml:space="preserve">whether watching the news </w:t>
      </w:r>
      <w:r w:rsidR="00722A7B">
        <w:rPr>
          <w:rFonts w:ascii="Times New Roman" w:hAnsi="Times New Roman" w:cs="Times New Roman"/>
          <w:color w:val="3F3F3F" w:themeColor="text1"/>
          <w:sz w:val="24"/>
          <w:szCs w:val="24"/>
          <w:lang w:val="en-CA"/>
        </w:rPr>
        <w:t>affects</w:t>
      </w:r>
      <w:r w:rsidR="00457085" w:rsidRPr="0027703F">
        <w:rPr>
          <w:rFonts w:ascii="Times New Roman" w:hAnsi="Times New Roman" w:cs="Times New Roman"/>
          <w:color w:val="3F3F3F" w:themeColor="text1"/>
          <w:sz w:val="24"/>
          <w:szCs w:val="24"/>
          <w:lang w:val="en-CA"/>
        </w:rPr>
        <w:t xml:space="preserve"> how I spend my</w:t>
      </w:r>
      <w:r w:rsidR="00926E4E" w:rsidRPr="0027703F">
        <w:rPr>
          <w:rFonts w:ascii="Times New Roman" w:hAnsi="Times New Roman" w:cs="Times New Roman"/>
          <w:color w:val="3F3F3F" w:themeColor="text1"/>
          <w:sz w:val="24"/>
          <w:szCs w:val="24"/>
          <w:lang w:val="en-CA"/>
        </w:rPr>
        <w:t xml:space="preserve"> day. This was achieved by creating a contingency table for news </w:t>
      </w:r>
      <w:r w:rsidR="00722A7B">
        <w:rPr>
          <w:rFonts w:ascii="Times New Roman" w:hAnsi="Times New Roman" w:cs="Times New Roman"/>
          <w:color w:val="3F3F3F" w:themeColor="text1"/>
          <w:sz w:val="24"/>
          <w:szCs w:val="24"/>
          <w:lang w:val="en-CA"/>
        </w:rPr>
        <w:t>variables</w:t>
      </w:r>
      <w:r w:rsidR="00926E4E" w:rsidRPr="0027703F">
        <w:rPr>
          <w:rFonts w:ascii="Times New Roman" w:hAnsi="Times New Roman" w:cs="Times New Roman"/>
          <w:color w:val="3F3F3F" w:themeColor="text1"/>
          <w:sz w:val="24"/>
          <w:szCs w:val="24"/>
          <w:lang w:val="en-CA"/>
        </w:rPr>
        <w:t xml:space="preserve"> and categorical variable stress from my personalized data set.</w:t>
      </w:r>
      <w:r w:rsidR="007D5DAD" w:rsidRPr="0027703F">
        <w:rPr>
          <w:rFonts w:ascii="Times New Roman" w:hAnsi="Times New Roman" w:cs="Times New Roman"/>
          <w:color w:val="3F3F3F" w:themeColor="text1"/>
          <w:sz w:val="24"/>
          <w:szCs w:val="24"/>
          <w:lang w:val="en-CA"/>
        </w:rPr>
        <w:t xml:space="preserve"> The categorical variable stress will be important in this analysis because I want to understand whether consuming the news can acti</w:t>
      </w:r>
      <w:r w:rsidR="005303A9" w:rsidRPr="0027703F">
        <w:rPr>
          <w:rFonts w:ascii="Times New Roman" w:hAnsi="Times New Roman" w:cs="Times New Roman"/>
          <w:color w:val="3F3F3F" w:themeColor="text1"/>
          <w:sz w:val="24"/>
          <w:szCs w:val="24"/>
          <w:lang w:val="en-CA"/>
        </w:rPr>
        <w:t>vate the sympathetic nervous system</w:t>
      </w:r>
      <w:r w:rsidR="00722A7B">
        <w:rPr>
          <w:rFonts w:ascii="Times New Roman" w:hAnsi="Times New Roman" w:cs="Times New Roman"/>
          <w:color w:val="3F3F3F" w:themeColor="text1"/>
          <w:sz w:val="24"/>
          <w:szCs w:val="24"/>
          <w:lang w:val="en-CA"/>
        </w:rPr>
        <w:t>,</w:t>
      </w:r>
      <w:r w:rsidR="005303A9" w:rsidRPr="0027703F">
        <w:rPr>
          <w:rFonts w:ascii="Times New Roman" w:hAnsi="Times New Roman" w:cs="Times New Roman"/>
          <w:color w:val="3F3F3F" w:themeColor="text1"/>
          <w:sz w:val="24"/>
          <w:szCs w:val="24"/>
          <w:lang w:val="en-CA"/>
        </w:rPr>
        <w:t xml:space="preserve"> which can cause the body to release stress hormones like adrenaline when a crisis such as a new COVID-19 variant, earthquake</w:t>
      </w:r>
      <w:r w:rsidR="00722A7B">
        <w:rPr>
          <w:rFonts w:ascii="Times New Roman" w:hAnsi="Times New Roman" w:cs="Times New Roman"/>
          <w:color w:val="3F3F3F" w:themeColor="text1"/>
          <w:sz w:val="24"/>
          <w:szCs w:val="24"/>
          <w:lang w:val="en-CA"/>
        </w:rPr>
        <w:t>,</w:t>
      </w:r>
      <w:r w:rsidR="005303A9" w:rsidRPr="0027703F">
        <w:rPr>
          <w:rFonts w:ascii="Times New Roman" w:hAnsi="Times New Roman" w:cs="Times New Roman"/>
          <w:color w:val="3F3F3F" w:themeColor="text1"/>
          <w:sz w:val="24"/>
          <w:szCs w:val="24"/>
          <w:lang w:val="en-CA"/>
        </w:rPr>
        <w:t xml:space="preserve"> or </w:t>
      </w:r>
      <w:r w:rsidR="00722A7B">
        <w:rPr>
          <w:rFonts w:ascii="Times New Roman" w:hAnsi="Times New Roman" w:cs="Times New Roman"/>
          <w:color w:val="3F3F3F" w:themeColor="text1"/>
          <w:sz w:val="24"/>
          <w:szCs w:val="24"/>
          <w:lang w:val="en-CA"/>
        </w:rPr>
        <w:t>tornado</w:t>
      </w:r>
      <w:r w:rsidR="005303A9" w:rsidRPr="0027703F">
        <w:rPr>
          <w:rFonts w:ascii="Times New Roman" w:hAnsi="Times New Roman" w:cs="Times New Roman"/>
          <w:color w:val="3F3F3F" w:themeColor="text1"/>
          <w:sz w:val="24"/>
          <w:szCs w:val="24"/>
          <w:lang w:val="en-CA"/>
        </w:rPr>
        <w:t xml:space="preserve"> are projected to happen. In addition, because watching the news can</w:t>
      </w:r>
      <w:r w:rsidR="00F953EE">
        <w:rPr>
          <w:rFonts w:ascii="Times New Roman" w:hAnsi="Times New Roman" w:cs="Times New Roman"/>
          <w:color w:val="3F3F3F" w:themeColor="text1"/>
          <w:sz w:val="24"/>
          <w:szCs w:val="24"/>
          <w:lang w:val="en-CA"/>
        </w:rPr>
        <w:t xml:space="preserve"> have </w:t>
      </w:r>
      <w:r w:rsidR="00867218" w:rsidRPr="0027703F">
        <w:rPr>
          <w:rFonts w:ascii="Times New Roman" w:hAnsi="Times New Roman" w:cs="Times New Roman"/>
          <w:color w:val="3F3F3F" w:themeColor="text1"/>
          <w:sz w:val="24"/>
          <w:szCs w:val="24"/>
          <w:lang w:val="en-CA"/>
        </w:rPr>
        <w:t xml:space="preserve">both negative and positive relationships, it </w:t>
      </w:r>
      <w:r w:rsidR="00722A7B">
        <w:rPr>
          <w:rFonts w:ascii="Times New Roman" w:hAnsi="Times New Roman" w:cs="Times New Roman"/>
          <w:color w:val="3F3F3F" w:themeColor="text1"/>
          <w:sz w:val="24"/>
          <w:szCs w:val="24"/>
          <w:lang w:val="en-CA"/>
        </w:rPr>
        <w:t xml:space="preserve">is </w:t>
      </w:r>
      <w:r w:rsidR="00867218" w:rsidRPr="0027703F">
        <w:rPr>
          <w:rFonts w:ascii="Times New Roman" w:hAnsi="Times New Roman" w:cs="Times New Roman"/>
          <w:color w:val="3F3F3F" w:themeColor="text1"/>
          <w:sz w:val="24"/>
          <w:szCs w:val="24"/>
          <w:lang w:val="en-CA"/>
        </w:rPr>
        <w:t xml:space="preserve">equally important to understand whether watching the news can reduce my stress level. For example, if the government of Canada should announce while I am watching the news an automatic permanent residency for international students in Sudbury, </w:t>
      </w:r>
      <w:r w:rsidR="005D7BAC" w:rsidRPr="0027703F">
        <w:rPr>
          <w:rFonts w:ascii="Times New Roman" w:hAnsi="Times New Roman" w:cs="Times New Roman"/>
          <w:color w:val="3F3F3F" w:themeColor="text1"/>
          <w:sz w:val="24"/>
          <w:szCs w:val="24"/>
          <w:lang w:val="en-CA"/>
        </w:rPr>
        <w:t>whether</w:t>
      </w:r>
      <w:r w:rsidR="00867218" w:rsidRPr="0027703F">
        <w:rPr>
          <w:rFonts w:ascii="Times New Roman" w:hAnsi="Times New Roman" w:cs="Times New Roman"/>
          <w:color w:val="3F3F3F" w:themeColor="text1"/>
          <w:sz w:val="24"/>
          <w:szCs w:val="24"/>
          <w:lang w:val="en-CA"/>
        </w:rPr>
        <w:t xml:space="preserve"> such positive news can reduce my level of stress.</w:t>
      </w:r>
    </w:p>
    <w:tbl>
      <w:tblPr>
        <w:tblStyle w:val="TableGrid"/>
        <w:tblpPr w:leftFromText="180" w:rightFromText="180" w:vertAnchor="page" w:horzAnchor="margin" w:tblpY="5114"/>
        <w:tblW w:w="7043" w:type="dxa"/>
        <w:shd w:val="clear" w:color="auto" w:fill="F2F2F2" w:themeFill="text2"/>
        <w:tblLook w:val="04A0" w:firstRow="1" w:lastRow="0" w:firstColumn="1" w:lastColumn="0" w:noHBand="0" w:noVBand="1"/>
      </w:tblPr>
      <w:tblGrid>
        <w:gridCol w:w="697"/>
        <w:gridCol w:w="502"/>
        <w:gridCol w:w="879"/>
        <w:gridCol w:w="206"/>
        <w:gridCol w:w="740"/>
        <w:gridCol w:w="957"/>
        <w:gridCol w:w="957"/>
        <w:gridCol w:w="1048"/>
        <w:gridCol w:w="1057"/>
      </w:tblGrid>
      <w:tr w:rsidR="000178FB" w:rsidRPr="0027703F" w14:paraId="12A2B46B" w14:textId="77777777" w:rsidTr="000178FB">
        <w:trPr>
          <w:trHeight w:val="416"/>
        </w:trPr>
        <w:tc>
          <w:tcPr>
            <w:tcW w:w="697" w:type="dxa"/>
            <w:shd w:val="clear" w:color="auto" w:fill="F2F2F2" w:themeFill="text2"/>
          </w:tcPr>
          <w:p w14:paraId="1DCA0AFF" w14:textId="77777777" w:rsidR="000178FB" w:rsidRPr="0027703F" w:rsidRDefault="000178FB" w:rsidP="0027703F">
            <w:pPr>
              <w:jc w:val="both"/>
              <w:rPr>
                <w:rFonts w:ascii="Times New Roman" w:hAnsi="Times New Roman" w:cs="Times New Roman"/>
                <w:b/>
                <w:bCs/>
                <w:color w:val="7D1F3E" w:themeColor="accent6"/>
                <w:sz w:val="24"/>
                <w:szCs w:val="24"/>
                <w:lang w:val="en-CA"/>
              </w:rPr>
            </w:pPr>
          </w:p>
        </w:tc>
        <w:tc>
          <w:tcPr>
            <w:tcW w:w="6346" w:type="dxa"/>
            <w:gridSpan w:val="8"/>
            <w:shd w:val="clear" w:color="auto" w:fill="F2F2F2" w:themeFill="text2"/>
          </w:tcPr>
          <w:p w14:paraId="6B14A8F5" w14:textId="1D765BDB" w:rsidR="000178FB" w:rsidRPr="0027703F" w:rsidRDefault="000178FB" w:rsidP="0027703F">
            <w:pPr>
              <w:jc w:val="both"/>
              <w:rPr>
                <w:rFonts w:ascii="Times New Roman" w:hAnsi="Times New Roman" w:cs="Times New Roman"/>
                <w:b/>
                <w:bCs/>
                <w:color w:val="7D1F3E" w:themeColor="accent6"/>
                <w:sz w:val="24"/>
                <w:szCs w:val="24"/>
                <w:lang w:val="en-CA"/>
              </w:rPr>
            </w:pPr>
            <w:r w:rsidRPr="0027703F">
              <w:rPr>
                <w:rFonts w:ascii="Times New Roman" w:hAnsi="Times New Roman" w:cs="Times New Roman"/>
                <w:b/>
                <w:bCs/>
                <w:color w:val="7D1F3E" w:themeColor="accent6"/>
                <w:sz w:val="24"/>
                <w:szCs w:val="24"/>
                <w:lang w:val="en-CA"/>
              </w:rPr>
              <w:t>Table 1: Contingency Table Comparing watching the news and my stress Level</w:t>
            </w:r>
          </w:p>
        </w:tc>
      </w:tr>
      <w:tr w:rsidR="000178FB" w:rsidRPr="0027703F" w14:paraId="1413E70A" w14:textId="77777777" w:rsidTr="000178FB">
        <w:trPr>
          <w:trHeight w:val="256"/>
        </w:trPr>
        <w:tc>
          <w:tcPr>
            <w:tcW w:w="1218" w:type="dxa"/>
            <w:gridSpan w:val="2"/>
            <w:vMerge w:val="restart"/>
            <w:shd w:val="clear" w:color="auto" w:fill="F2F2F2" w:themeFill="text2"/>
          </w:tcPr>
          <w:p w14:paraId="06F038A1"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Did I watch the news?</w:t>
            </w:r>
          </w:p>
        </w:tc>
        <w:tc>
          <w:tcPr>
            <w:tcW w:w="1085" w:type="dxa"/>
            <w:gridSpan w:val="2"/>
            <w:shd w:val="clear" w:color="auto" w:fill="F2F2F2" w:themeFill="text2"/>
          </w:tcPr>
          <w:p w14:paraId="48B91E1A" w14:textId="77777777" w:rsidR="000178FB" w:rsidRPr="0027703F" w:rsidRDefault="000178FB" w:rsidP="0027703F">
            <w:pPr>
              <w:jc w:val="both"/>
              <w:rPr>
                <w:rFonts w:ascii="Times New Roman" w:hAnsi="Times New Roman" w:cs="Times New Roman"/>
                <w:b/>
                <w:bCs/>
                <w:color w:val="3F3F3F" w:themeColor="text1"/>
                <w:sz w:val="24"/>
                <w:szCs w:val="24"/>
                <w:lang w:val="en-CA"/>
              </w:rPr>
            </w:pPr>
          </w:p>
        </w:tc>
        <w:tc>
          <w:tcPr>
            <w:tcW w:w="4740" w:type="dxa"/>
            <w:gridSpan w:val="5"/>
            <w:shd w:val="clear" w:color="auto" w:fill="F2F2F2" w:themeFill="text2"/>
          </w:tcPr>
          <w:p w14:paraId="00C4AC55"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Stress Level for game</w:t>
            </w:r>
          </w:p>
        </w:tc>
      </w:tr>
      <w:tr w:rsidR="000178FB" w:rsidRPr="0027703F" w14:paraId="78E8DC77" w14:textId="77777777" w:rsidTr="000178FB">
        <w:trPr>
          <w:trHeight w:val="278"/>
        </w:trPr>
        <w:tc>
          <w:tcPr>
            <w:tcW w:w="1218" w:type="dxa"/>
            <w:gridSpan w:val="2"/>
            <w:vMerge/>
            <w:shd w:val="clear" w:color="auto" w:fill="F2F2F2" w:themeFill="text2"/>
          </w:tcPr>
          <w:p w14:paraId="5A9319EA" w14:textId="77777777" w:rsidR="000178FB" w:rsidRPr="0027703F" w:rsidRDefault="000178FB" w:rsidP="0027703F">
            <w:pPr>
              <w:jc w:val="both"/>
              <w:rPr>
                <w:rFonts w:ascii="Times New Roman" w:hAnsi="Times New Roman" w:cs="Times New Roman"/>
                <w:b/>
                <w:bCs/>
                <w:color w:val="3F3F3F" w:themeColor="text1"/>
                <w:sz w:val="24"/>
                <w:szCs w:val="24"/>
                <w:lang w:val="en-CA"/>
              </w:rPr>
            </w:pPr>
          </w:p>
        </w:tc>
        <w:tc>
          <w:tcPr>
            <w:tcW w:w="879" w:type="dxa"/>
            <w:shd w:val="clear" w:color="auto" w:fill="F2F2F2" w:themeFill="text2"/>
          </w:tcPr>
          <w:p w14:paraId="5855FC96"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1</w:t>
            </w:r>
          </w:p>
        </w:tc>
        <w:tc>
          <w:tcPr>
            <w:tcW w:w="955" w:type="dxa"/>
            <w:gridSpan w:val="2"/>
            <w:shd w:val="clear" w:color="auto" w:fill="F2F2F2" w:themeFill="text2"/>
          </w:tcPr>
          <w:p w14:paraId="75C7EF17"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2</w:t>
            </w:r>
          </w:p>
        </w:tc>
        <w:tc>
          <w:tcPr>
            <w:tcW w:w="967" w:type="dxa"/>
            <w:shd w:val="clear" w:color="auto" w:fill="F2F2F2" w:themeFill="text2"/>
          </w:tcPr>
          <w:p w14:paraId="122C3514"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3</w:t>
            </w:r>
          </w:p>
        </w:tc>
        <w:tc>
          <w:tcPr>
            <w:tcW w:w="967" w:type="dxa"/>
            <w:shd w:val="clear" w:color="auto" w:fill="F2F2F2" w:themeFill="text2"/>
          </w:tcPr>
          <w:p w14:paraId="44FCED26"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4</w:t>
            </w:r>
          </w:p>
        </w:tc>
        <w:tc>
          <w:tcPr>
            <w:tcW w:w="1070" w:type="dxa"/>
            <w:shd w:val="clear" w:color="auto" w:fill="F2F2F2" w:themeFill="text2"/>
          </w:tcPr>
          <w:p w14:paraId="36229D14"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5</w:t>
            </w:r>
          </w:p>
        </w:tc>
        <w:tc>
          <w:tcPr>
            <w:tcW w:w="987" w:type="dxa"/>
            <w:shd w:val="clear" w:color="auto" w:fill="F2F2F2" w:themeFill="text2"/>
          </w:tcPr>
          <w:p w14:paraId="68F0CCAC"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TOTAL</w:t>
            </w:r>
          </w:p>
        </w:tc>
      </w:tr>
      <w:tr w:rsidR="000178FB" w:rsidRPr="0027703F" w14:paraId="2BEC140C" w14:textId="77777777" w:rsidTr="000178FB">
        <w:trPr>
          <w:trHeight w:val="416"/>
        </w:trPr>
        <w:tc>
          <w:tcPr>
            <w:tcW w:w="1218" w:type="dxa"/>
            <w:gridSpan w:val="2"/>
            <w:shd w:val="clear" w:color="auto" w:fill="F2F2F2" w:themeFill="text2"/>
          </w:tcPr>
          <w:p w14:paraId="185EB659"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No</w:t>
            </w:r>
          </w:p>
        </w:tc>
        <w:tc>
          <w:tcPr>
            <w:tcW w:w="879" w:type="dxa"/>
            <w:shd w:val="clear" w:color="auto" w:fill="F2F2F2" w:themeFill="text2"/>
          </w:tcPr>
          <w:p w14:paraId="04862437"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3.3%</w:t>
            </w:r>
          </w:p>
        </w:tc>
        <w:tc>
          <w:tcPr>
            <w:tcW w:w="955" w:type="dxa"/>
            <w:gridSpan w:val="2"/>
            <w:shd w:val="clear" w:color="auto" w:fill="F2F2F2" w:themeFill="text2"/>
          </w:tcPr>
          <w:p w14:paraId="29280815"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12.2%</w:t>
            </w:r>
          </w:p>
        </w:tc>
        <w:tc>
          <w:tcPr>
            <w:tcW w:w="967" w:type="dxa"/>
            <w:shd w:val="clear" w:color="auto" w:fill="F2F2F2" w:themeFill="text2"/>
          </w:tcPr>
          <w:p w14:paraId="7FCAC6A5"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13.3%</w:t>
            </w:r>
          </w:p>
        </w:tc>
        <w:tc>
          <w:tcPr>
            <w:tcW w:w="967" w:type="dxa"/>
            <w:shd w:val="clear" w:color="auto" w:fill="F2F2F2" w:themeFill="text2"/>
          </w:tcPr>
          <w:p w14:paraId="2133B0EA"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5.6%</w:t>
            </w:r>
          </w:p>
        </w:tc>
        <w:tc>
          <w:tcPr>
            <w:tcW w:w="1070" w:type="dxa"/>
            <w:shd w:val="clear" w:color="auto" w:fill="F2F2F2" w:themeFill="text2"/>
          </w:tcPr>
          <w:p w14:paraId="5716B5FB"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10.0%</w:t>
            </w:r>
          </w:p>
        </w:tc>
        <w:tc>
          <w:tcPr>
            <w:tcW w:w="987" w:type="dxa"/>
            <w:shd w:val="clear" w:color="auto" w:fill="F2F2F2" w:themeFill="text2"/>
          </w:tcPr>
          <w:p w14:paraId="1D504822"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44.4%</w:t>
            </w:r>
          </w:p>
        </w:tc>
      </w:tr>
      <w:tr w:rsidR="000178FB" w:rsidRPr="0027703F" w14:paraId="03344A07" w14:textId="77777777" w:rsidTr="000178FB">
        <w:trPr>
          <w:trHeight w:val="416"/>
        </w:trPr>
        <w:tc>
          <w:tcPr>
            <w:tcW w:w="1218" w:type="dxa"/>
            <w:gridSpan w:val="2"/>
            <w:shd w:val="clear" w:color="auto" w:fill="F2F2F2" w:themeFill="text2"/>
          </w:tcPr>
          <w:p w14:paraId="1AC9E614"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Yes</w:t>
            </w:r>
          </w:p>
        </w:tc>
        <w:tc>
          <w:tcPr>
            <w:tcW w:w="879" w:type="dxa"/>
            <w:shd w:val="clear" w:color="auto" w:fill="F2F2F2" w:themeFill="text2"/>
          </w:tcPr>
          <w:p w14:paraId="4E8C5F50"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sz w:val="24"/>
                <w:szCs w:val="24"/>
                <w:lang w:val="en-CA"/>
              </w:rPr>
              <w:t>34.4%</w:t>
            </w:r>
          </w:p>
        </w:tc>
        <w:tc>
          <w:tcPr>
            <w:tcW w:w="955" w:type="dxa"/>
            <w:gridSpan w:val="2"/>
            <w:shd w:val="clear" w:color="auto" w:fill="F2F2F2" w:themeFill="text2"/>
          </w:tcPr>
          <w:p w14:paraId="7A3155ED"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10.0%</w:t>
            </w:r>
          </w:p>
        </w:tc>
        <w:tc>
          <w:tcPr>
            <w:tcW w:w="967" w:type="dxa"/>
            <w:shd w:val="clear" w:color="auto" w:fill="F2F2F2" w:themeFill="text2"/>
          </w:tcPr>
          <w:p w14:paraId="51BA6B71"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3.3%</w:t>
            </w:r>
          </w:p>
        </w:tc>
        <w:tc>
          <w:tcPr>
            <w:tcW w:w="967" w:type="dxa"/>
            <w:shd w:val="clear" w:color="auto" w:fill="F2F2F2" w:themeFill="text2"/>
          </w:tcPr>
          <w:p w14:paraId="77B8C21D"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6.7%</w:t>
            </w:r>
          </w:p>
        </w:tc>
        <w:tc>
          <w:tcPr>
            <w:tcW w:w="1070" w:type="dxa"/>
            <w:shd w:val="clear" w:color="auto" w:fill="F2F2F2" w:themeFill="text2"/>
          </w:tcPr>
          <w:p w14:paraId="05FBBA3D" w14:textId="77777777" w:rsidR="000178FB" w:rsidRPr="0027703F" w:rsidRDefault="000178FB"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1.1%</w:t>
            </w:r>
          </w:p>
        </w:tc>
        <w:tc>
          <w:tcPr>
            <w:tcW w:w="987" w:type="dxa"/>
            <w:shd w:val="clear" w:color="auto" w:fill="F2F2F2" w:themeFill="text2"/>
          </w:tcPr>
          <w:p w14:paraId="252478A0"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55.6%</w:t>
            </w:r>
          </w:p>
        </w:tc>
      </w:tr>
      <w:tr w:rsidR="000178FB" w:rsidRPr="0027703F" w14:paraId="09B09F01" w14:textId="77777777" w:rsidTr="000178FB">
        <w:trPr>
          <w:trHeight w:val="416"/>
        </w:trPr>
        <w:tc>
          <w:tcPr>
            <w:tcW w:w="1218" w:type="dxa"/>
            <w:gridSpan w:val="2"/>
            <w:shd w:val="clear" w:color="auto" w:fill="F2F2F2" w:themeFill="text2"/>
          </w:tcPr>
          <w:p w14:paraId="08088EFE"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TOTAL</w:t>
            </w:r>
          </w:p>
        </w:tc>
        <w:tc>
          <w:tcPr>
            <w:tcW w:w="879" w:type="dxa"/>
            <w:shd w:val="clear" w:color="auto" w:fill="F2F2F2" w:themeFill="text2"/>
          </w:tcPr>
          <w:p w14:paraId="4B624C57"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37.8%</w:t>
            </w:r>
          </w:p>
        </w:tc>
        <w:tc>
          <w:tcPr>
            <w:tcW w:w="955" w:type="dxa"/>
            <w:gridSpan w:val="2"/>
            <w:shd w:val="clear" w:color="auto" w:fill="F2F2F2" w:themeFill="text2"/>
          </w:tcPr>
          <w:p w14:paraId="15177A91"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22.2%</w:t>
            </w:r>
          </w:p>
        </w:tc>
        <w:tc>
          <w:tcPr>
            <w:tcW w:w="967" w:type="dxa"/>
            <w:shd w:val="clear" w:color="auto" w:fill="F2F2F2" w:themeFill="text2"/>
          </w:tcPr>
          <w:p w14:paraId="40C5D67B"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16.7%</w:t>
            </w:r>
          </w:p>
        </w:tc>
        <w:tc>
          <w:tcPr>
            <w:tcW w:w="967" w:type="dxa"/>
            <w:shd w:val="clear" w:color="auto" w:fill="F2F2F2" w:themeFill="text2"/>
          </w:tcPr>
          <w:p w14:paraId="00C2034E"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12.2%</w:t>
            </w:r>
          </w:p>
        </w:tc>
        <w:tc>
          <w:tcPr>
            <w:tcW w:w="1070" w:type="dxa"/>
            <w:shd w:val="clear" w:color="auto" w:fill="F2F2F2" w:themeFill="text2"/>
          </w:tcPr>
          <w:p w14:paraId="2E0579EA"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11.1%</w:t>
            </w:r>
          </w:p>
        </w:tc>
        <w:tc>
          <w:tcPr>
            <w:tcW w:w="987" w:type="dxa"/>
            <w:shd w:val="clear" w:color="auto" w:fill="F2F2F2" w:themeFill="text2"/>
          </w:tcPr>
          <w:p w14:paraId="2322D0CA" w14:textId="77777777" w:rsidR="000178FB" w:rsidRPr="0027703F" w:rsidRDefault="00017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b/>
                <w:bCs/>
                <w:color w:val="3F3F3F" w:themeColor="text1"/>
                <w:sz w:val="24"/>
                <w:szCs w:val="24"/>
                <w:lang w:val="en-CA"/>
              </w:rPr>
              <w:t>100%</w:t>
            </w:r>
          </w:p>
        </w:tc>
      </w:tr>
    </w:tbl>
    <w:p w14:paraId="55CB373F" w14:textId="77777777" w:rsidR="000178FB" w:rsidRPr="0027703F" w:rsidRDefault="0061367A"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With the use of probability rules, four questions </w:t>
      </w:r>
      <w:r w:rsidR="002475D1" w:rsidRPr="0027703F">
        <w:rPr>
          <w:rFonts w:ascii="Times New Roman" w:hAnsi="Times New Roman" w:cs="Times New Roman"/>
          <w:color w:val="3F3F3F" w:themeColor="text1"/>
          <w:sz w:val="24"/>
          <w:szCs w:val="24"/>
          <w:lang w:val="en-CA"/>
        </w:rPr>
        <w:t>were</w:t>
      </w:r>
      <w:r w:rsidRPr="0027703F">
        <w:rPr>
          <w:rFonts w:ascii="Times New Roman" w:hAnsi="Times New Roman" w:cs="Times New Roman"/>
          <w:color w:val="3F3F3F" w:themeColor="text1"/>
          <w:sz w:val="24"/>
          <w:szCs w:val="24"/>
          <w:lang w:val="en-CA"/>
        </w:rPr>
        <w:t xml:space="preserve"> formulated from the contingency table </w:t>
      </w:r>
      <w:r w:rsidR="000178FB" w:rsidRPr="0027703F">
        <w:rPr>
          <w:rFonts w:ascii="Times New Roman" w:hAnsi="Times New Roman" w:cs="Times New Roman"/>
          <w:color w:val="3F3F3F" w:themeColor="text1"/>
          <w:sz w:val="24"/>
          <w:szCs w:val="24"/>
          <w:lang w:val="en-CA"/>
        </w:rPr>
        <w:t xml:space="preserve">as shown in </w:t>
      </w:r>
      <w:r w:rsidR="000178FB" w:rsidRPr="0027703F">
        <w:rPr>
          <w:rFonts w:ascii="Times New Roman" w:hAnsi="Times New Roman" w:cs="Times New Roman"/>
          <w:b/>
          <w:bCs/>
          <w:color w:val="3F3F3F" w:themeColor="text1"/>
          <w:sz w:val="24"/>
          <w:szCs w:val="24"/>
          <w:lang w:val="en-CA"/>
        </w:rPr>
        <w:t xml:space="preserve">Table 1 </w:t>
      </w:r>
      <w:r w:rsidRPr="0027703F">
        <w:rPr>
          <w:rFonts w:ascii="Times New Roman" w:hAnsi="Times New Roman" w:cs="Times New Roman"/>
          <w:color w:val="3F3F3F" w:themeColor="text1"/>
          <w:sz w:val="24"/>
          <w:szCs w:val="24"/>
          <w:lang w:val="en-CA"/>
        </w:rPr>
        <w:t xml:space="preserve">to capture how watching the news relates to stress. </w:t>
      </w:r>
    </w:p>
    <w:p w14:paraId="7FA0C25A" w14:textId="44038327" w:rsidR="005C44A7" w:rsidRPr="0027703F" w:rsidRDefault="0061367A"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The</w:t>
      </w:r>
      <w:r w:rsidR="002475D1" w:rsidRPr="0027703F">
        <w:rPr>
          <w:rFonts w:ascii="Times New Roman" w:hAnsi="Times New Roman" w:cs="Times New Roman"/>
          <w:color w:val="3F3F3F" w:themeColor="text1"/>
          <w:sz w:val="24"/>
          <w:szCs w:val="24"/>
          <w:lang w:val="en-CA"/>
        </w:rPr>
        <w:t xml:space="preserve"> questions are as </w:t>
      </w:r>
      <w:r w:rsidR="003010D4" w:rsidRPr="0027703F">
        <w:rPr>
          <w:rFonts w:ascii="Times New Roman" w:hAnsi="Times New Roman" w:cs="Times New Roman"/>
          <w:color w:val="3F3F3F" w:themeColor="text1"/>
          <w:sz w:val="24"/>
          <w:szCs w:val="24"/>
          <w:lang w:val="en-CA"/>
        </w:rPr>
        <w:t>follows.</w:t>
      </w:r>
    </w:p>
    <w:p w14:paraId="7EB6678B" w14:textId="4F6F7B4F" w:rsidR="000A6F82" w:rsidRPr="0027703F" w:rsidRDefault="00722A7B" w:rsidP="0027703F">
      <w:pPr>
        <w:pStyle w:val="ListParagraph"/>
        <w:numPr>
          <w:ilvl w:val="0"/>
          <w:numId w:val="39"/>
        </w:numPr>
        <w:jc w:val="both"/>
        <w:rPr>
          <w:rFonts w:ascii="Times New Roman" w:hAnsi="Times New Roman" w:cs="Times New Roman"/>
          <w:color w:val="3F3F3F" w:themeColor="text1"/>
          <w:sz w:val="24"/>
          <w:szCs w:val="24"/>
          <w:lang w:val="en-CA"/>
        </w:rPr>
      </w:pPr>
      <w:r>
        <w:rPr>
          <w:rFonts w:ascii="Times New Roman" w:hAnsi="Times New Roman" w:cs="Times New Roman"/>
          <w:color w:val="3F3F3F" w:themeColor="text1"/>
          <w:sz w:val="24"/>
          <w:szCs w:val="24"/>
          <w:lang w:val="en-CA"/>
        </w:rPr>
        <w:t>Using</w:t>
      </w:r>
      <w:r w:rsidR="00B96402" w:rsidRPr="0027703F">
        <w:rPr>
          <w:rFonts w:ascii="Times New Roman" w:hAnsi="Times New Roman" w:cs="Times New Roman"/>
          <w:color w:val="3F3F3F" w:themeColor="text1"/>
          <w:sz w:val="24"/>
          <w:szCs w:val="24"/>
          <w:lang w:val="en-CA"/>
        </w:rPr>
        <w:t xml:space="preserve"> the rule of complement (NOT) to answer the question, what</w:t>
      </w:r>
      <w:r w:rsidR="0061367A" w:rsidRPr="0027703F">
        <w:rPr>
          <w:rFonts w:ascii="Times New Roman" w:hAnsi="Times New Roman" w:cs="Times New Roman"/>
          <w:color w:val="3F3F3F" w:themeColor="text1"/>
          <w:sz w:val="24"/>
          <w:szCs w:val="24"/>
          <w:lang w:val="en-CA"/>
        </w:rPr>
        <w:t xml:space="preserve"> is the probability</w:t>
      </w:r>
      <w:r w:rsidR="002475D1" w:rsidRPr="0027703F">
        <w:rPr>
          <w:rFonts w:ascii="Times New Roman" w:hAnsi="Times New Roman" w:cs="Times New Roman"/>
          <w:color w:val="3F3F3F" w:themeColor="text1"/>
          <w:sz w:val="24"/>
          <w:szCs w:val="24"/>
          <w:lang w:val="en-CA"/>
        </w:rPr>
        <w:t xml:space="preserve"> </w:t>
      </w:r>
      <w:r w:rsidR="0061367A" w:rsidRPr="0027703F">
        <w:rPr>
          <w:rFonts w:ascii="Times New Roman" w:hAnsi="Times New Roman" w:cs="Times New Roman"/>
          <w:color w:val="3F3F3F" w:themeColor="text1"/>
          <w:sz w:val="24"/>
          <w:szCs w:val="24"/>
          <w:lang w:val="en-CA"/>
        </w:rPr>
        <w:t>of not watching the news at all</w:t>
      </w:r>
      <w:r w:rsidR="002475D1" w:rsidRPr="0027703F">
        <w:rPr>
          <w:rFonts w:ascii="Times New Roman" w:hAnsi="Times New Roman" w:cs="Times New Roman"/>
          <w:color w:val="3F3F3F" w:themeColor="text1"/>
          <w:sz w:val="24"/>
          <w:szCs w:val="24"/>
          <w:lang w:val="en-CA"/>
        </w:rPr>
        <w:t xml:space="preserve">? </w:t>
      </w:r>
      <w:r w:rsidR="00EF1BB2" w:rsidRPr="0027703F">
        <w:rPr>
          <w:rFonts w:ascii="Times New Roman" w:hAnsi="Times New Roman" w:cs="Times New Roman"/>
          <w:color w:val="3F3F3F" w:themeColor="text1"/>
          <w:sz w:val="24"/>
          <w:szCs w:val="24"/>
          <w:lang w:val="en-CA"/>
        </w:rPr>
        <w:t>This is denoted</w:t>
      </w:r>
      <w:r w:rsidR="003010D4" w:rsidRPr="0027703F">
        <w:rPr>
          <w:rFonts w:ascii="Times New Roman" w:hAnsi="Times New Roman" w:cs="Times New Roman"/>
          <w:color w:val="3F3F3F" w:themeColor="text1"/>
          <w:sz w:val="24"/>
          <w:szCs w:val="24"/>
          <w:lang w:val="en-CA"/>
        </w:rPr>
        <w:t xml:space="preserve"> as </w:t>
      </w:r>
      <w:r w:rsidR="005C44A7" w:rsidRPr="0027703F">
        <w:rPr>
          <w:rFonts w:ascii="Times New Roman" w:hAnsi="Times New Roman" w:cs="Times New Roman"/>
          <w:b/>
          <w:bCs/>
          <w:color w:val="3F3F3F" w:themeColor="text1"/>
          <w:sz w:val="24"/>
          <w:szCs w:val="24"/>
          <w:lang w:val="en-CA"/>
        </w:rPr>
        <w:t>P (News! =</w:t>
      </w:r>
      <w:r w:rsidR="0061367A" w:rsidRPr="0027703F">
        <w:rPr>
          <w:rFonts w:ascii="Times New Roman" w:hAnsi="Times New Roman" w:cs="Times New Roman"/>
          <w:b/>
          <w:bCs/>
          <w:color w:val="3F3F3F" w:themeColor="text1"/>
          <w:sz w:val="24"/>
          <w:szCs w:val="24"/>
          <w:lang w:val="en-CA"/>
        </w:rPr>
        <w:t xml:space="preserve"> </w:t>
      </w:r>
      <w:r w:rsidR="005C44A7" w:rsidRPr="0027703F">
        <w:rPr>
          <w:rFonts w:ascii="Times New Roman" w:hAnsi="Times New Roman" w:cs="Times New Roman"/>
          <w:b/>
          <w:bCs/>
          <w:color w:val="3F3F3F" w:themeColor="text1"/>
          <w:sz w:val="24"/>
          <w:szCs w:val="24"/>
          <w:lang w:val="en-CA"/>
        </w:rPr>
        <w:t>Yes)</w:t>
      </w:r>
      <w:r w:rsidR="003010D4" w:rsidRPr="0027703F">
        <w:rPr>
          <w:rFonts w:ascii="Times New Roman" w:hAnsi="Times New Roman" w:cs="Times New Roman"/>
          <w:b/>
          <w:bCs/>
          <w:color w:val="3F3F3F" w:themeColor="text1"/>
          <w:sz w:val="24"/>
          <w:szCs w:val="24"/>
          <w:lang w:val="en-CA"/>
        </w:rPr>
        <w:t xml:space="preserve"> = </w:t>
      </w:r>
      <w:r w:rsidR="0061367A" w:rsidRPr="0027703F">
        <w:rPr>
          <w:rFonts w:ascii="Times New Roman" w:hAnsi="Times New Roman" w:cs="Times New Roman"/>
          <w:b/>
          <w:bCs/>
          <w:color w:val="3F3F3F" w:themeColor="text1"/>
          <w:sz w:val="24"/>
          <w:szCs w:val="24"/>
          <w:lang w:val="en-CA"/>
        </w:rPr>
        <w:t>44.4%</w:t>
      </w:r>
      <w:r>
        <w:rPr>
          <w:rFonts w:ascii="Times New Roman" w:hAnsi="Times New Roman" w:cs="Times New Roman"/>
          <w:b/>
          <w:bCs/>
          <w:color w:val="3F3F3F" w:themeColor="text1"/>
          <w:sz w:val="24"/>
          <w:szCs w:val="24"/>
          <w:lang w:val="en-CA"/>
        </w:rPr>
        <w:t>,</w:t>
      </w:r>
      <w:r w:rsidR="003010D4" w:rsidRPr="0027703F">
        <w:rPr>
          <w:rFonts w:ascii="Times New Roman" w:hAnsi="Times New Roman" w:cs="Times New Roman"/>
          <w:color w:val="3F3F3F" w:themeColor="text1"/>
          <w:sz w:val="24"/>
          <w:szCs w:val="24"/>
          <w:lang w:val="en-CA"/>
        </w:rPr>
        <w:t xml:space="preserve"> which means that the chance of not watching the news at all each day is at </w:t>
      </w:r>
      <w:r w:rsidR="003010D4" w:rsidRPr="00F953EE">
        <w:rPr>
          <w:rFonts w:ascii="Times New Roman" w:hAnsi="Times New Roman" w:cs="Times New Roman"/>
          <w:b/>
          <w:bCs/>
          <w:color w:val="3F3F3F" w:themeColor="text1"/>
          <w:sz w:val="24"/>
          <w:szCs w:val="24"/>
          <w:lang w:val="en-CA"/>
        </w:rPr>
        <w:t>44.4%</w:t>
      </w:r>
      <w:r>
        <w:rPr>
          <w:rFonts w:ascii="Times New Roman" w:hAnsi="Times New Roman" w:cs="Times New Roman"/>
          <w:color w:val="3F3F3F" w:themeColor="text1"/>
          <w:sz w:val="24"/>
          <w:szCs w:val="24"/>
          <w:lang w:val="en-CA"/>
        </w:rPr>
        <w:t>; this</w:t>
      </w:r>
      <w:r w:rsidR="003010D4" w:rsidRPr="0027703F">
        <w:rPr>
          <w:rFonts w:ascii="Times New Roman" w:hAnsi="Times New Roman" w:cs="Times New Roman"/>
          <w:color w:val="3F3F3F" w:themeColor="text1"/>
          <w:sz w:val="24"/>
          <w:szCs w:val="24"/>
          <w:lang w:val="en-CA"/>
        </w:rPr>
        <w:t xml:space="preserve"> result can be</w:t>
      </w:r>
      <w:r w:rsidR="005C44A7" w:rsidRPr="0027703F">
        <w:rPr>
          <w:rFonts w:ascii="Times New Roman" w:hAnsi="Times New Roman" w:cs="Times New Roman"/>
          <w:color w:val="3F3F3F" w:themeColor="text1"/>
          <w:sz w:val="24"/>
          <w:szCs w:val="24"/>
          <w:lang w:val="en-CA"/>
        </w:rPr>
        <w:t xml:space="preserve"> attributed to </w:t>
      </w:r>
      <w:r w:rsidR="003010D4" w:rsidRPr="0027703F">
        <w:rPr>
          <w:rFonts w:ascii="Times New Roman" w:hAnsi="Times New Roman" w:cs="Times New Roman"/>
          <w:color w:val="3F3F3F" w:themeColor="text1"/>
          <w:sz w:val="24"/>
          <w:szCs w:val="24"/>
          <w:lang w:val="en-CA"/>
        </w:rPr>
        <w:t xml:space="preserve">other factors such as the amount of time I spend in zoom and </w:t>
      </w:r>
      <w:r w:rsidR="005C44A7" w:rsidRPr="0027703F">
        <w:rPr>
          <w:rFonts w:ascii="Times New Roman" w:hAnsi="Times New Roman" w:cs="Times New Roman"/>
          <w:color w:val="3F3F3F" w:themeColor="text1"/>
          <w:sz w:val="24"/>
          <w:szCs w:val="24"/>
          <w:lang w:val="en-CA"/>
        </w:rPr>
        <w:t xml:space="preserve">studying </w:t>
      </w:r>
      <w:r w:rsidR="003010D4" w:rsidRPr="0027703F">
        <w:rPr>
          <w:rFonts w:ascii="Times New Roman" w:hAnsi="Times New Roman" w:cs="Times New Roman"/>
          <w:color w:val="3F3F3F" w:themeColor="text1"/>
          <w:sz w:val="24"/>
          <w:szCs w:val="24"/>
          <w:lang w:val="en-CA"/>
        </w:rPr>
        <w:t>each day</w:t>
      </w:r>
      <w:r w:rsidR="005C44A7" w:rsidRPr="0027703F">
        <w:rPr>
          <w:rFonts w:ascii="Times New Roman" w:hAnsi="Times New Roman" w:cs="Times New Roman"/>
          <w:color w:val="3F3F3F" w:themeColor="text1"/>
          <w:sz w:val="24"/>
          <w:szCs w:val="24"/>
          <w:lang w:val="en-CA"/>
        </w:rPr>
        <w:t>.</w:t>
      </w:r>
      <w:r w:rsidR="00882999" w:rsidRPr="0027703F">
        <w:rPr>
          <w:rFonts w:ascii="Times New Roman" w:hAnsi="Times New Roman" w:cs="Times New Roman"/>
          <w:color w:val="3F3F3F" w:themeColor="text1"/>
          <w:sz w:val="24"/>
          <w:szCs w:val="24"/>
          <w:lang w:val="en-CA"/>
        </w:rPr>
        <w:t xml:space="preserve"> </w:t>
      </w:r>
      <w:r>
        <w:rPr>
          <w:rFonts w:ascii="Times New Roman" w:hAnsi="Times New Roman" w:cs="Times New Roman"/>
          <w:color w:val="3F3F3F" w:themeColor="text1"/>
          <w:sz w:val="24"/>
          <w:szCs w:val="24"/>
          <w:lang w:val="en-CA"/>
        </w:rPr>
        <w:t>This</w:t>
      </w:r>
      <w:r w:rsidR="00882999" w:rsidRPr="0027703F">
        <w:rPr>
          <w:rFonts w:ascii="Times New Roman" w:hAnsi="Times New Roman" w:cs="Times New Roman"/>
          <w:color w:val="3F3F3F" w:themeColor="text1"/>
          <w:sz w:val="24"/>
          <w:szCs w:val="24"/>
          <w:lang w:val="en-CA"/>
        </w:rPr>
        <w:t xml:space="preserve"> </w:t>
      </w:r>
      <w:r>
        <w:rPr>
          <w:rFonts w:ascii="Times New Roman" w:hAnsi="Times New Roman" w:cs="Times New Roman"/>
          <w:color w:val="3F3F3F" w:themeColor="text1"/>
          <w:sz w:val="24"/>
          <w:szCs w:val="24"/>
          <w:lang w:val="en-CA"/>
        </w:rPr>
        <w:t>belief</w:t>
      </w:r>
      <w:r w:rsidR="00882999" w:rsidRPr="0027703F">
        <w:rPr>
          <w:rFonts w:ascii="Times New Roman" w:hAnsi="Times New Roman" w:cs="Times New Roman"/>
          <w:color w:val="3F3F3F" w:themeColor="text1"/>
          <w:sz w:val="24"/>
          <w:szCs w:val="24"/>
          <w:lang w:val="en-CA"/>
        </w:rPr>
        <w:t xml:space="preserve"> is evident from the contingency table above</w:t>
      </w:r>
      <w:r w:rsidR="004254C9">
        <w:rPr>
          <w:rFonts w:ascii="Times New Roman" w:hAnsi="Times New Roman" w:cs="Times New Roman"/>
          <w:color w:val="3F3F3F" w:themeColor="text1"/>
          <w:sz w:val="24"/>
          <w:szCs w:val="24"/>
          <w:lang w:val="en-CA"/>
        </w:rPr>
        <w:t>,</w:t>
      </w:r>
      <w:r w:rsidR="00882999" w:rsidRPr="0027703F">
        <w:rPr>
          <w:rFonts w:ascii="Times New Roman" w:hAnsi="Times New Roman" w:cs="Times New Roman"/>
          <w:color w:val="3F3F3F" w:themeColor="text1"/>
          <w:sz w:val="24"/>
          <w:szCs w:val="24"/>
          <w:lang w:val="en-CA"/>
        </w:rPr>
        <w:t xml:space="preserve"> </w:t>
      </w:r>
      <w:r w:rsidR="004254C9">
        <w:rPr>
          <w:rFonts w:ascii="Times New Roman" w:hAnsi="Times New Roman" w:cs="Times New Roman"/>
          <w:color w:val="3F3F3F" w:themeColor="text1"/>
          <w:sz w:val="24"/>
          <w:szCs w:val="24"/>
          <w:lang w:val="en-CA"/>
        </w:rPr>
        <w:t>which</w:t>
      </w:r>
      <w:r w:rsidR="00882999" w:rsidRPr="0027703F">
        <w:rPr>
          <w:rFonts w:ascii="Times New Roman" w:hAnsi="Times New Roman" w:cs="Times New Roman"/>
          <w:color w:val="3F3F3F" w:themeColor="text1"/>
          <w:sz w:val="24"/>
          <w:szCs w:val="24"/>
          <w:lang w:val="en-CA"/>
        </w:rPr>
        <w:t xml:space="preserve"> shows that the probability of not watching the news at </w:t>
      </w:r>
      <w:r w:rsidR="00882999" w:rsidRPr="0005726F">
        <w:rPr>
          <w:rFonts w:ascii="Times New Roman" w:hAnsi="Times New Roman" w:cs="Times New Roman"/>
          <w:b/>
          <w:bCs/>
          <w:color w:val="3F3F3F" w:themeColor="text1"/>
          <w:sz w:val="24"/>
          <w:szCs w:val="24"/>
          <w:lang w:val="en-CA"/>
        </w:rPr>
        <w:t>44.4%</w:t>
      </w:r>
      <w:r w:rsidR="00882999" w:rsidRPr="0027703F">
        <w:rPr>
          <w:rFonts w:ascii="Times New Roman" w:hAnsi="Times New Roman" w:cs="Times New Roman"/>
          <w:color w:val="3F3F3F" w:themeColor="text1"/>
          <w:sz w:val="24"/>
          <w:szCs w:val="24"/>
          <w:lang w:val="en-CA"/>
        </w:rPr>
        <w:t xml:space="preserve"> shows</w:t>
      </w:r>
      <w:r w:rsidR="000A6F82" w:rsidRPr="0027703F">
        <w:rPr>
          <w:rFonts w:ascii="Times New Roman" w:hAnsi="Times New Roman" w:cs="Times New Roman"/>
          <w:color w:val="3F3F3F" w:themeColor="text1"/>
          <w:sz w:val="24"/>
          <w:szCs w:val="24"/>
          <w:lang w:val="en-CA"/>
        </w:rPr>
        <w:t xml:space="preserve"> that </w:t>
      </w:r>
      <w:r w:rsidR="00882999" w:rsidRPr="0027703F">
        <w:rPr>
          <w:rFonts w:ascii="Times New Roman" w:hAnsi="Times New Roman" w:cs="Times New Roman"/>
          <w:color w:val="3F3F3F" w:themeColor="text1"/>
          <w:sz w:val="24"/>
          <w:szCs w:val="24"/>
          <w:lang w:val="en-CA"/>
        </w:rPr>
        <w:t xml:space="preserve">my stress level 5 </w:t>
      </w:r>
      <w:r w:rsidR="000A6F82" w:rsidRPr="0027703F">
        <w:rPr>
          <w:rFonts w:ascii="Times New Roman" w:hAnsi="Times New Roman" w:cs="Times New Roman"/>
          <w:color w:val="3F3F3F" w:themeColor="text1"/>
          <w:sz w:val="24"/>
          <w:szCs w:val="24"/>
          <w:lang w:val="en-CA"/>
        </w:rPr>
        <w:t xml:space="preserve">is </w:t>
      </w:r>
      <w:r w:rsidR="00882999" w:rsidRPr="0027703F">
        <w:rPr>
          <w:rFonts w:ascii="Times New Roman" w:hAnsi="Times New Roman" w:cs="Times New Roman"/>
          <w:color w:val="3F3F3F" w:themeColor="text1"/>
          <w:sz w:val="24"/>
          <w:szCs w:val="24"/>
          <w:lang w:val="en-CA"/>
        </w:rPr>
        <w:t xml:space="preserve">at </w:t>
      </w:r>
      <w:r w:rsidR="00882999" w:rsidRPr="0005726F">
        <w:rPr>
          <w:rFonts w:ascii="Times New Roman" w:hAnsi="Times New Roman" w:cs="Times New Roman"/>
          <w:b/>
          <w:bCs/>
          <w:color w:val="3F3F3F" w:themeColor="text1"/>
          <w:sz w:val="24"/>
          <w:szCs w:val="24"/>
          <w:lang w:val="en-CA"/>
        </w:rPr>
        <w:t>10%</w:t>
      </w:r>
      <w:r w:rsidR="000A6F82" w:rsidRPr="0027703F">
        <w:rPr>
          <w:rFonts w:ascii="Times New Roman" w:hAnsi="Times New Roman" w:cs="Times New Roman"/>
          <w:color w:val="3F3F3F" w:themeColor="text1"/>
          <w:sz w:val="24"/>
          <w:szCs w:val="24"/>
          <w:lang w:val="en-CA"/>
        </w:rPr>
        <w:t>.</w:t>
      </w:r>
      <w:r w:rsidR="00C74AF9" w:rsidRPr="0027703F">
        <w:rPr>
          <w:rFonts w:ascii="Times New Roman" w:hAnsi="Times New Roman" w:cs="Times New Roman"/>
          <w:color w:val="3F3F3F" w:themeColor="text1"/>
          <w:sz w:val="24"/>
          <w:szCs w:val="24"/>
          <w:lang w:val="en-CA"/>
        </w:rPr>
        <w:t xml:space="preserve"> Further analysis shows </w:t>
      </w:r>
      <w:r w:rsidR="00C74AF9" w:rsidRPr="0027703F">
        <w:rPr>
          <w:rFonts w:ascii="Times New Roman" w:hAnsi="Times New Roman" w:cs="Times New Roman"/>
          <w:color w:val="3F3F3F" w:themeColor="text1"/>
          <w:sz w:val="24"/>
          <w:szCs w:val="24"/>
          <w:lang w:val="en-CA"/>
        </w:rPr>
        <w:lastRenderedPageBreak/>
        <w:t>that the event is disjoint because</w:t>
      </w:r>
      <w:r w:rsidR="00EA7D95" w:rsidRPr="0027703F">
        <w:rPr>
          <w:rFonts w:ascii="Times New Roman" w:hAnsi="Times New Roman" w:cs="Times New Roman"/>
          <w:color w:val="3F3F3F" w:themeColor="text1"/>
          <w:sz w:val="24"/>
          <w:szCs w:val="24"/>
          <w:lang w:val="en-CA"/>
        </w:rPr>
        <w:t xml:space="preserve"> it is possible for not watching </w:t>
      </w:r>
      <w:r>
        <w:rPr>
          <w:rFonts w:ascii="Times New Roman" w:hAnsi="Times New Roman" w:cs="Times New Roman"/>
          <w:color w:val="3F3F3F" w:themeColor="text1"/>
          <w:sz w:val="24"/>
          <w:szCs w:val="24"/>
          <w:lang w:val="en-CA"/>
        </w:rPr>
        <w:t xml:space="preserve">the </w:t>
      </w:r>
      <w:r w:rsidR="00EA7D95" w:rsidRPr="0027703F">
        <w:rPr>
          <w:rFonts w:ascii="Times New Roman" w:hAnsi="Times New Roman" w:cs="Times New Roman"/>
          <w:color w:val="3F3F3F" w:themeColor="text1"/>
          <w:sz w:val="24"/>
          <w:szCs w:val="24"/>
          <w:lang w:val="en-CA"/>
        </w:rPr>
        <w:t>news at all</w:t>
      </w:r>
      <w:r w:rsidR="00030B5F" w:rsidRPr="0027703F">
        <w:rPr>
          <w:rFonts w:ascii="Times New Roman" w:hAnsi="Times New Roman" w:cs="Times New Roman"/>
          <w:color w:val="3F3F3F" w:themeColor="text1"/>
          <w:sz w:val="24"/>
          <w:szCs w:val="24"/>
          <w:lang w:val="en-CA"/>
        </w:rPr>
        <w:t xml:space="preserve"> </w:t>
      </w:r>
      <w:r w:rsidR="00EA7D95" w:rsidRPr="0027703F">
        <w:rPr>
          <w:rFonts w:ascii="Times New Roman" w:hAnsi="Times New Roman" w:cs="Times New Roman"/>
          <w:color w:val="3F3F3F" w:themeColor="text1"/>
          <w:sz w:val="24"/>
          <w:szCs w:val="24"/>
          <w:lang w:val="en-CA"/>
        </w:rPr>
        <w:t>not equal to yes. These events can occur together.</w:t>
      </w:r>
    </w:p>
    <w:p w14:paraId="30EA7A39" w14:textId="77777777" w:rsidR="000A6F82" w:rsidRPr="0027703F" w:rsidRDefault="000A6F82" w:rsidP="0027703F">
      <w:pPr>
        <w:pStyle w:val="ListParagraph"/>
        <w:jc w:val="both"/>
        <w:rPr>
          <w:rFonts w:ascii="Times New Roman" w:hAnsi="Times New Roman" w:cs="Times New Roman"/>
          <w:color w:val="3F3F3F" w:themeColor="text1"/>
          <w:sz w:val="24"/>
          <w:szCs w:val="24"/>
          <w:lang w:val="en-CA"/>
        </w:rPr>
      </w:pPr>
    </w:p>
    <w:p w14:paraId="1B9CC579" w14:textId="66596E39" w:rsidR="000A6F82" w:rsidRPr="0027703F" w:rsidRDefault="000A6F82" w:rsidP="0027703F">
      <w:pPr>
        <w:pStyle w:val="ListParagraph"/>
        <w:numPr>
          <w:ilvl w:val="0"/>
          <w:numId w:val="39"/>
        </w:num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Using an </w:t>
      </w:r>
      <w:r w:rsidR="004254C9">
        <w:rPr>
          <w:rFonts w:ascii="Times New Roman" w:hAnsi="Times New Roman" w:cs="Times New Roman"/>
          <w:color w:val="3F3F3F" w:themeColor="text1"/>
          <w:sz w:val="24"/>
          <w:szCs w:val="24"/>
          <w:lang w:val="en-CA"/>
        </w:rPr>
        <w:t>additional</w:t>
      </w:r>
      <w:r w:rsidRPr="0027703F">
        <w:rPr>
          <w:rFonts w:ascii="Times New Roman" w:hAnsi="Times New Roman" w:cs="Times New Roman"/>
          <w:color w:val="3F3F3F" w:themeColor="text1"/>
          <w:sz w:val="24"/>
          <w:szCs w:val="24"/>
          <w:lang w:val="en-CA"/>
        </w:rPr>
        <w:t xml:space="preserve"> rule for probability (OR) to answer the question, what is the probability of being stressed at </w:t>
      </w:r>
      <w:r w:rsidR="003C79D4">
        <w:rPr>
          <w:rFonts w:ascii="Times New Roman" w:hAnsi="Times New Roman" w:cs="Times New Roman"/>
          <w:color w:val="3F3F3F" w:themeColor="text1"/>
          <w:sz w:val="24"/>
          <w:szCs w:val="24"/>
          <w:lang w:val="en-CA"/>
        </w:rPr>
        <w:t>4</w:t>
      </w:r>
      <w:r w:rsidRPr="0027703F">
        <w:rPr>
          <w:rFonts w:ascii="Times New Roman" w:hAnsi="Times New Roman" w:cs="Times New Roman"/>
          <w:color w:val="3F3F3F" w:themeColor="text1"/>
          <w:sz w:val="24"/>
          <w:szCs w:val="24"/>
          <w:lang w:val="en-CA"/>
        </w:rPr>
        <w:t xml:space="preserve"> or being stressed at 5? </w:t>
      </w:r>
      <w:r w:rsidR="00EF1BB2" w:rsidRPr="0027703F">
        <w:rPr>
          <w:rFonts w:ascii="Times New Roman" w:hAnsi="Times New Roman" w:cs="Times New Roman"/>
          <w:color w:val="3F3F3F" w:themeColor="text1"/>
          <w:sz w:val="24"/>
          <w:szCs w:val="24"/>
          <w:lang w:val="en-CA"/>
        </w:rPr>
        <w:t>This is donated as</w:t>
      </w:r>
      <w:r w:rsidRPr="0027703F">
        <w:rPr>
          <w:rFonts w:ascii="Times New Roman" w:hAnsi="Times New Roman" w:cs="Times New Roman"/>
          <w:b/>
          <w:bCs/>
          <w:color w:val="3F3F3F" w:themeColor="text1"/>
          <w:sz w:val="24"/>
          <w:szCs w:val="24"/>
          <w:lang w:val="en-CA"/>
        </w:rPr>
        <w:t xml:space="preserve"> p (stress = 4 or stress = 5) = 23.3%</w:t>
      </w:r>
      <w:r w:rsidR="00B96402" w:rsidRPr="0027703F">
        <w:rPr>
          <w:rFonts w:ascii="Times New Roman" w:hAnsi="Times New Roman" w:cs="Times New Roman"/>
          <w:b/>
          <w:bCs/>
          <w:color w:val="3F3F3F" w:themeColor="text1"/>
          <w:sz w:val="24"/>
          <w:szCs w:val="24"/>
          <w:lang w:val="en-CA"/>
        </w:rPr>
        <w:t xml:space="preserve"> </w:t>
      </w:r>
      <w:r w:rsidR="00B96402" w:rsidRPr="0027703F">
        <w:rPr>
          <w:rFonts w:ascii="Times New Roman" w:hAnsi="Times New Roman" w:cs="Times New Roman"/>
          <w:color w:val="3F3F3F" w:themeColor="text1"/>
          <w:sz w:val="24"/>
          <w:szCs w:val="24"/>
          <w:lang w:val="en-CA"/>
        </w:rPr>
        <w:t xml:space="preserve">means that the probability of being stressed at level 4 or 5 is </w:t>
      </w:r>
      <w:r w:rsidR="00B96402" w:rsidRPr="003C79D4">
        <w:rPr>
          <w:rFonts w:ascii="Times New Roman" w:hAnsi="Times New Roman" w:cs="Times New Roman"/>
          <w:b/>
          <w:bCs/>
          <w:color w:val="3F3F3F" w:themeColor="text1"/>
          <w:sz w:val="24"/>
          <w:szCs w:val="24"/>
          <w:lang w:val="en-CA"/>
        </w:rPr>
        <w:t>23%</w:t>
      </w:r>
      <w:r w:rsidR="003D4BA6" w:rsidRPr="0027703F">
        <w:rPr>
          <w:rFonts w:ascii="Times New Roman" w:hAnsi="Times New Roman" w:cs="Times New Roman"/>
          <w:color w:val="3F3F3F" w:themeColor="text1"/>
          <w:sz w:val="24"/>
          <w:szCs w:val="24"/>
          <w:lang w:val="en-CA"/>
        </w:rPr>
        <w:t xml:space="preserve">. This result could be attributed to </w:t>
      </w:r>
      <w:r w:rsidR="004254C9">
        <w:rPr>
          <w:rFonts w:ascii="Times New Roman" w:hAnsi="Times New Roman" w:cs="Times New Roman"/>
          <w:color w:val="3F3F3F" w:themeColor="text1"/>
          <w:sz w:val="24"/>
          <w:szCs w:val="24"/>
          <w:lang w:val="en-CA"/>
        </w:rPr>
        <w:t xml:space="preserve">the </w:t>
      </w:r>
      <w:r w:rsidR="003D4BA6" w:rsidRPr="0027703F">
        <w:rPr>
          <w:rFonts w:ascii="Times New Roman" w:hAnsi="Times New Roman" w:cs="Times New Roman"/>
          <w:color w:val="3F3F3F" w:themeColor="text1"/>
          <w:sz w:val="24"/>
          <w:szCs w:val="24"/>
          <w:lang w:val="en-CA"/>
        </w:rPr>
        <w:t xml:space="preserve">fact that I spend lesser time watching </w:t>
      </w:r>
      <w:r w:rsidR="004254C9">
        <w:rPr>
          <w:rFonts w:ascii="Times New Roman" w:hAnsi="Times New Roman" w:cs="Times New Roman"/>
          <w:color w:val="3F3F3F" w:themeColor="text1"/>
          <w:sz w:val="24"/>
          <w:szCs w:val="24"/>
          <w:lang w:val="en-CA"/>
        </w:rPr>
        <w:t xml:space="preserve">the </w:t>
      </w:r>
      <w:r w:rsidR="003D4BA6" w:rsidRPr="0027703F">
        <w:rPr>
          <w:rFonts w:ascii="Times New Roman" w:hAnsi="Times New Roman" w:cs="Times New Roman"/>
          <w:color w:val="3F3F3F" w:themeColor="text1"/>
          <w:sz w:val="24"/>
          <w:szCs w:val="24"/>
          <w:lang w:val="en-CA"/>
        </w:rPr>
        <w:t>news when my stress level is at the extreme</w:t>
      </w:r>
      <w:r w:rsidR="004254C9">
        <w:rPr>
          <w:rFonts w:ascii="Times New Roman" w:hAnsi="Times New Roman" w:cs="Times New Roman"/>
          <w:color w:val="3F3F3F" w:themeColor="text1"/>
          <w:sz w:val="24"/>
          <w:szCs w:val="24"/>
          <w:lang w:val="en-CA"/>
        </w:rPr>
        <w:t>; perhaps</w:t>
      </w:r>
      <w:r w:rsidR="003D4BA6" w:rsidRPr="0027703F">
        <w:rPr>
          <w:rFonts w:ascii="Times New Roman" w:hAnsi="Times New Roman" w:cs="Times New Roman"/>
          <w:color w:val="3F3F3F" w:themeColor="text1"/>
          <w:sz w:val="24"/>
          <w:szCs w:val="24"/>
          <w:lang w:val="en-CA"/>
        </w:rPr>
        <w:t xml:space="preserve"> I used the time to sleep to relax the body for the task ahead.</w:t>
      </w:r>
      <w:r w:rsidR="00EA7D95" w:rsidRPr="0027703F">
        <w:rPr>
          <w:rFonts w:ascii="Times New Roman" w:hAnsi="Times New Roman" w:cs="Times New Roman"/>
          <w:color w:val="3F3F3F" w:themeColor="text1"/>
          <w:sz w:val="24"/>
          <w:szCs w:val="24"/>
          <w:lang w:val="en-CA"/>
        </w:rPr>
        <w:t xml:space="preserve"> Further analysis shows that the event is non-disjoint because it is not possible to be stressed at level 4 and level 5 at the same time. These events cannot occur together.</w:t>
      </w:r>
    </w:p>
    <w:p w14:paraId="30D8625B" w14:textId="77777777" w:rsidR="003D4BA6" w:rsidRPr="0027703F" w:rsidRDefault="003D4BA6" w:rsidP="0027703F">
      <w:pPr>
        <w:pStyle w:val="ListParagraph"/>
        <w:jc w:val="both"/>
        <w:rPr>
          <w:rFonts w:ascii="Times New Roman" w:hAnsi="Times New Roman" w:cs="Times New Roman"/>
          <w:color w:val="3F3F3F" w:themeColor="text1"/>
          <w:sz w:val="24"/>
          <w:szCs w:val="24"/>
          <w:lang w:val="en-CA"/>
        </w:rPr>
      </w:pPr>
    </w:p>
    <w:p w14:paraId="2B25C19F" w14:textId="6E0954C2" w:rsidR="00AC69F7" w:rsidRDefault="003D4BA6" w:rsidP="003C79D4">
      <w:pPr>
        <w:pStyle w:val="ListParagraph"/>
        <w:numPr>
          <w:ilvl w:val="0"/>
          <w:numId w:val="39"/>
        </w:num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Using a conditional probability (GIVEN) to answer the question, </w:t>
      </w:r>
      <w:r w:rsidR="00EF1BB2" w:rsidRPr="0027703F">
        <w:rPr>
          <w:rFonts w:ascii="Times New Roman" w:hAnsi="Times New Roman" w:cs="Times New Roman"/>
          <w:color w:val="3F3F3F" w:themeColor="text1"/>
          <w:sz w:val="24"/>
          <w:szCs w:val="24"/>
          <w:lang w:val="en-CA"/>
        </w:rPr>
        <w:t xml:space="preserve">what is the probability of watching the news given my stress level 5? this is denoted as </w:t>
      </w:r>
      <w:r w:rsidR="00EF1BB2" w:rsidRPr="0027703F">
        <w:rPr>
          <w:rFonts w:ascii="Times New Roman" w:hAnsi="Times New Roman" w:cs="Times New Roman"/>
          <w:b/>
          <w:bCs/>
          <w:color w:val="3F3F3F" w:themeColor="text1"/>
          <w:sz w:val="24"/>
          <w:szCs w:val="24"/>
          <w:lang w:val="en-CA"/>
        </w:rPr>
        <w:t>P (News = YES | Stress = 5) = 1</w:t>
      </w:r>
      <w:r w:rsidR="00E20737">
        <w:rPr>
          <w:rFonts w:ascii="Times New Roman" w:hAnsi="Times New Roman" w:cs="Times New Roman"/>
          <w:b/>
          <w:bCs/>
          <w:color w:val="3F3F3F" w:themeColor="text1"/>
          <w:sz w:val="24"/>
          <w:szCs w:val="24"/>
          <w:lang w:val="en-CA"/>
        </w:rPr>
        <w:t>0</w:t>
      </w:r>
      <w:r w:rsidR="00EF1BB2" w:rsidRPr="0027703F">
        <w:rPr>
          <w:rFonts w:ascii="Times New Roman" w:hAnsi="Times New Roman" w:cs="Times New Roman"/>
          <w:b/>
          <w:bCs/>
          <w:color w:val="3F3F3F" w:themeColor="text1"/>
          <w:sz w:val="24"/>
          <w:szCs w:val="24"/>
          <w:lang w:val="en-CA"/>
        </w:rPr>
        <w:t>%</w:t>
      </w:r>
      <w:r w:rsidR="004254C9">
        <w:rPr>
          <w:rFonts w:ascii="Times New Roman" w:hAnsi="Times New Roman" w:cs="Times New Roman"/>
          <w:b/>
          <w:bCs/>
          <w:color w:val="3F3F3F" w:themeColor="text1"/>
          <w:sz w:val="24"/>
          <w:szCs w:val="24"/>
          <w:lang w:val="en-CA"/>
        </w:rPr>
        <w:t>,</w:t>
      </w:r>
      <w:r w:rsidR="00EF1BB2" w:rsidRPr="0027703F">
        <w:rPr>
          <w:rFonts w:ascii="Times New Roman" w:hAnsi="Times New Roman" w:cs="Times New Roman"/>
          <w:b/>
          <w:bCs/>
          <w:color w:val="3F3F3F" w:themeColor="text1"/>
          <w:sz w:val="24"/>
          <w:szCs w:val="24"/>
          <w:lang w:val="en-CA"/>
        </w:rPr>
        <w:t xml:space="preserve"> </w:t>
      </w:r>
      <w:r w:rsidR="00EF1BB2" w:rsidRPr="0027703F">
        <w:rPr>
          <w:rFonts w:ascii="Times New Roman" w:hAnsi="Times New Roman" w:cs="Times New Roman"/>
          <w:color w:val="3F3F3F" w:themeColor="text1"/>
          <w:sz w:val="24"/>
          <w:szCs w:val="24"/>
          <w:lang w:val="en-CA"/>
        </w:rPr>
        <w:t xml:space="preserve">which means that </w:t>
      </w:r>
      <w:r w:rsidR="00713D9B" w:rsidRPr="0027703F">
        <w:rPr>
          <w:rFonts w:ascii="Times New Roman" w:hAnsi="Times New Roman" w:cs="Times New Roman"/>
          <w:color w:val="3F3F3F" w:themeColor="text1"/>
          <w:sz w:val="24"/>
          <w:szCs w:val="24"/>
          <w:lang w:val="en-CA"/>
        </w:rPr>
        <w:t>my</w:t>
      </w:r>
      <w:r w:rsidR="00EF1BB2" w:rsidRPr="0027703F">
        <w:rPr>
          <w:rFonts w:ascii="Times New Roman" w:hAnsi="Times New Roman" w:cs="Times New Roman"/>
          <w:color w:val="3F3F3F" w:themeColor="text1"/>
          <w:sz w:val="24"/>
          <w:szCs w:val="24"/>
          <w:lang w:val="en-CA"/>
        </w:rPr>
        <w:t xml:space="preserve"> chance of watching the news when my stress scale is at 5 is </w:t>
      </w:r>
      <w:r w:rsidR="00EF1BB2" w:rsidRPr="003C79D4">
        <w:rPr>
          <w:rFonts w:ascii="Times New Roman" w:hAnsi="Times New Roman" w:cs="Times New Roman"/>
          <w:b/>
          <w:bCs/>
          <w:color w:val="3F3F3F" w:themeColor="text1"/>
          <w:sz w:val="24"/>
          <w:szCs w:val="24"/>
          <w:lang w:val="en-CA"/>
        </w:rPr>
        <w:t>1</w:t>
      </w:r>
      <w:r w:rsidR="00942AB4" w:rsidRPr="003C79D4">
        <w:rPr>
          <w:rFonts w:ascii="Times New Roman" w:hAnsi="Times New Roman" w:cs="Times New Roman"/>
          <w:b/>
          <w:bCs/>
          <w:color w:val="3F3F3F" w:themeColor="text1"/>
          <w:sz w:val="24"/>
          <w:szCs w:val="24"/>
          <w:lang w:val="en-CA"/>
        </w:rPr>
        <w:t>0</w:t>
      </w:r>
      <w:r w:rsidR="00EF1BB2" w:rsidRPr="003C79D4">
        <w:rPr>
          <w:rFonts w:ascii="Times New Roman" w:hAnsi="Times New Roman" w:cs="Times New Roman"/>
          <w:b/>
          <w:bCs/>
          <w:color w:val="3F3F3F" w:themeColor="text1"/>
          <w:sz w:val="24"/>
          <w:szCs w:val="24"/>
          <w:lang w:val="en-CA"/>
        </w:rPr>
        <w:t>%.</w:t>
      </w:r>
      <w:r w:rsidR="00EF1BB2" w:rsidRPr="0027703F">
        <w:rPr>
          <w:rFonts w:ascii="Times New Roman" w:hAnsi="Times New Roman" w:cs="Times New Roman"/>
          <w:color w:val="3F3F3F" w:themeColor="text1"/>
          <w:sz w:val="24"/>
          <w:szCs w:val="24"/>
          <w:lang w:val="en-CA"/>
        </w:rPr>
        <w:t xml:space="preserve"> </w:t>
      </w:r>
      <w:r w:rsidR="00713D9B" w:rsidRPr="0027703F">
        <w:rPr>
          <w:rFonts w:ascii="Times New Roman" w:hAnsi="Times New Roman" w:cs="Times New Roman"/>
          <w:color w:val="3F3F3F" w:themeColor="text1"/>
          <w:sz w:val="24"/>
          <w:szCs w:val="24"/>
          <w:lang w:val="en-CA"/>
        </w:rPr>
        <w:t xml:space="preserve">These findings are not surprising because I would prefer to play a game or make a phone call when I am </w:t>
      </w:r>
      <w:r w:rsidR="004254C9">
        <w:rPr>
          <w:rFonts w:ascii="Times New Roman" w:hAnsi="Times New Roman" w:cs="Times New Roman"/>
          <w:color w:val="3F3F3F" w:themeColor="text1"/>
          <w:sz w:val="24"/>
          <w:szCs w:val="24"/>
          <w:lang w:val="en-CA"/>
        </w:rPr>
        <w:t>stressed</w:t>
      </w:r>
      <w:r w:rsidR="00713D9B" w:rsidRPr="0027703F">
        <w:rPr>
          <w:rFonts w:ascii="Times New Roman" w:hAnsi="Times New Roman" w:cs="Times New Roman"/>
          <w:color w:val="3F3F3F" w:themeColor="text1"/>
          <w:sz w:val="24"/>
          <w:szCs w:val="24"/>
          <w:lang w:val="en-CA"/>
        </w:rPr>
        <w:t xml:space="preserve"> </w:t>
      </w:r>
      <w:r w:rsidR="004254C9">
        <w:rPr>
          <w:rFonts w:ascii="Times New Roman" w:hAnsi="Times New Roman" w:cs="Times New Roman"/>
          <w:color w:val="3F3F3F" w:themeColor="text1"/>
          <w:sz w:val="24"/>
          <w:szCs w:val="24"/>
          <w:lang w:val="en-CA"/>
        </w:rPr>
        <w:t>on</w:t>
      </w:r>
      <w:r w:rsidR="00713D9B" w:rsidRPr="0027703F">
        <w:rPr>
          <w:rFonts w:ascii="Times New Roman" w:hAnsi="Times New Roman" w:cs="Times New Roman"/>
          <w:color w:val="3F3F3F" w:themeColor="text1"/>
          <w:sz w:val="24"/>
          <w:szCs w:val="24"/>
          <w:lang w:val="en-CA"/>
        </w:rPr>
        <w:t xml:space="preserve"> </w:t>
      </w:r>
      <w:r w:rsidR="004254C9">
        <w:rPr>
          <w:rFonts w:ascii="Times New Roman" w:hAnsi="Times New Roman" w:cs="Times New Roman"/>
          <w:color w:val="3F3F3F" w:themeColor="text1"/>
          <w:sz w:val="24"/>
          <w:szCs w:val="24"/>
          <w:lang w:val="en-CA"/>
        </w:rPr>
        <w:t xml:space="preserve">a </w:t>
      </w:r>
      <w:r w:rsidR="00713D9B" w:rsidRPr="0027703F">
        <w:rPr>
          <w:rFonts w:ascii="Times New Roman" w:hAnsi="Times New Roman" w:cs="Times New Roman"/>
          <w:color w:val="3F3F3F" w:themeColor="text1"/>
          <w:sz w:val="24"/>
          <w:szCs w:val="24"/>
          <w:lang w:val="en-CA"/>
        </w:rPr>
        <w:t xml:space="preserve">scale </w:t>
      </w:r>
      <w:r w:rsidR="004254C9">
        <w:rPr>
          <w:rFonts w:ascii="Times New Roman" w:hAnsi="Times New Roman" w:cs="Times New Roman"/>
          <w:color w:val="3F3F3F" w:themeColor="text1"/>
          <w:sz w:val="24"/>
          <w:szCs w:val="24"/>
          <w:lang w:val="en-CA"/>
        </w:rPr>
        <w:t xml:space="preserve">of </w:t>
      </w:r>
      <w:r w:rsidR="00713D9B" w:rsidRPr="0027703F">
        <w:rPr>
          <w:rFonts w:ascii="Times New Roman" w:hAnsi="Times New Roman" w:cs="Times New Roman"/>
          <w:color w:val="3F3F3F" w:themeColor="text1"/>
          <w:sz w:val="24"/>
          <w:szCs w:val="24"/>
          <w:lang w:val="en-CA"/>
        </w:rPr>
        <w:t>5.</w:t>
      </w:r>
      <w:r w:rsidR="00EA7D95" w:rsidRPr="0027703F">
        <w:rPr>
          <w:rFonts w:ascii="Times New Roman" w:hAnsi="Times New Roman" w:cs="Times New Roman"/>
          <w:color w:val="3F3F3F" w:themeColor="text1"/>
          <w:sz w:val="24"/>
          <w:szCs w:val="24"/>
          <w:lang w:val="en-CA"/>
        </w:rPr>
        <w:t xml:space="preserve"> Further analysis shows that the event is disjoint because </w:t>
      </w:r>
      <w:r w:rsidR="001C6A9A" w:rsidRPr="0027703F">
        <w:rPr>
          <w:rFonts w:ascii="Times New Roman" w:hAnsi="Times New Roman" w:cs="Times New Roman"/>
          <w:color w:val="3F3F3F" w:themeColor="text1"/>
          <w:sz w:val="24"/>
          <w:szCs w:val="24"/>
          <w:lang w:val="en-CA"/>
        </w:rPr>
        <w:t>it is possible to watch the news when my stress level is 5.</w:t>
      </w:r>
      <w:r w:rsidR="00EA7D95" w:rsidRPr="0027703F">
        <w:rPr>
          <w:rFonts w:ascii="Times New Roman" w:hAnsi="Times New Roman" w:cs="Times New Roman"/>
          <w:color w:val="3F3F3F" w:themeColor="text1"/>
          <w:sz w:val="24"/>
          <w:szCs w:val="24"/>
          <w:lang w:val="en-CA"/>
        </w:rPr>
        <w:t xml:space="preserve"> These events can occur together.</w:t>
      </w:r>
    </w:p>
    <w:p w14:paraId="278FFB24" w14:textId="77777777" w:rsidR="003C79D4" w:rsidRPr="003C79D4" w:rsidRDefault="003C79D4" w:rsidP="003C79D4">
      <w:pPr>
        <w:pStyle w:val="ListParagraph"/>
        <w:rPr>
          <w:rFonts w:ascii="Times New Roman" w:hAnsi="Times New Roman" w:cs="Times New Roman"/>
          <w:color w:val="3F3F3F" w:themeColor="text1"/>
          <w:sz w:val="24"/>
          <w:szCs w:val="24"/>
          <w:lang w:val="en-CA"/>
        </w:rPr>
      </w:pPr>
    </w:p>
    <w:p w14:paraId="77057615" w14:textId="77777777" w:rsidR="003C79D4" w:rsidRPr="003C79D4" w:rsidRDefault="003C79D4" w:rsidP="003C79D4">
      <w:pPr>
        <w:pStyle w:val="ListParagraph"/>
        <w:jc w:val="both"/>
        <w:rPr>
          <w:rFonts w:ascii="Times New Roman" w:hAnsi="Times New Roman" w:cs="Times New Roman"/>
          <w:color w:val="3F3F3F" w:themeColor="text1"/>
          <w:sz w:val="24"/>
          <w:szCs w:val="24"/>
          <w:lang w:val="en-CA"/>
        </w:rPr>
      </w:pPr>
    </w:p>
    <w:p w14:paraId="02292A95" w14:textId="08D2DE5D" w:rsidR="001C6A9A" w:rsidRDefault="00713D9B" w:rsidP="0027703F">
      <w:pPr>
        <w:pStyle w:val="ListParagraph"/>
        <w:numPr>
          <w:ilvl w:val="0"/>
          <w:numId w:val="39"/>
        </w:num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Finally, using a multiplication rule for probability (AND) to answer the question, what is the probability that I watch the news and my stress level a 4? this is denoted </w:t>
      </w:r>
      <w:r w:rsidR="00602202" w:rsidRPr="0027703F">
        <w:rPr>
          <w:rFonts w:ascii="Times New Roman" w:hAnsi="Times New Roman" w:cs="Times New Roman"/>
          <w:color w:val="3F3F3F" w:themeColor="text1"/>
          <w:sz w:val="24"/>
          <w:szCs w:val="24"/>
          <w:lang w:val="en-CA"/>
        </w:rPr>
        <w:t xml:space="preserve">as </w:t>
      </w:r>
      <w:r w:rsidRPr="0027703F">
        <w:rPr>
          <w:rFonts w:ascii="Times New Roman" w:hAnsi="Times New Roman" w:cs="Times New Roman"/>
          <w:b/>
          <w:bCs/>
          <w:color w:val="3F3F3F" w:themeColor="text1"/>
          <w:sz w:val="24"/>
          <w:szCs w:val="24"/>
          <w:lang w:val="en-CA"/>
        </w:rPr>
        <w:t xml:space="preserve">P (News = YES AND Stress = </w:t>
      </w:r>
      <w:r w:rsidR="00602202" w:rsidRPr="0027703F">
        <w:rPr>
          <w:rFonts w:ascii="Times New Roman" w:hAnsi="Times New Roman" w:cs="Times New Roman"/>
          <w:b/>
          <w:bCs/>
          <w:color w:val="3F3F3F" w:themeColor="text1"/>
          <w:sz w:val="24"/>
          <w:szCs w:val="24"/>
          <w:lang w:val="en-CA"/>
        </w:rPr>
        <w:t>1</w:t>
      </w:r>
      <w:r w:rsidRPr="0027703F">
        <w:rPr>
          <w:rFonts w:ascii="Times New Roman" w:hAnsi="Times New Roman" w:cs="Times New Roman"/>
          <w:b/>
          <w:bCs/>
          <w:color w:val="3F3F3F" w:themeColor="text1"/>
          <w:sz w:val="24"/>
          <w:szCs w:val="24"/>
          <w:lang w:val="en-CA"/>
        </w:rPr>
        <w:t>)</w:t>
      </w:r>
      <w:r w:rsidR="00602202" w:rsidRPr="0027703F">
        <w:rPr>
          <w:rFonts w:ascii="Times New Roman" w:hAnsi="Times New Roman" w:cs="Times New Roman"/>
          <w:b/>
          <w:bCs/>
          <w:color w:val="3F3F3F" w:themeColor="text1"/>
          <w:sz w:val="24"/>
          <w:szCs w:val="24"/>
          <w:lang w:val="en-CA"/>
        </w:rPr>
        <w:t xml:space="preserve"> = 34.4% </w:t>
      </w:r>
      <w:r w:rsidR="00602202" w:rsidRPr="0027703F">
        <w:rPr>
          <w:rFonts w:ascii="Times New Roman" w:hAnsi="Times New Roman" w:cs="Times New Roman"/>
          <w:color w:val="3F3F3F" w:themeColor="text1"/>
          <w:sz w:val="24"/>
          <w:szCs w:val="24"/>
          <w:lang w:val="en-CA"/>
        </w:rPr>
        <w:t xml:space="preserve">means that there is a </w:t>
      </w:r>
      <w:r w:rsidR="00602202" w:rsidRPr="003C79D4">
        <w:rPr>
          <w:rFonts w:ascii="Times New Roman" w:hAnsi="Times New Roman" w:cs="Times New Roman"/>
          <w:b/>
          <w:bCs/>
          <w:color w:val="3F3F3F" w:themeColor="text1"/>
          <w:sz w:val="24"/>
          <w:szCs w:val="24"/>
          <w:lang w:val="en-CA"/>
        </w:rPr>
        <w:t>34.4%</w:t>
      </w:r>
      <w:r w:rsidR="00602202" w:rsidRPr="0027703F">
        <w:rPr>
          <w:rFonts w:ascii="Times New Roman" w:hAnsi="Times New Roman" w:cs="Times New Roman"/>
          <w:color w:val="3F3F3F" w:themeColor="text1"/>
          <w:sz w:val="24"/>
          <w:szCs w:val="24"/>
          <w:lang w:val="en-CA"/>
        </w:rPr>
        <w:t xml:space="preserve"> chance of watching the news and my stress level is 1. This simply shows </w:t>
      </w:r>
      <w:r w:rsidR="00146A41" w:rsidRPr="0027703F">
        <w:rPr>
          <w:rFonts w:ascii="Times New Roman" w:hAnsi="Times New Roman" w:cs="Times New Roman"/>
          <w:color w:val="3F3F3F" w:themeColor="text1"/>
          <w:sz w:val="24"/>
          <w:szCs w:val="24"/>
          <w:lang w:val="en-CA"/>
        </w:rPr>
        <w:t>that I watch more</w:t>
      </w:r>
      <w:r w:rsidR="004254C9">
        <w:rPr>
          <w:rFonts w:ascii="Times New Roman" w:hAnsi="Times New Roman" w:cs="Times New Roman"/>
          <w:color w:val="3F3F3F" w:themeColor="text1"/>
          <w:sz w:val="24"/>
          <w:szCs w:val="24"/>
          <w:lang w:val="en-CA"/>
        </w:rPr>
        <w:t xml:space="preserve"> news</w:t>
      </w:r>
      <w:r w:rsidR="00146A41" w:rsidRPr="0027703F">
        <w:rPr>
          <w:rFonts w:ascii="Times New Roman" w:hAnsi="Times New Roman" w:cs="Times New Roman"/>
          <w:color w:val="3F3F3F" w:themeColor="text1"/>
          <w:sz w:val="24"/>
          <w:szCs w:val="24"/>
          <w:lang w:val="en-CA"/>
        </w:rPr>
        <w:t xml:space="preserve"> at my lowest stress level</w:t>
      </w:r>
      <w:r w:rsidR="004254C9">
        <w:rPr>
          <w:rFonts w:ascii="Times New Roman" w:hAnsi="Times New Roman" w:cs="Times New Roman"/>
          <w:color w:val="3F3F3F" w:themeColor="text1"/>
          <w:sz w:val="24"/>
          <w:szCs w:val="24"/>
          <w:lang w:val="en-CA"/>
        </w:rPr>
        <w:t>; also,</w:t>
      </w:r>
      <w:r w:rsidR="00146A41" w:rsidRPr="0027703F">
        <w:rPr>
          <w:rFonts w:ascii="Times New Roman" w:hAnsi="Times New Roman" w:cs="Times New Roman"/>
          <w:color w:val="3F3F3F" w:themeColor="text1"/>
          <w:sz w:val="24"/>
          <w:szCs w:val="24"/>
          <w:lang w:val="en-CA"/>
        </w:rPr>
        <w:t xml:space="preserve"> I can attribute this result to the fact that I brought a new Samsung television during the black Friday sale. Having a new television has motivated me to watch more news instead of leaving my house or talking over the phone</w:t>
      </w:r>
      <w:r w:rsidR="00DA5A5D" w:rsidRPr="0027703F">
        <w:rPr>
          <w:rFonts w:ascii="Times New Roman" w:hAnsi="Times New Roman" w:cs="Times New Roman"/>
          <w:color w:val="3F3F3F" w:themeColor="text1"/>
          <w:sz w:val="24"/>
          <w:szCs w:val="24"/>
          <w:lang w:val="en-CA"/>
        </w:rPr>
        <w:t>.</w:t>
      </w:r>
      <w:r w:rsidR="001C6A9A" w:rsidRPr="0027703F">
        <w:rPr>
          <w:rFonts w:ascii="Times New Roman" w:hAnsi="Times New Roman" w:cs="Times New Roman"/>
          <w:color w:val="3F3F3F" w:themeColor="text1"/>
          <w:sz w:val="24"/>
          <w:szCs w:val="24"/>
          <w:lang w:val="en-CA"/>
        </w:rPr>
        <w:t xml:space="preserve"> Further analysis shows that the event</w:t>
      </w:r>
      <w:r w:rsidR="001C7236">
        <w:rPr>
          <w:rFonts w:ascii="Times New Roman" w:hAnsi="Times New Roman" w:cs="Times New Roman"/>
          <w:color w:val="3F3F3F" w:themeColor="text1"/>
          <w:sz w:val="24"/>
          <w:szCs w:val="24"/>
          <w:lang w:val="en-CA"/>
        </w:rPr>
        <w:t xml:space="preserve"> </w:t>
      </w:r>
      <w:r w:rsidR="000B2E77">
        <w:rPr>
          <w:rFonts w:ascii="Times New Roman" w:hAnsi="Times New Roman" w:cs="Times New Roman"/>
          <w:color w:val="3F3F3F" w:themeColor="text1"/>
          <w:sz w:val="24"/>
          <w:szCs w:val="24"/>
          <w:lang w:val="en-CA"/>
        </w:rPr>
        <w:t>is</w:t>
      </w:r>
      <w:r w:rsidR="001C6A9A" w:rsidRPr="0027703F">
        <w:rPr>
          <w:rFonts w:ascii="Times New Roman" w:hAnsi="Times New Roman" w:cs="Times New Roman"/>
          <w:color w:val="3F3F3F" w:themeColor="text1"/>
          <w:sz w:val="24"/>
          <w:szCs w:val="24"/>
          <w:lang w:val="en-CA"/>
        </w:rPr>
        <w:t xml:space="preserve"> disjoint because it is possible to watch the news and my stress level is 1. These events can occur together.</w:t>
      </w:r>
    </w:p>
    <w:p w14:paraId="56A726FF" w14:textId="14E834E1" w:rsidR="00903DFD" w:rsidRPr="00903DFD" w:rsidRDefault="00903DFD" w:rsidP="00903DFD">
      <w:pPr>
        <w:jc w:val="both"/>
        <w:rPr>
          <w:rFonts w:ascii="Times New Roman" w:hAnsi="Times New Roman" w:cs="Times New Roman"/>
          <w:color w:val="3F3F3F" w:themeColor="text1"/>
          <w:sz w:val="24"/>
          <w:szCs w:val="24"/>
          <w:lang w:val="en-CA"/>
        </w:rPr>
      </w:pPr>
      <w:r>
        <w:rPr>
          <w:rFonts w:ascii="Times New Roman" w:hAnsi="Times New Roman" w:cs="Times New Roman"/>
          <w:color w:val="3F3F3F" w:themeColor="text1"/>
          <w:sz w:val="24"/>
          <w:szCs w:val="24"/>
          <w:lang w:val="en-CA"/>
        </w:rPr>
        <w:t xml:space="preserve">For this analysis, there are no disjoint events in my contingency table </w:t>
      </w:r>
      <w:r w:rsidR="009C6D64">
        <w:rPr>
          <w:rFonts w:ascii="Times New Roman" w:hAnsi="Times New Roman" w:cs="Times New Roman"/>
          <w:color w:val="3F3F3F" w:themeColor="text1"/>
          <w:sz w:val="24"/>
          <w:szCs w:val="24"/>
          <w:lang w:val="en-CA"/>
        </w:rPr>
        <w:t xml:space="preserve">shown </w:t>
      </w:r>
      <w:r>
        <w:rPr>
          <w:rFonts w:ascii="Times New Roman" w:hAnsi="Times New Roman" w:cs="Times New Roman"/>
          <w:color w:val="3F3F3F" w:themeColor="text1"/>
          <w:sz w:val="24"/>
          <w:szCs w:val="24"/>
          <w:lang w:val="en-CA"/>
        </w:rPr>
        <w:t>above</w:t>
      </w:r>
      <w:r w:rsidR="00066F60">
        <w:rPr>
          <w:rFonts w:ascii="Times New Roman" w:hAnsi="Times New Roman" w:cs="Times New Roman"/>
          <w:color w:val="3F3F3F" w:themeColor="text1"/>
          <w:sz w:val="24"/>
          <w:szCs w:val="24"/>
          <w:lang w:val="en-CA"/>
        </w:rPr>
        <w:t>; this</w:t>
      </w:r>
      <w:r w:rsidR="006E1F77">
        <w:rPr>
          <w:rFonts w:ascii="Times New Roman" w:hAnsi="Times New Roman" w:cs="Times New Roman"/>
          <w:color w:val="3F3F3F" w:themeColor="text1"/>
          <w:sz w:val="24"/>
          <w:szCs w:val="24"/>
          <w:lang w:val="en-CA"/>
        </w:rPr>
        <w:t xml:space="preserve"> is because none of the events in my contingency table is equal to zero. This is not </w:t>
      </w:r>
      <w:r w:rsidR="00066F60">
        <w:rPr>
          <w:rFonts w:ascii="Times New Roman" w:hAnsi="Times New Roman" w:cs="Times New Roman"/>
          <w:color w:val="3F3F3F" w:themeColor="text1"/>
          <w:sz w:val="24"/>
          <w:szCs w:val="24"/>
          <w:lang w:val="en-CA"/>
        </w:rPr>
        <w:t>surprising</w:t>
      </w:r>
      <w:r w:rsidR="006E1F77">
        <w:rPr>
          <w:rFonts w:ascii="Times New Roman" w:hAnsi="Times New Roman" w:cs="Times New Roman"/>
          <w:color w:val="3F3F3F" w:themeColor="text1"/>
          <w:sz w:val="24"/>
          <w:szCs w:val="24"/>
          <w:lang w:val="en-CA"/>
        </w:rPr>
        <w:t xml:space="preserve"> as the sample proportion of watching the news </w:t>
      </w:r>
      <w:r w:rsidR="009C6D64">
        <w:rPr>
          <w:rFonts w:ascii="Times New Roman" w:hAnsi="Times New Roman" w:cs="Times New Roman"/>
          <w:color w:val="3F3F3F" w:themeColor="text1"/>
          <w:sz w:val="24"/>
          <w:szCs w:val="24"/>
          <w:lang w:val="en-CA"/>
        </w:rPr>
        <w:t xml:space="preserve">is </w:t>
      </w:r>
      <w:r w:rsidR="006E1F77">
        <w:rPr>
          <w:rFonts w:ascii="Times New Roman" w:hAnsi="Times New Roman" w:cs="Times New Roman"/>
          <w:color w:val="3F3F3F" w:themeColor="text1"/>
          <w:sz w:val="24"/>
          <w:szCs w:val="24"/>
          <w:lang w:val="en-CA"/>
        </w:rPr>
        <w:t>55.6%</w:t>
      </w:r>
      <w:r w:rsidR="00692BA0">
        <w:rPr>
          <w:rFonts w:ascii="Times New Roman" w:hAnsi="Times New Roman" w:cs="Times New Roman"/>
          <w:color w:val="3F3F3F" w:themeColor="text1"/>
          <w:sz w:val="24"/>
          <w:szCs w:val="24"/>
          <w:lang w:val="en-CA"/>
        </w:rPr>
        <w:t>. To relate</w:t>
      </w:r>
      <w:r w:rsidR="00066F60">
        <w:rPr>
          <w:rFonts w:ascii="Times New Roman" w:hAnsi="Times New Roman" w:cs="Times New Roman"/>
          <w:color w:val="3F3F3F" w:themeColor="text1"/>
          <w:sz w:val="24"/>
          <w:szCs w:val="24"/>
          <w:lang w:val="en-CA"/>
        </w:rPr>
        <w:t xml:space="preserve"> this </w:t>
      </w:r>
      <w:r w:rsidR="00692BA0">
        <w:rPr>
          <w:rFonts w:ascii="Times New Roman" w:hAnsi="Times New Roman" w:cs="Times New Roman"/>
          <w:color w:val="3F3F3F" w:themeColor="text1"/>
          <w:sz w:val="24"/>
          <w:szCs w:val="24"/>
          <w:lang w:val="en-CA"/>
        </w:rPr>
        <w:t xml:space="preserve">to my daily activities, it is possible to watch the news while on the phone talking </w:t>
      </w:r>
      <w:r w:rsidR="009C6D64">
        <w:rPr>
          <w:rFonts w:ascii="Times New Roman" w:hAnsi="Times New Roman" w:cs="Times New Roman"/>
          <w:color w:val="3F3F3F" w:themeColor="text1"/>
          <w:sz w:val="24"/>
          <w:szCs w:val="24"/>
          <w:lang w:val="en-CA"/>
        </w:rPr>
        <w:t xml:space="preserve">or to </w:t>
      </w:r>
      <w:r w:rsidR="000A15E2">
        <w:rPr>
          <w:rFonts w:ascii="Times New Roman" w:hAnsi="Times New Roman" w:cs="Times New Roman"/>
          <w:color w:val="3F3F3F" w:themeColor="text1"/>
          <w:sz w:val="24"/>
          <w:szCs w:val="24"/>
          <w:lang w:val="en-CA"/>
        </w:rPr>
        <w:t>play</w:t>
      </w:r>
      <w:r w:rsidR="009C6D64">
        <w:rPr>
          <w:rFonts w:ascii="Times New Roman" w:hAnsi="Times New Roman" w:cs="Times New Roman"/>
          <w:color w:val="3F3F3F" w:themeColor="text1"/>
          <w:sz w:val="24"/>
          <w:szCs w:val="24"/>
          <w:lang w:val="en-CA"/>
        </w:rPr>
        <w:t xml:space="preserve"> a game while </w:t>
      </w:r>
      <w:r w:rsidR="000A15E2">
        <w:rPr>
          <w:rFonts w:ascii="Times New Roman" w:hAnsi="Times New Roman" w:cs="Times New Roman"/>
          <w:color w:val="3F3F3F" w:themeColor="text1"/>
          <w:sz w:val="24"/>
          <w:szCs w:val="24"/>
          <w:lang w:val="en-CA"/>
        </w:rPr>
        <w:t>stressed,</w:t>
      </w:r>
      <w:r w:rsidR="00AC69F7">
        <w:rPr>
          <w:rFonts w:ascii="Times New Roman" w:hAnsi="Times New Roman" w:cs="Times New Roman"/>
          <w:color w:val="3F3F3F" w:themeColor="text1"/>
          <w:sz w:val="24"/>
          <w:szCs w:val="24"/>
          <w:lang w:val="en-CA"/>
        </w:rPr>
        <w:t xml:space="preserve"> and it is equally possible to be stressed while attending zoom calls or studying.</w:t>
      </w:r>
    </w:p>
    <w:p w14:paraId="6132C2A2" w14:textId="77777777" w:rsidR="002736F4" w:rsidRDefault="007618FB"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color w:val="3F3F3F" w:themeColor="text1"/>
          <w:sz w:val="24"/>
          <w:szCs w:val="24"/>
          <w:lang w:val="en-CA"/>
        </w:rPr>
        <w:t xml:space="preserve">Checking how events </w:t>
      </w:r>
      <w:r w:rsidR="004254C9">
        <w:rPr>
          <w:rFonts w:ascii="Times New Roman" w:hAnsi="Times New Roman" w:cs="Times New Roman"/>
          <w:color w:val="3F3F3F" w:themeColor="text1"/>
          <w:sz w:val="24"/>
          <w:szCs w:val="24"/>
          <w:lang w:val="en-CA"/>
        </w:rPr>
        <w:t>depend</w:t>
      </w:r>
      <w:r w:rsidRPr="0027703F">
        <w:rPr>
          <w:rFonts w:ascii="Times New Roman" w:hAnsi="Times New Roman" w:cs="Times New Roman"/>
          <w:color w:val="3F3F3F" w:themeColor="text1"/>
          <w:sz w:val="24"/>
          <w:szCs w:val="24"/>
          <w:lang w:val="en-CA"/>
        </w:rPr>
        <w:t xml:space="preserve"> on others is crucial in this analysis</w:t>
      </w:r>
      <w:r w:rsidR="004254C9">
        <w:rPr>
          <w:rFonts w:ascii="Times New Roman" w:hAnsi="Times New Roman" w:cs="Times New Roman"/>
          <w:color w:val="3F3F3F" w:themeColor="text1"/>
          <w:sz w:val="24"/>
          <w:szCs w:val="24"/>
          <w:lang w:val="en-CA"/>
        </w:rPr>
        <w:t>; I</w:t>
      </w:r>
      <w:r w:rsidRPr="0027703F">
        <w:rPr>
          <w:rFonts w:ascii="Times New Roman" w:hAnsi="Times New Roman" w:cs="Times New Roman"/>
          <w:color w:val="3F3F3F" w:themeColor="text1"/>
          <w:sz w:val="24"/>
          <w:szCs w:val="24"/>
          <w:lang w:val="en-CA"/>
        </w:rPr>
        <w:t xml:space="preserve"> used </w:t>
      </w:r>
      <w:r w:rsidRPr="0027703F">
        <w:rPr>
          <w:rFonts w:ascii="Times New Roman" w:hAnsi="Times New Roman" w:cs="Times New Roman"/>
          <w:b/>
          <w:bCs/>
          <w:color w:val="3F3F3F" w:themeColor="text1"/>
          <w:sz w:val="24"/>
          <w:szCs w:val="24"/>
          <w:lang w:val="en-CA"/>
        </w:rPr>
        <w:t>P (</w:t>
      </w:r>
      <w:r w:rsidR="0056272F" w:rsidRPr="0027703F">
        <w:rPr>
          <w:rFonts w:ascii="Times New Roman" w:hAnsi="Times New Roman" w:cs="Times New Roman"/>
          <w:b/>
          <w:bCs/>
          <w:color w:val="3F3F3F" w:themeColor="text1"/>
          <w:sz w:val="24"/>
          <w:szCs w:val="24"/>
          <w:lang w:val="en-CA"/>
        </w:rPr>
        <w:t>A AND B) = P(A)*P(B)</w:t>
      </w:r>
      <w:r w:rsidRPr="0027703F">
        <w:rPr>
          <w:rFonts w:ascii="Times New Roman" w:hAnsi="Times New Roman" w:cs="Times New Roman"/>
          <w:b/>
          <w:bCs/>
          <w:color w:val="3F3F3F" w:themeColor="text1"/>
          <w:sz w:val="24"/>
          <w:szCs w:val="24"/>
          <w:lang w:val="en-CA"/>
        </w:rPr>
        <w:t xml:space="preserve"> </w:t>
      </w:r>
      <w:r w:rsidRPr="0027703F">
        <w:rPr>
          <w:rFonts w:ascii="Times New Roman" w:hAnsi="Times New Roman" w:cs="Times New Roman"/>
          <w:color w:val="3F3F3F" w:themeColor="text1"/>
          <w:sz w:val="24"/>
          <w:szCs w:val="24"/>
          <w:lang w:val="en-CA"/>
        </w:rPr>
        <w:t xml:space="preserve">to check the independence between news and stress from my contingency table in </w:t>
      </w:r>
      <w:r w:rsidRPr="00DE1649">
        <w:rPr>
          <w:rFonts w:ascii="Times New Roman" w:hAnsi="Times New Roman" w:cs="Times New Roman"/>
          <w:b/>
          <w:bCs/>
          <w:color w:val="3F3F3F" w:themeColor="text1"/>
          <w:sz w:val="24"/>
          <w:szCs w:val="24"/>
          <w:lang w:val="en-CA"/>
        </w:rPr>
        <w:t>table 1</w:t>
      </w:r>
      <w:r w:rsidRPr="0027703F">
        <w:rPr>
          <w:rFonts w:ascii="Times New Roman" w:hAnsi="Times New Roman" w:cs="Times New Roman"/>
          <w:color w:val="3F3F3F" w:themeColor="text1"/>
          <w:sz w:val="24"/>
          <w:szCs w:val="24"/>
          <w:lang w:val="en-CA"/>
        </w:rPr>
        <w:t xml:space="preserve">. If </w:t>
      </w:r>
      <w:r w:rsidRPr="0027703F">
        <w:rPr>
          <w:rFonts w:ascii="Times New Roman" w:hAnsi="Times New Roman" w:cs="Times New Roman"/>
          <w:b/>
          <w:bCs/>
          <w:color w:val="3F3F3F" w:themeColor="text1"/>
          <w:sz w:val="24"/>
          <w:szCs w:val="24"/>
          <w:lang w:val="en-CA"/>
        </w:rPr>
        <w:t xml:space="preserve">P (A AND B) = P(A)*P(B) </w:t>
      </w:r>
      <w:r w:rsidR="00A234D1" w:rsidRPr="0027703F">
        <w:rPr>
          <w:rFonts w:ascii="Times New Roman" w:hAnsi="Times New Roman" w:cs="Times New Roman"/>
          <w:color w:val="3F3F3F" w:themeColor="text1"/>
          <w:sz w:val="24"/>
          <w:szCs w:val="24"/>
          <w:lang w:val="en-CA"/>
        </w:rPr>
        <w:t xml:space="preserve">events are independence else </w:t>
      </w:r>
      <w:r w:rsidR="00A234D1" w:rsidRPr="0027703F">
        <w:rPr>
          <w:rFonts w:ascii="Times New Roman" w:hAnsi="Times New Roman" w:cs="Times New Roman"/>
          <w:b/>
          <w:bCs/>
          <w:color w:val="3F3F3F" w:themeColor="text1"/>
          <w:sz w:val="24"/>
          <w:szCs w:val="24"/>
          <w:lang w:val="en-CA"/>
        </w:rPr>
        <w:t xml:space="preserve">P (A AND B)! = P(A)*P(B) </w:t>
      </w:r>
      <w:r w:rsidR="00A234D1" w:rsidRPr="0027703F">
        <w:rPr>
          <w:rFonts w:ascii="Times New Roman" w:hAnsi="Times New Roman" w:cs="Times New Roman"/>
          <w:color w:val="3F3F3F" w:themeColor="text1"/>
          <w:sz w:val="24"/>
          <w:szCs w:val="24"/>
          <w:lang w:val="en-CA"/>
        </w:rPr>
        <w:t xml:space="preserve">events are dependent. </w:t>
      </w:r>
      <w:r w:rsidR="008F23B1" w:rsidRPr="0027703F">
        <w:rPr>
          <w:rFonts w:ascii="Times New Roman" w:hAnsi="Times New Roman" w:cs="Times New Roman"/>
          <w:color w:val="3F3F3F" w:themeColor="text1"/>
          <w:sz w:val="24"/>
          <w:szCs w:val="24"/>
          <w:lang w:val="en-CA"/>
        </w:rPr>
        <w:t xml:space="preserve">The test </w:t>
      </w:r>
      <w:r w:rsidR="00066608" w:rsidRPr="0027703F">
        <w:rPr>
          <w:rFonts w:ascii="Times New Roman" w:hAnsi="Times New Roman" w:cs="Times New Roman"/>
          <w:color w:val="3F3F3F" w:themeColor="text1"/>
          <w:sz w:val="24"/>
          <w:szCs w:val="24"/>
          <w:lang w:val="en-CA"/>
        </w:rPr>
        <w:t>was</w:t>
      </w:r>
      <w:r w:rsidR="008F23B1" w:rsidRPr="0027703F">
        <w:rPr>
          <w:rFonts w:ascii="Times New Roman" w:hAnsi="Times New Roman" w:cs="Times New Roman"/>
          <w:color w:val="3F3F3F" w:themeColor="text1"/>
          <w:sz w:val="24"/>
          <w:szCs w:val="24"/>
          <w:lang w:val="en-CA"/>
        </w:rPr>
        <w:t xml:space="preserve"> carried out on </w:t>
      </w:r>
      <w:r w:rsidR="004254C9">
        <w:rPr>
          <w:rFonts w:ascii="Times New Roman" w:hAnsi="Times New Roman" w:cs="Times New Roman"/>
          <w:color w:val="3F3F3F" w:themeColor="text1"/>
          <w:sz w:val="24"/>
          <w:szCs w:val="24"/>
          <w:lang w:val="en-CA"/>
        </w:rPr>
        <w:t>three</w:t>
      </w:r>
      <w:r w:rsidR="008F23B1" w:rsidRPr="0027703F">
        <w:rPr>
          <w:rFonts w:ascii="Times New Roman" w:hAnsi="Times New Roman" w:cs="Times New Roman"/>
          <w:color w:val="3F3F3F" w:themeColor="text1"/>
          <w:sz w:val="24"/>
          <w:szCs w:val="24"/>
          <w:lang w:val="en-CA"/>
        </w:rPr>
        <w:t xml:space="preserve"> probability questions</w:t>
      </w:r>
      <w:r w:rsidR="004254C9">
        <w:rPr>
          <w:rFonts w:ascii="Times New Roman" w:hAnsi="Times New Roman" w:cs="Times New Roman"/>
          <w:color w:val="3F3F3F" w:themeColor="text1"/>
          <w:sz w:val="24"/>
          <w:szCs w:val="24"/>
          <w:lang w:val="en-CA"/>
        </w:rPr>
        <w:t>,</w:t>
      </w:r>
      <w:r w:rsidR="008F23B1" w:rsidRPr="0027703F">
        <w:rPr>
          <w:rFonts w:ascii="Times New Roman" w:hAnsi="Times New Roman" w:cs="Times New Roman"/>
          <w:color w:val="3F3F3F" w:themeColor="text1"/>
          <w:sz w:val="24"/>
          <w:szCs w:val="24"/>
          <w:lang w:val="en-CA"/>
        </w:rPr>
        <w:t xml:space="preserve"> and the results </w:t>
      </w:r>
      <w:r w:rsidR="004254C9">
        <w:rPr>
          <w:rFonts w:ascii="Times New Roman" w:hAnsi="Times New Roman" w:cs="Times New Roman"/>
          <w:color w:val="3F3F3F" w:themeColor="text1"/>
          <w:sz w:val="24"/>
          <w:szCs w:val="24"/>
          <w:lang w:val="en-CA"/>
        </w:rPr>
        <w:t>show</w:t>
      </w:r>
      <w:r w:rsidR="008F23B1" w:rsidRPr="0027703F">
        <w:rPr>
          <w:rFonts w:ascii="Times New Roman" w:hAnsi="Times New Roman" w:cs="Times New Roman"/>
          <w:color w:val="3F3F3F" w:themeColor="text1"/>
          <w:sz w:val="24"/>
          <w:szCs w:val="24"/>
          <w:lang w:val="en-CA"/>
        </w:rPr>
        <w:t xml:space="preserve"> that the probability of being stressed at 4 or being stressed at 5 is dependent </w:t>
      </w:r>
      <w:r w:rsidR="00831DC8">
        <w:rPr>
          <w:rFonts w:ascii="Times New Roman" w:hAnsi="Times New Roman" w:cs="Times New Roman"/>
          <w:color w:val="3F3F3F" w:themeColor="text1"/>
          <w:sz w:val="24"/>
          <w:szCs w:val="24"/>
          <w:lang w:val="en-CA"/>
        </w:rPr>
        <w:t>with</w:t>
      </w:r>
      <w:r w:rsidR="00DA4DBA">
        <w:rPr>
          <w:rFonts w:ascii="Times New Roman" w:hAnsi="Times New Roman" w:cs="Times New Roman"/>
          <w:color w:val="3F3F3F" w:themeColor="text1"/>
          <w:sz w:val="24"/>
          <w:szCs w:val="24"/>
          <w:lang w:val="en-CA"/>
        </w:rPr>
        <w:t xml:space="preserve"> </w:t>
      </w:r>
      <w:r w:rsidR="00831DC8" w:rsidRPr="0027703F">
        <w:rPr>
          <w:rFonts w:ascii="Times New Roman" w:hAnsi="Times New Roman" w:cs="Times New Roman"/>
          <w:b/>
          <w:bCs/>
          <w:color w:val="3F3F3F" w:themeColor="text1"/>
          <w:sz w:val="24"/>
          <w:szCs w:val="24"/>
          <w:lang w:val="en-CA"/>
        </w:rPr>
        <w:t>P(A)*P(B)</w:t>
      </w:r>
      <w:r w:rsidR="000A15E2">
        <w:rPr>
          <w:rFonts w:ascii="Times New Roman" w:hAnsi="Times New Roman" w:cs="Times New Roman"/>
          <w:b/>
          <w:bCs/>
          <w:color w:val="3F3F3F" w:themeColor="text1"/>
          <w:sz w:val="24"/>
          <w:szCs w:val="24"/>
          <w:lang w:val="en-CA"/>
        </w:rPr>
        <w:t xml:space="preserve">= </w:t>
      </w:r>
      <w:r w:rsidR="00831DC8" w:rsidRPr="000F1325">
        <w:rPr>
          <w:rFonts w:ascii="Times New Roman" w:hAnsi="Times New Roman" w:cs="Times New Roman"/>
          <w:b/>
          <w:bCs/>
          <w:color w:val="3F3F3F" w:themeColor="text1"/>
          <w:sz w:val="24"/>
          <w:szCs w:val="24"/>
          <w:lang w:val="en-CA"/>
        </w:rPr>
        <w:t>0.01358025</w:t>
      </w:r>
      <w:r w:rsidR="00DA4DBA">
        <w:rPr>
          <w:rFonts w:ascii="Times New Roman" w:hAnsi="Times New Roman" w:cs="Times New Roman"/>
          <w:b/>
          <w:bCs/>
          <w:color w:val="3F3F3F" w:themeColor="text1"/>
          <w:sz w:val="24"/>
          <w:szCs w:val="24"/>
          <w:lang w:val="en-CA"/>
        </w:rPr>
        <w:t>,</w:t>
      </w:r>
    </w:p>
    <w:p w14:paraId="69CE850E" w14:textId="77777777" w:rsidR="0068249B" w:rsidRDefault="00DA4DBA" w:rsidP="0027703F">
      <w:pPr>
        <w:jc w:val="both"/>
        <w:rPr>
          <w:rFonts w:ascii="Times New Roman" w:hAnsi="Times New Roman" w:cs="Times New Roman"/>
          <w:color w:val="3F3F3F" w:themeColor="text1"/>
          <w:sz w:val="24"/>
          <w:szCs w:val="24"/>
          <w:lang w:val="en-CA"/>
        </w:rPr>
      </w:pPr>
      <w:r w:rsidRPr="00DA4DBA">
        <w:rPr>
          <w:rFonts w:ascii="Times New Roman" w:hAnsi="Times New Roman" w:cs="Times New Roman"/>
          <w:color w:val="3F3F3F" w:themeColor="text1"/>
          <w:sz w:val="24"/>
          <w:szCs w:val="24"/>
          <w:lang w:val="en-CA"/>
        </w:rPr>
        <w:lastRenderedPageBreak/>
        <w:t>when compared to</w:t>
      </w:r>
      <w:r>
        <w:rPr>
          <w:rFonts w:ascii="Times New Roman" w:hAnsi="Times New Roman" w:cs="Times New Roman"/>
          <w:b/>
          <w:bCs/>
          <w:color w:val="3F3F3F" w:themeColor="text1"/>
          <w:sz w:val="24"/>
          <w:szCs w:val="24"/>
          <w:lang w:val="en-CA"/>
        </w:rPr>
        <w:t xml:space="preserve"> </w:t>
      </w:r>
      <w:r w:rsidRPr="00DA4DBA">
        <w:rPr>
          <w:rFonts w:ascii="Times New Roman" w:hAnsi="Times New Roman" w:cs="Times New Roman"/>
          <w:b/>
          <w:bCs/>
          <w:color w:val="3F3F3F" w:themeColor="text1"/>
          <w:sz w:val="24"/>
          <w:szCs w:val="24"/>
          <w:lang w:val="en-CA"/>
        </w:rPr>
        <w:t>P (A AND B) =</w:t>
      </w:r>
      <w:r>
        <w:rPr>
          <w:rFonts w:ascii="Times New Roman" w:hAnsi="Times New Roman" w:cs="Times New Roman"/>
          <w:b/>
          <w:bCs/>
          <w:color w:val="3F3F3F" w:themeColor="text1"/>
          <w:sz w:val="24"/>
          <w:szCs w:val="24"/>
          <w:lang w:val="en-CA"/>
        </w:rPr>
        <w:t xml:space="preserve"> </w:t>
      </w:r>
      <w:r w:rsidRPr="00DA4DBA">
        <w:rPr>
          <w:rFonts w:ascii="Times New Roman" w:hAnsi="Times New Roman" w:cs="Times New Roman"/>
          <w:b/>
          <w:bCs/>
          <w:color w:val="3F3F3F" w:themeColor="text1"/>
          <w:sz w:val="24"/>
          <w:szCs w:val="24"/>
          <w:lang w:val="en-CA"/>
        </w:rPr>
        <w:t>0.01358025</w:t>
      </w:r>
      <w:r>
        <w:rPr>
          <w:rFonts w:ascii="Times New Roman" w:hAnsi="Times New Roman" w:cs="Times New Roman"/>
          <w:b/>
          <w:bCs/>
          <w:color w:val="3F3F3F" w:themeColor="text1"/>
          <w:sz w:val="24"/>
          <w:szCs w:val="24"/>
          <w:lang w:val="en-CA"/>
        </w:rPr>
        <w:t xml:space="preserve"> </w:t>
      </w:r>
      <w:r w:rsidRPr="00A312C0">
        <w:rPr>
          <w:rFonts w:ascii="Times New Roman" w:hAnsi="Times New Roman" w:cs="Times New Roman"/>
          <w:color w:val="3F3F3F" w:themeColor="text1"/>
          <w:sz w:val="24"/>
          <w:szCs w:val="24"/>
          <w:lang w:val="en-CA"/>
        </w:rPr>
        <w:t>shows a difference</w:t>
      </w:r>
      <w:r w:rsidR="000A15E2">
        <w:rPr>
          <w:rFonts w:ascii="Times New Roman" w:hAnsi="Times New Roman" w:cs="Times New Roman"/>
          <w:color w:val="3F3F3F" w:themeColor="text1"/>
          <w:sz w:val="24"/>
          <w:szCs w:val="24"/>
          <w:lang w:val="en-CA"/>
        </w:rPr>
        <w:t xml:space="preserve">, </w:t>
      </w:r>
      <w:r w:rsidRPr="00A312C0">
        <w:rPr>
          <w:rFonts w:ascii="Times New Roman" w:hAnsi="Times New Roman" w:cs="Times New Roman"/>
          <w:color w:val="3F3F3F" w:themeColor="text1"/>
          <w:sz w:val="24"/>
          <w:szCs w:val="24"/>
          <w:lang w:val="en-CA"/>
        </w:rPr>
        <w:t>which suggests that events are dependent</w:t>
      </w:r>
      <w:r>
        <w:rPr>
          <w:rFonts w:ascii="Times New Roman" w:hAnsi="Times New Roman" w:cs="Times New Roman"/>
          <w:color w:val="3F3F3F" w:themeColor="text1"/>
          <w:sz w:val="24"/>
          <w:szCs w:val="24"/>
          <w:lang w:val="en-CA"/>
        </w:rPr>
        <w:t xml:space="preserve"> on other variables in my personalized data set.</w:t>
      </w:r>
      <w:r>
        <w:rPr>
          <w:rFonts w:ascii="Times New Roman" w:hAnsi="Times New Roman" w:cs="Times New Roman"/>
          <w:b/>
          <w:bCs/>
          <w:color w:val="3F3F3F" w:themeColor="text1"/>
          <w:sz w:val="24"/>
          <w:szCs w:val="24"/>
          <w:lang w:val="en-CA"/>
        </w:rPr>
        <w:t xml:space="preserve"> </w:t>
      </w:r>
      <w:r w:rsidR="000F1325">
        <w:rPr>
          <w:rFonts w:ascii="Times New Roman" w:hAnsi="Times New Roman" w:cs="Times New Roman"/>
          <w:color w:val="3F3F3F" w:themeColor="text1"/>
          <w:sz w:val="24"/>
          <w:szCs w:val="24"/>
          <w:lang w:val="en-CA"/>
        </w:rPr>
        <w:t>T</w:t>
      </w:r>
      <w:r w:rsidR="000F1325" w:rsidRPr="000F1325">
        <w:rPr>
          <w:rFonts w:ascii="Times New Roman" w:hAnsi="Times New Roman" w:cs="Times New Roman"/>
          <w:color w:val="3F3F3F" w:themeColor="text1"/>
          <w:sz w:val="24"/>
          <w:szCs w:val="24"/>
          <w:lang w:val="en-CA"/>
        </w:rPr>
        <w:t>his is</w:t>
      </w:r>
      <w:r w:rsidR="000F1325">
        <w:rPr>
          <w:rFonts w:ascii="Times New Roman" w:hAnsi="Times New Roman" w:cs="Times New Roman"/>
          <w:b/>
          <w:bCs/>
          <w:color w:val="3F3F3F" w:themeColor="text1"/>
          <w:sz w:val="24"/>
          <w:szCs w:val="24"/>
          <w:lang w:val="en-CA"/>
        </w:rPr>
        <w:t xml:space="preserve"> </w:t>
      </w:r>
      <w:r w:rsidR="008F23B1" w:rsidRPr="0027703F">
        <w:rPr>
          <w:rFonts w:ascii="Times New Roman" w:hAnsi="Times New Roman" w:cs="Times New Roman"/>
          <w:color w:val="3F3F3F" w:themeColor="text1"/>
          <w:sz w:val="24"/>
          <w:szCs w:val="24"/>
          <w:lang w:val="en-CA"/>
        </w:rPr>
        <w:t>because variables such as zoom class or studying can also lead to</w:t>
      </w:r>
      <w:r w:rsidR="00066608" w:rsidRPr="0027703F">
        <w:rPr>
          <w:rFonts w:ascii="Times New Roman" w:hAnsi="Times New Roman" w:cs="Times New Roman"/>
          <w:color w:val="3F3F3F" w:themeColor="text1"/>
          <w:sz w:val="24"/>
          <w:szCs w:val="24"/>
          <w:lang w:val="en-CA"/>
        </w:rPr>
        <w:t xml:space="preserve"> changes in the level of </w:t>
      </w:r>
      <w:r w:rsidR="00903DFD" w:rsidRPr="0027703F">
        <w:rPr>
          <w:rFonts w:ascii="Times New Roman" w:hAnsi="Times New Roman" w:cs="Times New Roman"/>
          <w:color w:val="3F3F3F" w:themeColor="text1"/>
          <w:sz w:val="24"/>
          <w:szCs w:val="24"/>
          <w:lang w:val="en-CA"/>
        </w:rPr>
        <w:t>stress</w:t>
      </w:r>
      <w:r w:rsidR="000A15E2">
        <w:rPr>
          <w:rFonts w:ascii="Times New Roman" w:hAnsi="Times New Roman" w:cs="Times New Roman"/>
          <w:color w:val="3F3F3F" w:themeColor="text1"/>
          <w:sz w:val="24"/>
          <w:szCs w:val="24"/>
          <w:lang w:val="en-CA"/>
        </w:rPr>
        <w:t>,</w:t>
      </w:r>
      <w:r w:rsidR="00066608" w:rsidRPr="0027703F">
        <w:rPr>
          <w:rFonts w:ascii="Times New Roman" w:hAnsi="Times New Roman" w:cs="Times New Roman"/>
          <w:color w:val="3F3F3F" w:themeColor="text1"/>
          <w:sz w:val="24"/>
          <w:szCs w:val="24"/>
          <w:lang w:val="en-CA"/>
        </w:rPr>
        <w:t xml:space="preserve"> I experience each day</w:t>
      </w:r>
      <w:r w:rsidR="008F23B1" w:rsidRPr="0027703F">
        <w:rPr>
          <w:rFonts w:ascii="Times New Roman" w:hAnsi="Times New Roman" w:cs="Times New Roman"/>
          <w:color w:val="3F3F3F" w:themeColor="text1"/>
          <w:sz w:val="24"/>
          <w:szCs w:val="24"/>
          <w:lang w:val="en-CA"/>
        </w:rPr>
        <w:t>.</w:t>
      </w:r>
      <w:r w:rsidR="00066608" w:rsidRPr="0027703F">
        <w:rPr>
          <w:rFonts w:ascii="Times New Roman" w:hAnsi="Times New Roman" w:cs="Times New Roman"/>
          <w:color w:val="3F3F3F" w:themeColor="text1"/>
          <w:sz w:val="24"/>
          <w:szCs w:val="24"/>
          <w:lang w:val="en-CA"/>
        </w:rPr>
        <w:t xml:space="preserve"> </w:t>
      </w:r>
    </w:p>
    <w:p w14:paraId="14989D41" w14:textId="01EFDBC3" w:rsidR="00EB07BA" w:rsidRPr="00DA4DBA" w:rsidRDefault="00066608" w:rsidP="0027703F">
      <w:pPr>
        <w:jc w:val="both"/>
        <w:rPr>
          <w:rFonts w:ascii="Times New Roman" w:hAnsi="Times New Roman" w:cs="Times New Roman"/>
          <w:b/>
          <w:bCs/>
          <w:color w:val="3F3F3F" w:themeColor="text1"/>
          <w:sz w:val="24"/>
          <w:szCs w:val="24"/>
          <w:lang w:val="en-CA"/>
        </w:rPr>
      </w:pPr>
      <w:r w:rsidRPr="0027703F">
        <w:rPr>
          <w:rFonts w:ascii="Times New Roman" w:hAnsi="Times New Roman" w:cs="Times New Roman"/>
          <w:color w:val="3F3F3F" w:themeColor="text1"/>
          <w:sz w:val="24"/>
          <w:szCs w:val="24"/>
          <w:lang w:val="en-CA"/>
        </w:rPr>
        <w:t>The second test was the probability of watching the news given my stress level 5</w:t>
      </w:r>
      <w:r w:rsidR="0060565D">
        <w:rPr>
          <w:rFonts w:ascii="Times New Roman" w:hAnsi="Times New Roman" w:cs="Times New Roman"/>
          <w:color w:val="3F3F3F" w:themeColor="text1"/>
          <w:sz w:val="24"/>
          <w:szCs w:val="24"/>
          <w:lang w:val="en-CA"/>
        </w:rPr>
        <w:t>; this</w:t>
      </w:r>
      <w:r w:rsidRPr="0027703F">
        <w:rPr>
          <w:rFonts w:ascii="Times New Roman" w:hAnsi="Times New Roman" w:cs="Times New Roman"/>
          <w:color w:val="3F3F3F" w:themeColor="text1"/>
          <w:sz w:val="24"/>
          <w:szCs w:val="24"/>
          <w:lang w:val="en-CA"/>
        </w:rPr>
        <w:t xml:space="preserve"> was also dependent </w:t>
      </w:r>
      <w:r w:rsidR="000F1325">
        <w:rPr>
          <w:rFonts w:ascii="Times New Roman" w:hAnsi="Times New Roman" w:cs="Times New Roman"/>
          <w:color w:val="3F3F3F" w:themeColor="text1"/>
          <w:sz w:val="24"/>
          <w:szCs w:val="24"/>
          <w:lang w:val="en-CA"/>
        </w:rPr>
        <w:t xml:space="preserve">with </w:t>
      </w:r>
      <w:r w:rsidR="000F1325" w:rsidRPr="0027703F">
        <w:rPr>
          <w:rFonts w:ascii="Times New Roman" w:hAnsi="Times New Roman" w:cs="Times New Roman"/>
          <w:b/>
          <w:bCs/>
          <w:color w:val="3F3F3F" w:themeColor="text1"/>
          <w:sz w:val="24"/>
          <w:szCs w:val="24"/>
          <w:lang w:val="en-CA"/>
        </w:rPr>
        <w:t>P(A)*P(B)</w:t>
      </w:r>
      <w:r w:rsidR="000F1325">
        <w:rPr>
          <w:rFonts w:ascii="Times New Roman" w:hAnsi="Times New Roman" w:cs="Times New Roman"/>
          <w:b/>
          <w:bCs/>
          <w:color w:val="3F3F3F" w:themeColor="text1"/>
          <w:sz w:val="24"/>
          <w:szCs w:val="24"/>
          <w:lang w:val="en-CA"/>
        </w:rPr>
        <w:t xml:space="preserve"> </w:t>
      </w:r>
      <w:r w:rsidR="00486F6C">
        <w:rPr>
          <w:rFonts w:ascii="Times New Roman" w:hAnsi="Times New Roman" w:cs="Times New Roman"/>
          <w:color w:val="3F3F3F" w:themeColor="text1"/>
          <w:sz w:val="24"/>
          <w:szCs w:val="24"/>
          <w:lang w:val="en-CA"/>
        </w:rPr>
        <w:t>=</w:t>
      </w:r>
      <w:r w:rsidR="000F1325">
        <w:rPr>
          <w:rFonts w:ascii="Times New Roman" w:hAnsi="Times New Roman" w:cs="Times New Roman"/>
          <w:color w:val="3F3F3F" w:themeColor="text1"/>
          <w:sz w:val="24"/>
          <w:szCs w:val="24"/>
          <w:lang w:val="en-CA"/>
        </w:rPr>
        <w:t xml:space="preserve"> </w:t>
      </w:r>
      <w:r w:rsidR="000F1325" w:rsidRPr="000F1325">
        <w:rPr>
          <w:rFonts w:ascii="Times New Roman" w:hAnsi="Times New Roman" w:cs="Times New Roman"/>
          <w:b/>
          <w:bCs/>
          <w:color w:val="3F3F3F" w:themeColor="text1"/>
          <w:sz w:val="24"/>
          <w:szCs w:val="24"/>
          <w:lang w:val="en-CA"/>
        </w:rPr>
        <w:t>0.0617284</w:t>
      </w:r>
      <w:r w:rsidR="000F1325" w:rsidRPr="000F1325">
        <w:rPr>
          <w:rFonts w:ascii="Times New Roman" w:hAnsi="Times New Roman" w:cs="Times New Roman"/>
          <w:color w:val="3F3F3F" w:themeColor="text1"/>
          <w:sz w:val="24"/>
          <w:szCs w:val="24"/>
          <w:lang w:val="en-CA"/>
        </w:rPr>
        <w:t xml:space="preserve">. </w:t>
      </w:r>
      <w:r w:rsidR="000F1325">
        <w:rPr>
          <w:rFonts w:ascii="Times New Roman" w:hAnsi="Times New Roman" w:cs="Times New Roman"/>
          <w:color w:val="3F3F3F" w:themeColor="text1"/>
          <w:sz w:val="24"/>
          <w:szCs w:val="24"/>
          <w:lang w:val="en-CA"/>
        </w:rPr>
        <w:t>T</w:t>
      </w:r>
      <w:r w:rsidR="000F1325" w:rsidRPr="000F1325">
        <w:rPr>
          <w:rFonts w:ascii="Times New Roman" w:hAnsi="Times New Roman" w:cs="Times New Roman"/>
          <w:color w:val="3F3F3F" w:themeColor="text1"/>
          <w:sz w:val="24"/>
          <w:szCs w:val="24"/>
          <w:lang w:val="en-CA"/>
        </w:rPr>
        <w:t>his is</w:t>
      </w:r>
      <w:r w:rsidR="000F1325">
        <w:rPr>
          <w:rFonts w:ascii="Times New Roman" w:hAnsi="Times New Roman" w:cs="Times New Roman"/>
          <w:b/>
          <w:bCs/>
          <w:color w:val="3F3F3F" w:themeColor="text1"/>
          <w:sz w:val="24"/>
          <w:szCs w:val="24"/>
          <w:lang w:val="en-CA"/>
        </w:rPr>
        <w:t xml:space="preserve"> </w:t>
      </w:r>
      <w:r w:rsidRPr="0027703F">
        <w:rPr>
          <w:rFonts w:ascii="Times New Roman" w:hAnsi="Times New Roman" w:cs="Times New Roman"/>
          <w:color w:val="3F3F3F" w:themeColor="text1"/>
          <w:sz w:val="24"/>
          <w:szCs w:val="24"/>
          <w:lang w:val="en-CA"/>
        </w:rPr>
        <w:t>because they are also other variables in my personalized data that can increase my stress level or reduce it</w:t>
      </w:r>
      <w:r w:rsidR="0060565D">
        <w:rPr>
          <w:rFonts w:ascii="Times New Roman" w:hAnsi="Times New Roman" w:cs="Times New Roman"/>
          <w:color w:val="3F3F3F" w:themeColor="text1"/>
          <w:sz w:val="24"/>
          <w:szCs w:val="24"/>
          <w:lang w:val="en-CA"/>
        </w:rPr>
        <w:t>,</w:t>
      </w:r>
      <w:r w:rsidR="00792164" w:rsidRPr="0027703F">
        <w:rPr>
          <w:rFonts w:ascii="Times New Roman" w:hAnsi="Times New Roman" w:cs="Times New Roman"/>
          <w:color w:val="3F3F3F" w:themeColor="text1"/>
          <w:sz w:val="24"/>
          <w:szCs w:val="24"/>
          <w:lang w:val="en-CA"/>
        </w:rPr>
        <w:t xml:space="preserve"> such as spending more time in zoom call or having more sleeping time. In addition, looking at my personalized data shows that the chances of watching the news at stress level 5</w:t>
      </w:r>
      <w:r w:rsidR="00EB07BA">
        <w:rPr>
          <w:rFonts w:ascii="Times New Roman" w:hAnsi="Times New Roman" w:cs="Times New Roman"/>
          <w:color w:val="3F3F3F" w:themeColor="text1"/>
          <w:sz w:val="24"/>
          <w:szCs w:val="24"/>
          <w:lang w:val="en-CA"/>
        </w:rPr>
        <w:t xml:space="preserve"> is denoted as </w:t>
      </w:r>
      <w:r w:rsidR="00EB07BA" w:rsidRPr="0027703F">
        <w:rPr>
          <w:rFonts w:ascii="Times New Roman" w:hAnsi="Times New Roman" w:cs="Times New Roman"/>
          <w:b/>
          <w:bCs/>
          <w:color w:val="3F3F3F" w:themeColor="text1"/>
          <w:sz w:val="24"/>
          <w:szCs w:val="24"/>
          <w:lang w:val="en-CA"/>
        </w:rPr>
        <w:t>P (A AND B)</w:t>
      </w:r>
      <w:r w:rsidR="00EB07BA">
        <w:rPr>
          <w:rFonts w:ascii="Times New Roman" w:hAnsi="Times New Roman" w:cs="Times New Roman"/>
          <w:b/>
          <w:bCs/>
          <w:color w:val="3F3F3F" w:themeColor="text1"/>
          <w:sz w:val="24"/>
          <w:szCs w:val="24"/>
          <w:lang w:val="en-CA"/>
        </w:rPr>
        <w:t xml:space="preserve"> = </w:t>
      </w:r>
      <w:r w:rsidR="00EB07BA" w:rsidRPr="00EB07BA">
        <w:rPr>
          <w:rFonts w:ascii="Times New Roman" w:hAnsi="Times New Roman" w:cs="Times New Roman"/>
          <w:b/>
          <w:bCs/>
          <w:color w:val="3F3F3F" w:themeColor="text1"/>
          <w:sz w:val="24"/>
          <w:szCs w:val="24"/>
          <w:lang w:val="en-CA"/>
        </w:rPr>
        <w:t>0.01111111</w:t>
      </w:r>
      <w:r w:rsidR="00EB07BA">
        <w:rPr>
          <w:rFonts w:ascii="Times New Roman" w:hAnsi="Times New Roman" w:cs="Times New Roman"/>
          <w:b/>
          <w:bCs/>
          <w:color w:val="3F3F3F" w:themeColor="text1"/>
          <w:sz w:val="24"/>
          <w:szCs w:val="24"/>
          <w:lang w:val="en-CA"/>
        </w:rPr>
        <w:t xml:space="preserve"> or 1.1%</w:t>
      </w:r>
      <w:r w:rsidR="00486F6C">
        <w:rPr>
          <w:rFonts w:ascii="Times New Roman" w:hAnsi="Times New Roman" w:cs="Times New Roman"/>
          <w:b/>
          <w:bCs/>
          <w:color w:val="3F3F3F" w:themeColor="text1"/>
          <w:sz w:val="24"/>
          <w:szCs w:val="24"/>
          <w:lang w:val="en-CA"/>
        </w:rPr>
        <w:t>,</w:t>
      </w:r>
      <w:r w:rsidR="00EB07BA">
        <w:rPr>
          <w:rFonts w:ascii="Times New Roman" w:hAnsi="Times New Roman" w:cs="Times New Roman"/>
          <w:color w:val="3F3F3F" w:themeColor="text1"/>
          <w:sz w:val="24"/>
          <w:szCs w:val="24"/>
          <w:lang w:val="en-CA"/>
        </w:rPr>
        <w:t xml:space="preserve"> </w:t>
      </w:r>
      <w:r w:rsidR="00792164" w:rsidRPr="0027703F">
        <w:rPr>
          <w:rFonts w:ascii="Times New Roman" w:hAnsi="Times New Roman" w:cs="Times New Roman"/>
          <w:color w:val="3F3F3F" w:themeColor="text1"/>
          <w:sz w:val="24"/>
          <w:szCs w:val="24"/>
          <w:lang w:val="en-CA"/>
        </w:rPr>
        <w:t xml:space="preserve">which </w:t>
      </w:r>
      <w:r w:rsidR="0060565D">
        <w:rPr>
          <w:rFonts w:ascii="Times New Roman" w:hAnsi="Times New Roman" w:cs="Times New Roman"/>
          <w:color w:val="3F3F3F" w:themeColor="text1"/>
          <w:sz w:val="24"/>
          <w:szCs w:val="24"/>
          <w:lang w:val="en-CA"/>
        </w:rPr>
        <w:t>supports</w:t>
      </w:r>
      <w:r w:rsidR="00665AE9" w:rsidRPr="0027703F">
        <w:rPr>
          <w:rFonts w:ascii="Times New Roman" w:hAnsi="Times New Roman" w:cs="Times New Roman"/>
          <w:color w:val="3F3F3F" w:themeColor="text1"/>
          <w:sz w:val="24"/>
          <w:szCs w:val="24"/>
          <w:lang w:val="en-CA"/>
        </w:rPr>
        <w:t xml:space="preserve"> why the events are dependent. </w:t>
      </w:r>
    </w:p>
    <w:p w14:paraId="1817A104" w14:textId="1CA95793" w:rsidR="00A97B28" w:rsidRPr="000F1325" w:rsidRDefault="00665AE9"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The final test was carried out on the probability that I watch the news and my stress level a 4</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which shows events to be dependent on other factors</w:t>
      </w:r>
      <w:r w:rsidR="000F1325">
        <w:rPr>
          <w:rFonts w:ascii="Times New Roman" w:hAnsi="Times New Roman" w:cs="Times New Roman"/>
          <w:color w:val="3F3F3F" w:themeColor="text1"/>
          <w:sz w:val="24"/>
          <w:szCs w:val="24"/>
          <w:lang w:val="en-CA"/>
        </w:rPr>
        <w:t xml:space="preserve"> </w:t>
      </w:r>
      <w:r w:rsidR="00A312C0">
        <w:rPr>
          <w:rFonts w:ascii="Times New Roman" w:hAnsi="Times New Roman" w:cs="Times New Roman"/>
          <w:color w:val="3F3F3F" w:themeColor="text1"/>
          <w:sz w:val="24"/>
          <w:szCs w:val="24"/>
          <w:lang w:val="en-CA"/>
        </w:rPr>
        <w:t>with P</w:t>
      </w:r>
      <w:r w:rsidR="000F1325" w:rsidRPr="0027703F">
        <w:rPr>
          <w:rFonts w:ascii="Times New Roman" w:hAnsi="Times New Roman" w:cs="Times New Roman"/>
          <w:b/>
          <w:bCs/>
          <w:color w:val="3F3F3F" w:themeColor="text1"/>
          <w:sz w:val="24"/>
          <w:szCs w:val="24"/>
          <w:lang w:val="en-CA"/>
        </w:rPr>
        <w:t>(A)*P(B)</w:t>
      </w:r>
      <w:r w:rsidR="000F1325">
        <w:rPr>
          <w:rFonts w:ascii="Times New Roman" w:hAnsi="Times New Roman" w:cs="Times New Roman"/>
          <w:b/>
          <w:bCs/>
          <w:color w:val="3F3F3F" w:themeColor="text1"/>
          <w:sz w:val="24"/>
          <w:szCs w:val="24"/>
          <w:lang w:val="en-CA"/>
        </w:rPr>
        <w:t xml:space="preserve"> </w:t>
      </w:r>
      <w:r w:rsidR="00DE1649">
        <w:rPr>
          <w:rFonts w:ascii="Times New Roman" w:hAnsi="Times New Roman" w:cs="Times New Roman"/>
          <w:color w:val="3F3F3F" w:themeColor="text1"/>
          <w:sz w:val="24"/>
          <w:szCs w:val="24"/>
          <w:lang w:val="en-CA"/>
        </w:rPr>
        <w:t xml:space="preserve">= </w:t>
      </w:r>
      <w:r w:rsidR="000F1325" w:rsidRPr="000F1325">
        <w:rPr>
          <w:rFonts w:ascii="Times New Roman" w:hAnsi="Times New Roman" w:cs="Times New Roman"/>
          <w:b/>
          <w:bCs/>
          <w:color w:val="3F3F3F" w:themeColor="text1"/>
          <w:sz w:val="24"/>
          <w:szCs w:val="24"/>
          <w:lang w:val="en-CA"/>
        </w:rPr>
        <w:t>0.2098765</w:t>
      </w:r>
      <w:r w:rsidR="00A312C0">
        <w:rPr>
          <w:rFonts w:ascii="Times New Roman" w:hAnsi="Times New Roman" w:cs="Times New Roman"/>
          <w:color w:val="3F3F3F" w:themeColor="text1"/>
          <w:sz w:val="24"/>
          <w:szCs w:val="24"/>
          <w:lang w:val="en-CA"/>
        </w:rPr>
        <w:t xml:space="preserve"> when compared to </w:t>
      </w:r>
      <w:r w:rsidR="00A312C0" w:rsidRPr="0027703F">
        <w:rPr>
          <w:rFonts w:ascii="Times New Roman" w:hAnsi="Times New Roman" w:cs="Times New Roman"/>
          <w:b/>
          <w:bCs/>
          <w:color w:val="3F3F3F" w:themeColor="text1"/>
          <w:sz w:val="24"/>
          <w:szCs w:val="24"/>
          <w:lang w:val="en-CA"/>
        </w:rPr>
        <w:t>P (A AND B)</w:t>
      </w:r>
      <w:r w:rsidR="00A312C0">
        <w:rPr>
          <w:rFonts w:ascii="Times New Roman" w:hAnsi="Times New Roman" w:cs="Times New Roman"/>
          <w:b/>
          <w:bCs/>
          <w:color w:val="3F3F3F" w:themeColor="text1"/>
          <w:sz w:val="24"/>
          <w:szCs w:val="24"/>
          <w:lang w:val="en-CA"/>
        </w:rPr>
        <w:t xml:space="preserve"> = </w:t>
      </w:r>
      <w:r w:rsidR="00A312C0" w:rsidRPr="00A312C0">
        <w:rPr>
          <w:rFonts w:ascii="Times New Roman" w:hAnsi="Times New Roman" w:cs="Times New Roman"/>
          <w:b/>
          <w:bCs/>
          <w:color w:val="3F3F3F" w:themeColor="text1"/>
          <w:sz w:val="24"/>
          <w:szCs w:val="24"/>
          <w:lang w:val="en-CA"/>
        </w:rPr>
        <w:t>0.3444444</w:t>
      </w:r>
      <w:r w:rsidR="00A312C0">
        <w:rPr>
          <w:rFonts w:ascii="Times New Roman" w:hAnsi="Times New Roman" w:cs="Times New Roman"/>
          <w:b/>
          <w:bCs/>
          <w:color w:val="3F3F3F" w:themeColor="text1"/>
          <w:sz w:val="24"/>
          <w:szCs w:val="24"/>
          <w:lang w:val="en-CA"/>
        </w:rPr>
        <w:t xml:space="preserve"> </w:t>
      </w:r>
      <w:r w:rsidR="00A312C0" w:rsidRPr="00A312C0">
        <w:rPr>
          <w:rFonts w:ascii="Times New Roman" w:hAnsi="Times New Roman" w:cs="Times New Roman"/>
          <w:color w:val="3F3F3F" w:themeColor="text1"/>
          <w:sz w:val="24"/>
          <w:szCs w:val="24"/>
          <w:lang w:val="en-CA"/>
        </w:rPr>
        <w:t>shows a difference which suggests that events are dependent</w:t>
      </w:r>
      <w:r w:rsidR="00A312C0">
        <w:rPr>
          <w:rFonts w:ascii="Times New Roman" w:hAnsi="Times New Roman" w:cs="Times New Roman"/>
          <w:color w:val="3F3F3F" w:themeColor="text1"/>
          <w:sz w:val="24"/>
          <w:szCs w:val="24"/>
          <w:lang w:val="en-CA"/>
        </w:rPr>
        <w:t xml:space="preserve"> on other variables in my personalized data set. </w:t>
      </w:r>
      <w:r w:rsidRPr="0027703F">
        <w:rPr>
          <w:rFonts w:ascii="Times New Roman" w:hAnsi="Times New Roman" w:cs="Times New Roman"/>
          <w:color w:val="3F3F3F" w:themeColor="text1"/>
          <w:sz w:val="24"/>
          <w:szCs w:val="24"/>
          <w:lang w:val="en-CA"/>
        </w:rPr>
        <w:t xml:space="preserve">For example, </w:t>
      </w:r>
      <w:r w:rsidR="0060565D">
        <w:rPr>
          <w:rFonts w:ascii="Times New Roman" w:hAnsi="Times New Roman" w:cs="Times New Roman"/>
          <w:color w:val="3F3F3F" w:themeColor="text1"/>
          <w:sz w:val="24"/>
          <w:szCs w:val="24"/>
          <w:lang w:val="en-CA"/>
        </w:rPr>
        <w:t>would</w:t>
      </w:r>
      <w:r w:rsidRPr="0027703F">
        <w:rPr>
          <w:rFonts w:ascii="Times New Roman" w:hAnsi="Times New Roman" w:cs="Times New Roman"/>
          <w:color w:val="3F3F3F" w:themeColor="text1"/>
          <w:sz w:val="24"/>
          <w:szCs w:val="24"/>
          <w:lang w:val="en-CA"/>
        </w:rPr>
        <w:t xml:space="preserve"> I rather watch </w:t>
      </w:r>
      <w:r w:rsidR="0060565D">
        <w:rPr>
          <w:rFonts w:ascii="Times New Roman" w:hAnsi="Times New Roman" w:cs="Times New Roman"/>
          <w:color w:val="3F3F3F" w:themeColor="text1"/>
          <w:sz w:val="24"/>
          <w:szCs w:val="24"/>
          <w:lang w:val="en-CA"/>
        </w:rPr>
        <w:t>the</w:t>
      </w:r>
      <w:r w:rsidRPr="0027703F">
        <w:rPr>
          <w:rFonts w:ascii="Times New Roman" w:hAnsi="Times New Roman" w:cs="Times New Roman"/>
          <w:color w:val="3F3F3F" w:themeColor="text1"/>
          <w:sz w:val="24"/>
          <w:szCs w:val="24"/>
          <w:lang w:val="en-CA"/>
        </w:rPr>
        <w:t xml:space="preserve"> news and my stress level is 4</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or </w:t>
      </w:r>
      <w:r w:rsidR="000B4024" w:rsidRPr="0027703F">
        <w:rPr>
          <w:rFonts w:ascii="Times New Roman" w:hAnsi="Times New Roman" w:cs="Times New Roman"/>
          <w:color w:val="3F3F3F" w:themeColor="text1"/>
          <w:sz w:val="24"/>
          <w:szCs w:val="24"/>
          <w:lang w:val="en-CA"/>
        </w:rPr>
        <w:t xml:space="preserve">will I sleep? The chance of watching the news </w:t>
      </w:r>
      <w:r w:rsidR="007C0091" w:rsidRPr="0027703F">
        <w:rPr>
          <w:rFonts w:ascii="Times New Roman" w:hAnsi="Times New Roman" w:cs="Times New Roman"/>
          <w:color w:val="3F3F3F" w:themeColor="text1"/>
          <w:sz w:val="24"/>
          <w:szCs w:val="24"/>
          <w:lang w:val="en-CA"/>
        </w:rPr>
        <w:t>depends on</w:t>
      </w:r>
      <w:r w:rsidR="000B4024" w:rsidRPr="0027703F">
        <w:rPr>
          <w:rFonts w:ascii="Times New Roman" w:hAnsi="Times New Roman" w:cs="Times New Roman"/>
          <w:color w:val="3F3F3F" w:themeColor="text1"/>
          <w:sz w:val="24"/>
          <w:szCs w:val="24"/>
          <w:lang w:val="en-CA"/>
        </w:rPr>
        <w:t xml:space="preserve"> whether I am not feeling asleep</w:t>
      </w:r>
      <w:r w:rsidR="0060565D">
        <w:rPr>
          <w:rFonts w:ascii="Times New Roman" w:hAnsi="Times New Roman" w:cs="Times New Roman"/>
          <w:color w:val="3F3F3F" w:themeColor="text1"/>
          <w:sz w:val="24"/>
          <w:szCs w:val="24"/>
          <w:lang w:val="en-CA"/>
        </w:rPr>
        <w:t>,</w:t>
      </w:r>
      <w:r w:rsidR="000B4024" w:rsidRPr="0027703F">
        <w:rPr>
          <w:rFonts w:ascii="Times New Roman" w:hAnsi="Times New Roman" w:cs="Times New Roman"/>
          <w:color w:val="3F3F3F" w:themeColor="text1"/>
          <w:sz w:val="24"/>
          <w:szCs w:val="24"/>
          <w:lang w:val="en-CA"/>
        </w:rPr>
        <w:t xml:space="preserve"> then I may decide to watch the news.</w:t>
      </w:r>
    </w:p>
    <w:p w14:paraId="46CD1C3D" w14:textId="2847B505" w:rsidR="00A6136E" w:rsidRPr="0027703F" w:rsidRDefault="00A6136E" w:rsidP="0027703F">
      <w:pPr>
        <w:jc w:val="both"/>
        <w:rPr>
          <w:rFonts w:ascii="Times New Roman" w:hAnsi="Times New Roman" w:cs="Times New Roman"/>
          <w:b/>
          <w:bCs/>
          <w:color w:val="3F3F3F" w:themeColor="text1"/>
          <w:sz w:val="24"/>
          <w:szCs w:val="24"/>
          <w:u w:val="single"/>
          <w:lang w:val="en-CA"/>
        </w:rPr>
      </w:pPr>
      <w:r w:rsidRPr="0027703F">
        <w:rPr>
          <w:rFonts w:ascii="Times New Roman" w:hAnsi="Times New Roman" w:cs="Times New Roman"/>
          <w:b/>
          <w:bCs/>
          <w:color w:val="3F3F3F" w:themeColor="text1"/>
          <w:sz w:val="24"/>
          <w:szCs w:val="24"/>
          <w:u w:val="single"/>
          <w:lang w:val="en-CA"/>
        </w:rPr>
        <w:t>Part 2</w:t>
      </w:r>
    </w:p>
    <w:p w14:paraId="61F844A0" w14:textId="2A5A4C87" w:rsidR="00A6136E" w:rsidRPr="0027703F" w:rsidRDefault="00A6136E"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In this section of the analysis, I will be looking at whether I watch the news more than </w:t>
      </w:r>
      <w:r w:rsidRPr="00DE1649">
        <w:rPr>
          <w:rFonts w:ascii="Times New Roman" w:hAnsi="Times New Roman" w:cs="Times New Roman"/>
          <w:b/>
          <w:bCs/>
          <w:color w:val="3F3F3F" w:themeColor="text1"/>
          <w:sz w:val="24"/>
          <w:szCs w:val="24"/>
          <w:lang w:val="en-CA"/>
        </w:rPr>
        <w:t>59%</w:t>
      </w:r>
      <w:r w:rsidRPr="0027703F">
        <w:rPr>
          <w:rFonts w:ascii="Times New Roman" w:hAnsi="Times New Roman" w:cs="Times New Roman"/>
          <w:color w:val="3F3F3F" w:themeColor="text1"/>
          <w:sz w:val="24"/>
          <w:szCs w:val="24"/>
          <w:lang w:val="en-CA"/>
        </w:rPr>
        <w:t xml:space="preserve"> of Canadians daily. To achieve this, I used the news variable from my personalized data set collected for 90 days</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and the results show that the number of days I watched the news was 50</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which is </w:t>
      </w:r>
      <w:r w:rsidRPr="003547B1">
        <w:rPr>
          <w:rFonts w:ascii="Times New Roman" w:hAnsi="Times New Roman" w:cs="Times New Roman"/>
          <w:b/>
          <w:bCs/>
          <w:color w:val="3F3F3F" w:themeColor="text1"/>
          <w:sz w:val="24"/>
          <w:szCs w:val="24"/>
          <w:lang w:val="en-CA"/>
        </w:rPr>
        <w:t>55.6%</w:t>
      </w:r>
      <w:r w:rsidRPr="0027703F">
        <w:rPr>
          <w:rFonts w:ascii="Times New Roman" w:hAnsi="Times New Roman" w:cs="Times New Roman"/>
          <w:color w:val="3F3F3F" w:themeColor="text1"/>
          <w:sz w:val="24"/>
          <w:szCs w:val="24"/>
          <w:lang w:val="en-CA"/>
        </w:rPr>
        <w:t xml:space="preserve"> of my sample proportion</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while the number of days I did not watch the news was 40, which is </w:t>
      </w:r>
      <w:r w:rsidRPr="003547B1">
        <w:rPr>
          <w:rFonts w:ascii="Times New Roman" w:hAnsi="Times New Roman" w:cs="Times New Roman"/>
          <w:b/>
          <w:bCs/>
          <w:color w:val="3F3F3F" w:themeColor="text1"/>
          <w:sz w:val="24"/>
          <w:szCs w:val="24"/>
          <w:lang w:val="en-CA"/>
        </w:rPr>
        <w:t>44.4%</w:t>
      </w:r>
      <w:r w:rsidRPr="0027703F">
        <w:rPr>
          <w:rFonts w:ascii="Times New Roman" w:hAnsi="Times New Roman" w:cs="Times New Roman"/>
          <w:color w:val="3F3F3F" w:themeColor="text1"/>
          <w:sz w:val="24"/>
          <w:szCs w:val="24"/>
          <w:lang w:val="en-CA"/>
        </w:rPr>
        <w:t xml:space="preserve"> of my sample proportion. Comparing my sample proportion with that of the Canadians shows that I watch the news less than the amount of the general Canadian population. This finding was not surprising to me because of other activities that </w:t>
      </w:r>
      <w:r w:rsidR="0060565D">
        <w:rPr>
          <w:rFonts w:ascii="Times New Roman" w:hAnsi="Times New Roman" w:cs="Times New Roman"/>
          <w:color w:val="3F3F3F" w:themeColor="text1"/>
          <w:sz w:val="24"/>
          <w:szCs w:val="24"/>
          <w:lang w:val="en-CA"/>
        </w:rPr>
        <w:t>make</w:t>
      </w:r>
      <w:r w:rsidRPr="0027703F">
        <w:rPr>
          <w:rFonts w:ascii="Times New Roman" w:hAnsi="Times New Roman" w:cs="Times New Roman"/>
          <w:color w:val="3F3F3F" w:themeColor="text1"/>
          <w:sz w:val="24"/>
          <w:szCs w:val="24"/>
          <w:lang w:val="en-CA"/>
        </w:rPr>
        <w:t xml:space="preserve"> up my day, such </w:t>
      </w:r>
      <w:r w:rsidR="0060565D">
        <w:rPr>
          <w:rFonts w:ascii="Times New Roman" w:hAnsi="Times New Roman" w:cs="Times New Roman"/>
          <w:color w:val="3F3F3F" w:themeColor="text1"/>
          <w:sz w:val="24"/>
          <w:szCs w:val="24"/>
          <w:lang w:val="en-CA"/>
        </w:rPr>
        <w:t xml:space="preserve">as </w:t>
      </w:r>
      <w:r w:rsidRPr="0027703F">
        <w:rPr>
          <w:rFonts w:ascii="Times New Roman" w:hAnsi="Times New Roman" w:cs="Times New Roman"/>
          <w:color w:val="3F3F3F" w:themeColor="text1"/>
          <w:sz w:val="24"/>
          <w:szCs w:val="24"/>
          <w:lang w:val="en-CA"/>
        </w:rPr>
        <w:t xml:space="preserve">hours spent on zoom </w:t>
      </w:r>
      <w:r w:rsidR="0060565D">
        <w:rPr>
          <w:rFonts w:ascii="Times New Roman" w:hAnsi="Times New Roman" w:cs="Times New Roman"/>
          <w:color w:val="3F3F3F" w:themeColor="text1"/>
          <w:sz w:val="24"/>
          <w:szCs w:val="24"/>
          <w:lang w:val="en-CA"/>
        </w:rPr>
        <w:t>calls</w:t>
      </w:r>
      <w:r w:rsidRPr="0027703F">
        <w:rPr>
          <w:rFonts w:ascii="Times New Roman" w:hAnsi="Times New Roman" w:cs="Times New Roman"/>
          <w:color w:val="3F3F3F" w:themeColor="text1"/>
          <w:sz w:val="24"/>
          <w:szCs w:val="24"/>
          <w:lang w:val="en-CA"/>
        </w:rPr>
        <w:t>, time spent on sleeping and studying. In addition, it is worth noting that I spent more time watching the news during this winter period because</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in extreme weather conditions, there is a possibility of not leaving my house</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thereby increasing </w:t>
      </w:r>
      <w:r w:rsidR="0060565D">
        <w:rPr>
          <w:rFonts w:ascii="Times New Roman" w:hAnsi="Times New Roman" w:cs="Times New Roman"/>
          <w:color w:val="3F3F3F" w:themeColor="text1"/>
          <w:sz w:val="24"/>
          <w:szCs w:val="24"/>
          <w:lang w:val="en-CA"/>
        </w:rPr>
        <w:t xml:space="preserve">the </w:t>
      </w:r>
      <w:r w:rsidRPr="0027703F">
        <w:rPr>
          <w:rFonts w:ascii="Times New Roman" w:hAnsi="Times New Roman" w:cs="Times New Roman"/>
          <w:color w:val="3F3F3F" w:themeColor="text1"/>
          <w:sz w:val="24"/>
          <w:szCs w:val="24"/>
          <w:lang w:val="en-CA"/>
        </w:rPr>
        <w:t>time spent watching the news.</w:t>
      </w:r>
    </w:p>
    <w:p w14:paraId="642CDE66" w14:textId="7F35A9DD" w:rsidR="00A6136E" w:rsidRPr="0027703F" w:rsidRDefault="00A6136E"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The mean of the normal model is the proportion of </w:t>
      </w:r>
      <w:r w:rsidR="0060565D">
        <w:rPr>
          <w:rFonts w:ascii="Times New Roman" w:hAnsi="Times New Roman" w:cs="Times New Roman"/>
          <w:color w:val="3F3F3F" w:themeColor="text1"/>
          <w:sz w:val="24"/>
          <w:szCs w:val="24"/>
          <w:lang w:val="en-CA"/>
        </w:rPr>
        <w:t xml:space="preserve">the </w:t>
      </w:r>
      <w:r w:rsidRPr="0027703F">
        <w:rPr>
          <w:rFonts w:ascii="Times New Roman" w:hAnsi="Times New Roman" w:cs="Times New Roman"/>
          <w:color w:val="3F3F3F" w:themeColor="text1"/>
          <w:sz w:val="24"/>
          <w:szCs w:val="24"/>
          <w:lang w:val="en-CA"/>
        </w:rPr>
        <w:t>Canadian population that access the news daily</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which is 0.59</w:t>
      </w:r>
      <w:r w:rsidR="003547B1">
        <w:rPr>
          <w:rFonts w:ascii="Times New Roman" w:hAnsi="Times New Roman" w:cs="Times New Roman"/>
          <w:color w:val="3F3F3F" w:themeColor="text1"/>
          <w:sz w:val="24"/>
          <w:szCs w:val="24"/>
          <w:lang w:val="en-CA"/>
        </w:rPr>
        <w:t xml:space="preserve"> with</w:t>
      </w:r>
      <w:r w:rsidRPr="0027703F">
        <w:rPr>
          <w:rFonts w:ascii="Times New Roman" w:hAnsi="Times New Roman" w:cs="Times New Roman"/>
          <w:color w:val="3F3F3F" w:themeColor="text1"/>
          <w:sz w:val="24"/>
          <w:szCs w:val="24"/>
          <w:lang w:val="en-CA"/>
        </w:rPr>
        <w:t xml:space="preserve"> the standard deviation of the normal model </w:t>
      </w:r>
      <w:r w:rsidRPr="003547B1">
        <w:rPr>
          <w:rFonts w:ascii="Times New Roman" w:hAnsi="Times New Roman" w:cs="Times New Roman"/>
          <w:b/>
          <w:bCs/>
          <w:color w:val="3F3F3F" w:themeColor="text1"/>
          <w:sz w:val="24"/>
          <w:szCs w:val="24"/>
          <w:lang w:val="en-CA"/>
        </w:rPr>
        <w:t>0.07011895</w:t>
      </w:r>
      <w:r w:rsidRPr="0027703F">
        <w:rPr>
          <w:rFonts w:ascii="Times New Roman" w:hAnsi="Times New Roman" w:cs="Times New Roman"/>
          <w:color w:val="3F3F3F" w:themeColor="text1"/>
          <w:sz w:val="24"/>
          <w:szCs w:val="24"/>
          <w:lang w:val="en-CA"/>
        </w:rPr>
        <w:t xml:space="preserve">. </w:t>
      </w:r>
      <w:r w:rsidR="003547B1">
        <w:rPr>
          <w:rFonts w:ascii="Times New Roman" w:hAnsi="Times New Roman" w:cs="Times New Roman"/>
          <w:color w:val="3F3F3F" w:themeColor="text1"/>
          <w:sz w:val="24"/>
          <w:szCs w:val="24"/>
          <w:lang w:val="en-CA"/>
        </w:rPr>
        <w:t>F</w:t>
      </w:r>
      <w:r w:rsidRPr="0027703F">
        <w:rPr>
          <w:rFonts w:ascii="Times New Roman" w:hAnsi="Times New Roman" w:cs="Times New Roman"/>
          <w:color w:val="3F3F3F" w:themeColor="text1"/>
          <w:sz w:val="24"/>
          <w:szCs w:val="24"/>
          <w:lang w:val="en-CA"/>
        </w:rPr>
        <w:t xml:space="preserve">urthermore, I calculated the probability of getting a value less than or equal to my sample proportion using </w:t>
      </w:r>
      <w:r w:rsidRPr="003547B1">
        <w:rPr>
          <w:rFonts w:ascii="Times New Roman" w:hAnsi="Times New Roman" w:cs="Times New Roman"/>
          <w:b/>
          <w:bCs/>
          <w:color w:val="3F3F3F" w:themeColor="text1"/>
          <w:sz w:val="24"/>
          <w:szCs w:val="24"/>
          <w:lang w:val="en-CA"/>
        </w:rPr>
        <w:t>0.59</w:t>
      </w:r>
      <w:r w:rsidRPr="0027703F">
        <w:rPr>
          <w:rFonts w:ascii="Times New Roman" w:hAnsi="Times New Roman" w:cs="Times New Roman"/>
          <w:color w:val="3F3F3F" w:themeColor="text1"/>
          <w:sz w:val="24"/>
          <w:szCs w:val="24"/>
          <w:lang w:val="en-CA"/>
        </w:rPr>
        <w:t xml:space="preserve"> as the population proportion</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which showed that the probability of getting a value less than or equal to the sample proportion of Canadians that watched the news daily is </w:t>
      </w:r>
      <w:r w:rsidRPr="003547B1">
        <w:rPr>
          <w:rFonts w:ascii="Times New Roman" w:hAnsi="Times New Roman" w:cs="Times New Roman"/>
          <w:b/>
          <w:bCs/>
          <w:color w:val="3F3F3F" w:themeColor="text1"/>
          <w:sz w:val="24"/>
          <w:szCs w:val="24"/>
          <w:lang w:val="en-CA"/>
        </w:rPr>
        <w:t>31.1%</w:t>
      </w:r>
      <w:r w:rsidRPr="0027703F">
        <w:rPr>
          <w:rFonts w:ascii="Times New Roman" w:hAnsi="Times New Roman" w:cs="Times New Roman"/>
          <w:color w:val="3F3F3F" w:themeColor="text1"/>
          <w:sz w:val="24"/>
          <w:szCs w:val="24"/>
          <w:lang w:val="en-CA"/>
        </w:rPr>
        <w:t xml:space="preserve">. </w:t>
      </w:r>
      <w:r w:rsidR="0060565D">
        <w:rPr>
          <w:rFonts w:ascii="Times New Roman" w:hAnsi="Times New Roman" w:cs="Times New Roman"/>
          <w:color w:val="3F3F3F" w:themeColor="text1"/>
          <w:sz w:val="24"/>
          <w:szCs w:val="24"/>
          <w:lang w:val="en-CA"/>
        </w:rPr>
        <w:t>In</w:t>
      </w:r>
      <w:r w:rsidRPr="0027703F">
        <w:rPr>
          <w:rFonts w:ascii="Times New Roman" w:hAnsi="Times New Roman" w:cs="Times New Roman"/>
          <w:color w:val="3F3F3F" w:themeColor="text1"/>
          <w:sz w:val="24"/>
          <w:szCs w:val="24"/>
          <w:lang w:val="en-CA"/>
        </w:rPr>
        <w:t xml:space="preserve"> addition, I calculated </w:t>
      </w:r>
      <w:r w:rsidR="0060565D">
        <w:rPr>
          <w:rFonts w:ascii="Times New Roman" w:hAnsi="Times New Roman" w:cs="Times New Roman"/>
          <w:color w:val="3F3F3F" w:themeColor="text1"/>
          <w:sz w:val="24"/>
          <w:szCs w:val="24"/>
          <w:lang w:val="en-CA"/>
        </w:rPr>
        <w:t xml:space="preserve">a </w:t>
      </w:r>
      <w:r w:rsidRPr="003547B1">
        <w:rPr>
          <w:rFonts w:ascii="Times New Roman" w:hAnsi="Times New Roman" w:cs="Times New Roman"/>
          <w:b/>
          <w:bCs/>
          <w:color w:val="3F3F3F" w:themeColor="text1"/>
          <w:sz w:val="24"/>
          <w:szCs w:val="24"/>
          <w:lang w:val="en-CA"/>
        </w:rPr>
        <w:t>95%</w:t>
      </w:r>
      <w:r w:rsidRPr="0027703F">
        <w:rPr>
          <w:rFonts w:ascii="Times New Roman" w:hAnsi="Times New Roman" w:cs="Times New Roman"/>
          <w:color w:val="3F3F3F" w:themeColor="text1"/>
          <w:sz w:val="24"/>
          <w:szCs w:val="24"/>
          <w:lang w:val="en-CA"/>
        </w:rPr>
        <w:t xml:space="preserve"> confidence interval for the proportion of days that I watched the news</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which shows that We are </w:t>
      </w:r>
      <w:r w:rsidRPr="00D45356">
        <w:rPr>
          <w:rFonts w:ascii="Times New Roman" w:hAnsi="Times New Roman" w:cs="Times New Roman"/>
          <w:b/>
          <w:bCs/>
          <w:color w:val="3F3F3F" w:themeColor="text1"/>
          <w:sz w:val="24"/>
          <w:szCs w:val="24"/>
          <w:lang w:val="en-CA"/>
        </w:rPr>
        <w:t>95%</w:t>
      </w:r>
      <w:r w:rsidRPr="0027703F">
        <w:rPr>
          <w:rFonts w:ascii="Times New Roman" w:hAnsi="Times New Roman" w:cs="Times New Roman"/>
          <w:color w:val="3F3F3F" w:themeColor="text1"/>
          <w:sz w:val="24"/>
          <w:szCs w:val="24"/>
          <w:lang w:val="en-CA"/>
        </w:rPr>
        <w:t xml:space="preserve"> confident that the true proportion of the time I watched the news is between </w:t>
      </w:r>
      <w:r w:rsidRPr="00D45356">
        <w:rPr>
          <w:rFonts w:ascii="Times New Roman" w:hAnsi="Times New Roman" w:cs="Times New Roman"/>
          <w:b/>
          <w:bCs/>
          <w:color w:val="3F3F3F" w:themeColor="text1"/>
          <w:sz w:val="24"/>
          <w:szCs w:val="24"/>
          <w:lang w:val="en-CA"/>
        </w:rPr>
        <w:t>45%</w:t>
      </w:r>
      <w:r w:rsidRPr="0027703F">
        <w:rPr>
          <w:rFonts w:ascii="Times New Roman" w:hAnsi="Times New Roman" w:cs="Times New Roman"/>
          <w:color w:val="3F3F3F" w:themeColor="text1"/>
          <w:sz w:val="24"/>
          <w:szCs w:val="24"/>
          <w:lang w:val="en-CA"/>
        </w:rPr>
        <w:t xml:space="preserve"> and </w:t>
      </w:r>
      <w:r w:rsidRPr="00D45356">
        <w:rPr>
          <w:rFonts w:ascii="Times New Roman" w:hAnsi="Times New Roman" w:cs="Times New Roman"/>
          <w:b/>
          <w:bCs/>
          <w:color w:val="3F3F3F" w:themeColor="text1"/>
          <w:sz w:val="24"/>
          <w:szCs w:val="24"/>
          <w:lang w:val="en-CA"/>
        </w:rPr>
        <w:t>66%</w:t>
      </w:r>
      <w:r w:rsidRPr="0027703F">
        <w:rPr>
          <w:rFonts w:ascii="Times New Roman" w:hAnsi="Times New Roman" w:cs="Times New Roman"/>
          <w:color w:val="3F3F3F" w:themeColor="text1"/>
          <w:sz w:val="24"/>
          <w:szCs w:val="24"/>
          <w:lang w:val="en-CA"/>
        </w:rPr>
        <w:t xml:space="preserve">. It seemed that I watch the news more </w:t>
      </w:r>
      <w:r w:rsidR="0060565D">
        <w:rPr>
          <w:rFonts w:ascii="Times New Roman" w:hAnsi="Times New Roman" w:cs="Times New Roman"/>
          <w:color w:val="3F3F3F" w:themeColor="text1"/>
          <w:sz w:val="24"/>
          <w:szCs w:val="24"/>
          <w:lang w:val="en-CA"/>
        </w:rPr>
        <w:t>than</w:t>
      </w:r>
      <w:r w:rsidRPr="0027703F">
        <w:rPr>
          <w:rFonts w:ascii="Times New Roman" w:hAnsi="Times New Roman" w:cs="Times New Roman"/>
          <w:color w:val="3F3F3F" w:themeColor="text1"/>
          <w:sz w:val="24"/>
          <w:szCs w:val="24"/>
          <w:lang w:val="en-CA"/>
        </w:rPr>
        <w:t xml:space="preserve"> </w:t>
      </w:r>
      <w:r w:rsidRPr="00D45356">
        <w:rPr>
          <w:rFonts w:ascii="Times New Roman" w:hAnsi="Times New Roman" w:cs="Times New Roman"/>
          <w:b/>
          <w:bCs/>
          <w:color w:val="3F3F3F" w:themeColor="text1"/>
          <w:sz w:val="24"/>
          <w:szCs w:val="24"/>
          <w:lang w:val="en-CA"/>
        </w:rPr>
        <w:t>50%</w:t>
      </w:r>
      <w:r w:rsidRPr="0027703F">
        <w:rPr>
          <w:rFonts w:ascii="Times New Roman" w:hAnsi="Times New Roman" w:cs="Times New Roman"/>
          <w:color w:val="3F3F3F" w:themeColor="text1"/>
          <w:sz w:val="24"/>
          <w:szCs w:val="24"/>
          <w:lang w:val="en-CA"/>
        </w:rPr>
        <w:t xml:space="preserve"> of the time because my confidence interval is between </w:t>
      </w:r>
      <w:r w:rsidRPr="00D45356">
        <w:rPr>
          <w:rFonts w:ascii="Times New Roman" w:hAnsi="Times New Roman" w:cs="Times New Roman"/>
          <w:b/>
          <w:bCs/>
          <w:color w:val="3F3F3F" w:themeColor="text1"/>
          <w:sz w:val="24"/>
          <w:szCs w:val="24"/>
          <w:lang w:val="en-CA"/>
        </w:rPr>
        <w:t>45%</w:t>
      </w:r>
      <w:r w:rsidRPr="0027703F">
        <w:rPr>
          <w:rFonts w:ascii="Times New Roman" w:hAnsi="Times New Roman" w:cs="Times New Roman"/>
          <w:color w:val="3F3F3F" w:themeColor="text1"/>
          <w:sz w:val="24"/>
          <w:szCs w:val="24"/>
          <w:lang w:val="en-CA"/>
        </w:rPr>
        <w:t xml:space="preserve"> and </w:t>
      </w:r>
      <w:r w:rsidRPr="00D45356">
        <w:rPr>
          <w:rFonts w:ascii="Times New Roman" w:hAnsi="Times New Roman" w:cs="Times New Roman"/>
          <w:b/>
          <w:bCs/>
          <w:color w:val="3F3F3F" w:themeColor="text1"/>
          <w:sz w:val="24"/>
          <w:szCs w:val="24"/>
          <w:lang w:val="en-CA"/>
        </w:rPr>
        <w:t>66%</w:t>
      </w:r>
      <w:r w:rsidR="0060565D">
        <w:rPr>
          <w:rFonts w:ascii="Times New Roman" w:hAnsi="Times New Roman" w:cs="Times New Roman"/>
          <w:color w:val="3F3F3F" w:themeColor="text1"/>
          <w:sz w:val="24"/>
          <w:szCs w:val="24"/>
          <w:lang w:val="en-CA"/>
        </w:rPr>
        <w:t>,</w:t>
      </w:r>
      <w:r w:rsidRPr="0027703F">
        <w:rPr>
          <w:rFonts w:ascii="Times New Roman" w:hAnsi="Times New Roman" w:cs="Times New Roman"/>
          <w:color w:val="3F3F3F" w:themeColor="text1"/>
          <w:sz w:val="24"/>
          <w:szCs w:val="24"/>
          <w:lang w:val="en-CA"/>
        </w:rPr>
        <w:t xml:space="preserve"> while my sample proportion of the days I watched the news is </w:t>
      </w:r>
      <w:r w:rsidRPr="00D45356">
        <w:rPr>
          <w:rFonts w:ascii="Times New Roman" w:hAnsi="Times New Roman" w:cs="Times New Roman"/>
          <w:b/>
          <w:bCs/>
          <w:color w:val="3F3F3F" w:themeColor="text1"/>
          <w:sz w:val="24"/>
          <w:szCs w:val="24"/>
          <w:lang w:val="en-CA"/>
        </w:rPr>
        <w:t>55.6%.</w:t>
      </w:r>
    </w:p>
    <w:p w14:paraId="09DF8B10" w14:textId="3E8C1C06" w:rsidR="00A97B28" w:rsidRPr="0027703F" w:rsidRDefault="00A6136E"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lastRenderedPageBreak/>
        <w:t xml:space="preserve">A test of </w:t>
      </w:r>
      <w:r w:rsidR="0060565D">
        <w:rPr>
          <w:rFonts w:ascii="Times New Roman" w:hAnsi="Times New Roman" w:cs="Times New Roman"/>
          <w:color w:val="3F3F3F" w:themeColor="text1"/>
          <w:sz w:val="24"/>
          <w:szCs w:val="24"/>
          <w:lang w:val="en-CA"/>
        </w:rPr>
        <w:t xml:space="preserve">the </w:t>
      </w:r>
      <w:r w:rsidRPr="0027703F">
        <w:rPr>
          <w:rFonts w:ascii="Times New Roman" w:hAnsi="Times New Roman" w:cs="Times New Roman"/>
          <w:color w:val="3F3F3F" w:themeColor="text1"/>
          <w:sz w:val="24"/>
          <w:szCs w:val="24"/>
          <w:lang w:val="en-CA"/>
        </w:rPr>
        <w:t xml:space="preserve">hypothesis that I watch the news more or less than the general population of Canadians (that watch the news </w:t>
      </w:r>
      <w:r w:rsidRPr="00D45356">
        <w:rPr>
          <w:rFonts w:ascii="Times New Roman" w:hAnsi="Times New Roman" w:cs="Times New Roman"/>
          <w:b/>
          <w:bCs/>
          <w:color w:val="3F3F3F" w:themeColor="text1"/>
          <w:sz w:val="24"/>
          <w:szCs w:val="24"/>
          <w:lang w:val="en-CA"/>
        </w:rPr>
        <w:t>59%</w:t>
      </w:r>
      <w:r w:rsidRPr="0027703F">
        <w:rPr>
          <w:rFonts w:ascii="Times New Roman" w:hAnsi="Times New Roman" w:cs="Times New Roman"/>
          <w:color w:val="3F3F3F" w:themeColor="text1"/>
          <w:sz w:val="24"/>
          <w:szCs w:val="24"/>
          <w:lang w:val="en-CA"/>
        </w:rPr>
        <w:t xml:space="preserve"> of the time) was conducted using both the null and alternate hypothesis as </w:t>
      </w:r>
      <w:r w:rsidRPr="00D7326D">
        <w:rPr>
          <w:rFonts w:ascii="Times New Roman" w:hAnsi="Times New Roman" w:cs="Times New Roman"/>
          <w:b/>
          <w:bCs/>
          <w:color w:val="3F3F3F" w:themeColor="text1"/>
          <w:sz w:val="24"/>
          <w:szCs w:val="24"/>
          <w:lang w:val="en-CA"/>
        </w:rPr>
        <w:t xml:space="preserve">H0: p = 0.59 and HA: p &lt; </w:t>
      </w:r>
      <w:r w:rsidR="00D7326D" w:rsidRPr="00D7326D">
        <w:rPr>
          <w:rFonts w:ascii="Times New Roman" w:hAnsi="Times New Roman" w:cs="Times New Roman"/>
          <w:b/>
          <w:bCs/>
          <w:color w:val="3F3F3F" w:themeColor="text1"/>
          <w:sz w:val="24"/>
          <w:szCs w:val="24"/>
          <w:lang w:val="en-CA"/>
        </w:rPr>
        <w:t>0.59</w:t>
      </w:r>
      <w:r w:rsidR="00D7326D" w:rsidRPr="0027703F">
        <w:rPr>
          <w:rFonts w:ascii="Times New Roman" w:hAnsi="Times New Roman" w:cs="Times New Roman"/>
          <w:color w:val="3F3F3F" w:themeColor="text1"/>
          <w:sz w:val="24"/>
          <w:szCs w:val="24"/>
          <w:lang w:val="en-CA"/>
        </w:rPr>
        <w:t xml:space="preserve"> </w:t>
      </w:r>
      <w:r w:rsidR="00D7326D">
        <w:rPr>
          <w:rFonts w:ascii="Times New Roman" w:hAnsi="Times New Roman" w:cs="Times New Roman"/>
          <w:color w:val="3F3F3F" w:themeColor="text1"/>
          <w:sz w:val="24"/>
          <w:szCs w:val="24"/>
          <w:lang w:val="en-CA"/>
        </w:rPr>
        <w:t>with</w:t>
      </w:r>
      <w:r w:rsidR="00C10CC2">
        <w:rPr>
          <w:rFonts w:ascii="Times New Roman" w:hAnsi="Times New Roman" w:cs="Times New Roman"/>
          <w:color w:val="3F3F3F" w:themeColor="text1"/>
          <w:sz w:val="24"/>
          <w:szCs w:val="24"/>
          <w:lang w:val="en-CA"/>
        </w:rPr>
        <w:t xml:space="preserve"> an alpha value of </w:t>
      </w:r>
      <w:r w:rsidR="00C10CC2" w:rsidRPr="00D7326D">
        <w:rPr>
          <w:rFonts w:ascii="Times New Roman" w:hAnsi="Times New Roman" w:cs="Times New Roman"/>
          <w:b/>
          <w:bCs/>
          <w:color w:val="3F3F3F" w:themeColor="text1"/>
          <w:sz w:val="24"/>
          <w:szCs w:val="24"/>
          <w:lang w:val="en-CA"/>
        </w:rPr>
        <w:t>0.05</w:t>
      </w:r>
      <w:r w:rsidR="00C10CC2">
        <w:rPr>
          <w:rFonts w:ascii="Times New Roman" w:hAnsi="Times New Roman" w:cs="Times New Roman"/>
          <w:color w:val="3F3F3F" w:themeColor="text1"/>
          <w:sz w:val="24"/>
          <w:szCs w:val="24"/>
          <w:lang w:val="en-CA"/>
        </w:rPr>
        <w:t xml:space="preserve">, shows </w:t>
      </w:r>
      <w:r w:rsidRPr="0027703F">
        <w:rPr>
          <w:rFonts w:ascii="Times New Roman" w:hAnsi="Times New Roman" w:cs="Times New Roman"/>
          <w:color w:val="3F3F3F" w:themeColor="text1"/>
          <w:sz w:val="24"/>
          <w:szCs w:val="24"/>
          <w:lang w:val="en-CA"/>
        </w:rPr>
        <w:t>a p-value</w:t>
      </w:r>
      <w:r w:rsidR="000E3EFD">
        <w:rPr>
          <w:rFonts w:ascii="Times New Roman" w:hAnsi="Times New Roman" w:cs="Times New Roman"/>
          <w:color w:val="3F3F3F" w:themeColor="text1"/>
          <w:sz w:val="24"/>
          <w:szCs w:val="24"/>
          <w:lang w:val="en-CA"/>
        </w:rPr>
        <w:t xml:space="preserve"> of </w:t>
      </w:r>
      <w:r w:rsidR="000E3EFD" w:rsidRPr="000E3EFD">
        <w:rPr>
          <w:rFonts w:ascii="Times New Roman" w:hAnsi="Times New Roman" w:cs="Times New Roman"/>
          <w:b/>
          <w:bCs/>
          <w:color w:val="3F3F3F" w:themeColor="text1"/>
          <w:sz w:val="24"/>
          <w:szCs w:val="24"/>
          <w:lang w:val="en-CA"/>
        </w:rPr>
        <w:t>0.2532207</w:t>
      </w:r>
      <w:r w:rsidR="00D7326D">
        <w:rPr>
          <w:rFonts w:ascii="Times New Roman" w:hAnsi="Times New Roman" w:cs="Times New Roman"/>
          <w:b/>
          <w:bCs/>
          <w:color w:val="3F3F3F" w:themeColor="text1"/>
          <w:sz w:val="24"/>
          <w:szCs w:val="24"/>
          <w:lang w:val="en-CA"/>
        </w:rPr>
        <w:t xml:space="preserve"> or 25.3%</w:t>
      </w:r>
      <w:r w:rsidRPr="0027703F">
        <w:rPr>
          <w:rFonts w:ascii="Times New Roman" w:hAnsi="Times New Roman" w:cs="Times New Roman"/>
          <w:color w:val="3F3F3F" w:themeColor="text1"/>
          <w:sz w:val="24"/>
          <w:szCs w:val="24"/>
          <w:lang w:val="en-CA"/>
        </w:rPr>
        <w:t xml:space="preserve"> </w:t>
      </w:r>
      <w:r w:rsidR="00C10CC2">
        <w:rPr>
          <w:rFonts w:ascii="Times New Roman" w:hAnsi="Times New Roman" w:cs="Times New Roman"/>
          <w:color w:val="3F3F3F" w:themeColor="text1"/>
          <w:sz w:val="24"/>
          <w:szCs w:val="24"/>
          <w:lang w:val="en-CA"/>
        </w:rPr>
        <w:t xml:space="preserve">which means that </w:t>
      </w:r>
      <w:r w:rsidRPr="0027703F">
        <w:rPr>
          <w:rFonts w:ascii="Times New Roman" w:hAnsi="Times New Roman" w:cs="Times New Roman"/>
          <w:color w:val="3F3F3F" w:themeColor="text1"/>
          <w:sz w:val="24"/>
          <w:szCs w:val="24"/>
          <w:lang w:val="en-CA"/>
        </w:rPr>
        <w:t>p &gt; level of significance</w:t>
      </w:r>
      <w:r w:rsidR="00C10CC2">
        <w:rPr>
          <w:rFonts w:ascii="Times New Roman" w:hAnsi="Times New Roman" w:cs="Times New Roman"/>
          <w:color w:val="3F3F3F" w:themeColor="text1"/>
          <w:sz w:val="24"/>
          <w:szCs w:val="24"/>
          <w:lang w:val="en-CA"/>
        </w:rPr>
        <w:t xml:space="preserve"> </w:t>
      </w:r>
      <w:r w:rsidR="00C10CC2" w:rsidRPr="00D7326D">
        <w:rPr>
          <w:rFonts w:ascii="Times New Roman" w:hAnsi="Times New Roman" w:cs="Times New Roman"/>
          <w:color w:val="3F3F3F" w:themeColor="text1"/>
          <w:sz w:val="24"/>
          <w:szCs w:val="24"/>
          <w:lang w:val="en-CA"/>
        </w:rPr>
        <w:t xml:space="preserve">of </w:t>
      </w:r>
      <w:r w:rsidR="00C10CC2" w:rsidRPr="00D7326D">
        <w:rPr>
          <w:rFonts w:ascii="Times New Roman" w:hAnsi="Times New Roman" w:cs="Times New Roman"/>
          <w:b/>
          <w:bCs/>
          <w:color w:val="3F3F3F" w:themeColor="text1"/>
          <w:sz w:val="24"/>
          <w:szCs w:val="24"/>
          <w:lang w:val="en-CA"/>
        </w:rPr>
        <w:t>0.05</w:t>
      </w:r>
      <w:r w:rsidR="00D7326D" w:rsidRPr="00D7326D">
        <w:rPr>
          <w:rFonts w:ascii="Times New Roman" w:hAnsi="Times New Roman" w:cs="Times New Roman"/>
          <w:b/>
          <w:bCs/>
          <w:color w:val="3F3F3F" w:themeColor="text1"/>
          <w:sz w:val="24"/>
          <w:szCs w:val="24"/>
          <w:lang w:val="en-CA"/>
        </w:rPr>
        <w:t xml:space="preserve"> or 5%.</w:t>
      </w:r>
      <w:r w:rsidR="00D7326D">
        <w:rPr>
          <w:rFonts w:ascii="Times New Roman" w:hAnsi="Times New Roman" w:cs="Times New Roman"/>
          <w:color w:val="3F3F3F" w:themeColor="text1"/>
          <w:sz w:val="24"/>
          <w:szCs w:val="24"/>
          <w:lang w:val="en-CA"/>
        </w:rPr>
        <w:t xml:space="preserve"> The result means </w:t>
      </w:r>
      <w:r w:rsidRPr="0027703F">
        <w:rPr>
          <w:rFonts w:ascii="Times New Roman" w:hAnsi="Times New Roman" w:cs="Times New Roman"/>
          <w:color w:val="3F3F3F" w:themeColor="text1"/>
          <w:sz w:val="24"/>
          <w:szCs w:val="24"/>
          <w:lang w:val="en-CA"/>
        </w:rPr>
        <w:t>do not reject the null hypothesis</w:t>
      </w:r>
      <w:r w:rsidR="00D7326D">
        <w:rPr>
          <w:rFonts w:ascii="Times New Roman" w:hAnsi="Times New Roman" w:cs="Times New Roman"/>
          <w:color w:val="3F3F3F" w:themeColor="text1"/>
          <w:sz w:val="24"/>
          <w:szCs w:val="24"/>
          <w:lang w:val="en-CA"/>
        </w:rPr>
        <w:t xml:space="preserve">. </w:t>
      </w:r>
      <w:r w:rsidRPr="0027703F">
        <w:rPr>
          <w:rFonts w:ascii="Times New Roman" w:hAnsi="Times New Roman" w:cs="Times New Roman"/>
          <w:color w:val="3F3F3F" w:themeColor="text1"/>
          <w:sz w:val="24"/>
          <w:szCs w:val="24"/>
          <w:lang w:val="en-CA"/>
        </w:rPr>
        <w:t xml:space="preserve">Findings </w:t>
      </w:r>
      <w:r w:rsidR="0060565D">
        <w:rPr>
          <w:rFonts w:ascii="Times New Roman" w:hAnsi="Times New Roman" w:cs="Times New Roman"/>
          <w:color w:val="3F3F3F" w:themeColor="text1"/>
          <w:sz w:val="24"/>
          <w:szCs w:val="24"/>
          <w:lang w:val="en-CA"/>
        </w:rPr>
        <w:t>show</w:t>
      </w:r>
      <w:r w:rsidRPr="0027703F">
        <w:rPr>
          <w:rFonts w:ascii="Times New Roman" w:hAnsi="Times New Roman" w:cs="Times New Roman"/>
          <w:color w:val="3F3F3F" w:themeColor="text1"/>
          <w:sz w:val="24"/>
          <w:szCs w:val="24"/>
          <w:lang w:val="en-CA"/>
        </w:rPr>
        <w:t xml:space="preserve"> that there is no significant evidence that I watch the news less than the general population of Canadians.</w:t>
      </w:r>
    </w:p>
    <w:p w14:paraId="5FE2F5F1" w14:textId="08EDFDA3" w:rsidR="00C523A6" w:rsidRPr="0027703F" w:rsidRDefault="00226D58" w:rsidP="0027703F">
      <w:pPr>
        <w:pStyle w:val="Heading1"/>
        <w:shd w:val="clear" w:color="auto" w:fill="7D1F3E" w:themeFill="accent2"/>
        <w:spacing w:line="240" w:lineRule="auto"/>
        <w:jc w:val="both"/>
        <w:rPr>
          <w:rFonts w:ascii="Times New Roman" w:hAnsi="Times New Roman" w:cs="Times New Roman"/>
          <w:color w:val="FFFFFF" w:themeColor="background1"/>
          <w:sz w:val="24"/>
          <w:szCs w:val="24"/>
          <w:lang w:val="en-CA"/>
        </w:rPr>
      </w:pPr>
      <w:r w:rsidRPr="0027703F">
        <w:rPr>
          <w:rFonts w:ascii="Times New Roman" w:hAnsi="Times New Roman" w:cs="Times New Roman"/>
          <w:color w:val="FFFFFF" w:themeColor="background1"/>
          <w:sz w:val="24"/>
          <w:szCs w:val="24"/>
          <w:lang w:val="en-CA"/>
        </w:rPr>
        <w:t>Conclusion</w:t>
      </w:r>
    </w:p>
    <w:p w14:paraId="10B9308A" w14:textId="42C69208" w:rsidR="000B703A" w:rsidRPr="0027703F" w:rsidRDefault="000B703A" w:rsidP="0027703F">
      <w:pPr>
        <w:jc w:val="both"/>
        <w:rPr>
          <w:rFonts w:ascii="Times New Roman" w:hAnsi="Times New Roman" w:cs="Times New Roman"/>
          <w:color w:val="3F3F3F" w:themeColor="text1"/>
          <w:sz w:val="24"/>
          <w:szCs w:val="24"/>
          <w:lang w:val="en-CA"/>
        </w:rPr>
      </w:pPr>
    </w:p>
    <w:p w14:paraId="56DD1369" w14:textId="11EB6244" w:rsidR="00030B5F" w:rsidRPr="0027703F" w:rsidRDefault="00030B5F"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After analyzing the data collected from </w:t>
      </w:r>
      <w:r w:rsidRPr="00D45356">
        <w:rPr>
          <w:rFonts w:ascii="Times New Roman" w:hAnsi="Times New Roman" w:cs="Times New Roman"/>
          <w:b/>
          <w:bCs/>
          <w:color w:val="3F3F3F" w:themeColor="text1"/>
          <w:sz w:val="24"/>
          <w:szCs w:val="24"/>
          <w:lang w:val="en-CA"/>
        </w:rPr>
        <w:t>September 10th to December 8</w:t>
      </w:r>
      <w:r w:rsidRPr="00D45356">
        <w:rPr>
          <w:rFonts w:ascii="Times New Roman" w:hAnsi="Times New Roman" w:cs="Times New Roman"/>
          <w:b/>
          <w:bCs/>
          <w:color w:val="3F3F3F" w:themeColor="text1"/>
          <w:sz w:val="24"/>
          <w:szCs w:val="24"/>
          <w:vertAlign w:val="superscript"/>
          <w:lang w:val="en-CA"/>
        </w:rPr>
        <w:t>th</w:t>
      </w:r>
      <w:r w:rsidRPr="00D45356">
        <w:rPr>
          <w:rFonts w:ascii="Times New Roman" w:hAnsi="Times New Roman" w:cs="Times New Roman"/>
          <w:b/>
          <w:bCs/>
          <w:color w:val="3F3F3F" w:themeColor="text1"/>
          <w:sz w:val="24"/>
          <w:szCs w:val="24"/>
          <w:lang w:val="en-CA"/>
        </w:rPr>
        <w:t>, 2021</w:t>
      </w:r>
      <w:r w:rsidRPr="0027703F">
        <w:rPr>
          <w:rFonts w:ascii="Times New Roman" w:hAnsi="Times New Roman" w:cs="Times New Roman"/>
          <w:color w:val="3F3F3F" w:themeColor="text1"/>
          <w:sz w:val="24"/>
          <w:szCs w:val="24"/>
          <w:lang w:val="en-CA"/>
        </w:rPr>
        <w:t>, I can better understand how I spend my days.</w:t>
      </w:r>
    </w:p>
    <w:p w14:paraId="0E258347" w14:textId="6F901C3A" w:rsidR="0090767E" w:rsidRPr="0027703F" w:rsidRDefault="0090767E"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In this analysis, I used the probability </w:t>
      </w:r>
      <w:r w:rsidR="00FF6170" w:rsidRPr="0027703F">
        <w:rPr>
          <w:rFonts w:ascii="Times New Roman" w:hAnsi="Times New Roman" w:cs="Times New Roman"/>
          <w:color w:val="3F3F3F" w:themeColor="text1"/>
          <w:sz w:val="24"/>
          <w:szCs w:val="24"/>
          <w:lang w:val="en-CA"/>
        </w:rPr>
        <w:t xml:space="preserve">rules </w:t>
      </w:r>
      <w:r w:rsidR="00F224B7" w:rsidRPr="0027703F">
        <w:rPr>
          <w:rFonts w:ascii="Times New Roman" w:hAnsi="Times New Roman" w:cs="Times New Roman"/>
          <w:color w:val="3F3F3F" w:themeColor="text1"/>
          <w:sz w:val="24"/>
          <w:szCs w:val="24"/>
          <w:lang w:val="en-CA"/>
        </w:rPr>
        <w:t xml:space="preserve">such as NOT, AND, OR and GIVEN, </w:t>
      </w:r>
      <w:r w:rsidR="00FF6170" w:rsidRPr="0027703F">
        <w:rPr>
          <w:rFonts w:ascii="Times New Roman" w:hAnsi="Times New Roman" w:cs="Times New Roman"/>
          <w:color w:val="3F3F3F" w:themeColor="text1"/>
          <w:sz w:val="24"/>
          <w:szCs w:val="24"/>
          <w:lang w:val="en-CA"/>
        </w:rPr>
        <w:t xml:space="preserve">to answer the question </w:t>
      </w:r>
      <w:r w:rsidR="0060565D">
        <w:rPr>
          <w:rFonts w:ascii="Times New Roman" w:hAnsi="Times New Roman" w:cs="Times New Roman"/>
          <w:color w:val="3F3F3F" w:themeColor="text1"/>
          <w:sz w:val="24"/>
          <w:szCs w:val="24"/>
          <w:lang w:val="en-CA"/>
        </w:rPr>
        <w:t xml:space="preserve">of </w:t>
      </w:r>
      <w:r w:rsidR="00FF6170" w:rsidRPr="0027703F">
        <w:rPr>
          <w:rFonts w:ascii="Times New Roman" w:hAnsi="Times New Roman" w:cs="Times New Roman"/>
          <w:color w:val="3F3F3F" w:themeColor="text1"/>
          <w:sz w:val="24"/>
          <w:szCs w:val="24"/>
          <w:lang w:val="en-CA"/>
        </w:rPr>
        <w:t xml:space="preserve">whether watching the news </w:t>
      </w:r>
      <w:r w:rsidR="0060565D">
        <w:rPr>
          <w:rFonts w:ascii="Times New Roman" w:hAnsi="Times New Roman" w:cs="Times New Roman"/>
          <w:color w:val="3F3F3F" w:themeColor="text1"/>
          <w:sz w:val="24"/>
          <w:szCs w:val="24"/>
          <w:lang w:val="en-CA"/>
        </w:rPr>
        <w:t>affects</w:t>
      </w:r>
      <w:r w:rsidR="00FF6170" w:rsidRPr="0027703F">
        <w:rPr>
          <w:rFonts w:ascii="Times New Roman" w:hAnsi="Times New Roman" w:cs="Times New Roman"/>
          <w:color w:val="3F3F3F" w:themeColor="text1"/>
          <w:sz w:val="24"/>
          <w:szCs w:val="24"/>
          <w:lang w:val="en-CA"/>
        </w:rPr>
        <w:t xml:space="preserve"> how I spend my day</w:t>
      </w:r>
      <w:r w:rsidR="00F224B7" w:rsidRPr="0027703F">
        <w:rPr>
          <w:rFonts w:ascii="Times New Roman" w:hAnsi="Times New Roman" w:cs="Times New Roman"/>
          <w:color w:val="3F3F3F" w:themeColor="text1"/>
          <w:sz w:val="24"/>
          <w:szCs w:val="24"/>
          <w:lang w:val="en-CA"/>
        </w:rPr>
        <w:t xml:space="preserve">. The results show that watching the does not necessarily affect how I spend my day because they are other variables in my personalized data that have more impact on how I spend my </w:t>
      </w:r>
      <w:r w:rsidR="005E5315" w:rsidRPr="0027703F">
        <w:rPr>
          <w:rFonts w:ascii="Times New Roman" w:hAnsi="Times New Roman" w:cs="Times New Roman"/>
          <w:color w:val="3F3F3F" w:themeColor="text1"/>
          <w:sz w:val="24"/>
          <w:szCs w:val="24"/>
          <w:lang w:val="en-CA"/>
        </w:rPr>
        <w:t>day. Furthermore, it was surprising to know that watching the news may increase or decrease my stress level depending on if the news is good news or bad news.</w:t>
      </w:r>
    </w:p>
    <w:p w14:paraId="51D7E4A0" w14:textId="09301D12" w:rsidR="00703220" w:rsidRPr="0027703F" w:rsidRDefault="005E5315" w:rsidP="0027703F">
      <w:pPr>
        <w:jc w:val="both"/>
        <w:rPr>
          <w:rFonts w:ascii="Times New Roman" w:hAnsi="Times New Roman" w:cs="Times New Roman"/>
          <w:color w:val="3F3F3F" w:themeColor="text1"/>
          <w:sz w:val="24"/>
          <w:szCs w:val="24"/>
          <w:lang w:val="en-CA"/>
        </w:rPr>
      </w:pPr>
      <w:r w:rsidRPr="0027703F">
        <w:rPr>
          <w:rFonts w:ascii="Times New Roman" w:hAnsi="Times New Roman" w:cs="Times New Roman"/>
          <w:color w:val="3F3F3F" w:themeColor="text1"/>
          <w:sz w:val="24"/>
          <w:szCs w:val="24"/>
          <w:lang w:val="en-CA"/>
        </w:rPr>
        <w:t xml:space="preserve">Secondly, </w:t>
      </w:r>
      <w:r w:rsidR="00E3378A" w:rsidRPr="0027703F">
        <w:rPr>
          <w:rFonts w:ascii="Times New Roman" w:hAnsi="Times New Roman" w:cs="Times New Roman"/>
          <w:color w:val="3F3F3F" w:themeColor="text1"/>
          <w:sz w:val="24"/>
          <w:szCs w:val="24"/>
          <w:lang w:val="en-CA"/>
        </w:rPr>
        <w:t xml:space="preserve">I used confidence intervals and </w:t>
      </w:r>
      <w:r w:rsidR="0060565D">
        <w:rPr>
          <w:rFonts w:ascii="Times New Roman" w:hAnsi="Times New Roman" w:cs="Times New Roman"/>
          <w:color w:val="3F3F3F" w:themeColor="text1"/>
          <w:sz w:val="24"/>
          <w:szCs w:val="24"/>
          <w:lang w:val="en-CA"/>
        </w:rPr>
        <w:t xml:space="preserve">a </w:t>
      </w:r>
      <w:r w:rsidR="00E3378A" w:rsidRPr="0027703F">
        <w:rPr>
          <w:rFonts w:ascii="Times New Roman" w:hAnsi="Times New Roman" w:cs="Times New Roman"/>
          <w:color w:val="3F3F3F" w:themeColor="text1"/>
          <w:sz w:val="24"/>
          <w:szCs w:val="24"/>
          <w:lang w:val="en-CA"/>
        </w:rPr>
        <w:t xml:space="preserve">test of hypothesis to ascertain whether I watch the news more than other people. The confidence intervals showed that I watch the news more </w:t>
      </w:r>
      <w:r w:rsidR="0060565D">
        <w:rPr>
          <w:rFonts w:ascii="Times New Roman" w:hAnsi="Times New Roman" w:cs="Times New Roman"/>
          <w:color w:val="3F3F3F" w:themeColor="text1"/>
          <w:sz w:val="24"/>
          <w:szCs w:val="24"/>
          <w:lang w:val="en-CA"/>
        </w:rPr>
        <w:t>than</w:t>
      </w:r>
      <w:r w:rsidR="00E3378A" w:rsidRPr="0027703F">
        <w:rPr>
          <w:rFonts w:ascii="Times New Roman" w:hAnsi="Times New Roman" w:cs="Times New Roman"/>
          <w:color w:val="3F3F3F" w:themeColor="text1"/>
          <w:sz w:val="24"/>
          <w:szCs w:val="24"/>
          <w:lang w:val="en-CA"/>
        </w:rPr>
        <w:t xml:space="preserve"> </w:t>
      </w:r>
      <w:r w:rsidR="00E3378A" w:rsidRPr="00D45356">
        <w:rPr>
          <w:rFonts w:ascii="Times New Roman" w:hAnsi="Times New Roman" w:cs="Times New Roman"/>
          <w:b/>
          <w:bCs/>
          <w:color w:val="3F3F3F" w:themeColor="text1"/>
          <w:sz w:val="24"/>
          <w:szCs w:val="24"/>
          <w:lang w:val="en-CA"/>
        </w:rPr>
        <w:t>50%</w:t>
      </w:r>
      <w:r w:rsidR="00E3378A" w:rsidRPr="0027703F">
        <w:rPr>
          <w:rFonts w:ascii="Times New Roman" w:hAnsi="Times New Roman" w:cs="Times New Roman"/>
          <w:color w:val="3F3F3F" w:themeColor="text1"/>
          <w:sz w:val="24"/>
          <w:szCs w:val="24"/>
          <w:lang w:val="en-CA"/>
        </w:rPr>
        <w:t xml:space="preserve"> of the time because my confidence interval is between </w:t>
      </w:r>
      <w:r w:rsidR="00E3378A" w:rsidRPr="00D45356">
        <w:rPr>
          <w:rFonts w:ascii="Times New Roman" w:hAnsi="Times New Roman" w:cs="Times New Roman"/>
          <w:b/>
          <w:bCs/>
          <w:color w:val="3F3F3F" w:themeColor="text1"/>
          <w:sz w:val="24"/>
          <w:szCs w:val="24"/>
          <w:lang w:val="en-CA"/>
        </w:rPr>
        <w:t>45%</w:t>
      </w:r>
      <w:r w:rsidR="00E3378A" w:rsidRPr="0027703F">
        <w:rPr>
          <w:rFonts w:ascii="Times New Roman" w:hAnsi="Times New Roman" w:cs="Times New Roman"/>
          <w:color w:val="3F3F3F" w:themeColor="text1"/>
          <w:sz w:val="24"/>
          <w:szCs w:val="24"/>
          <w:lang w:val="en-CA"/>
        </w:rPr>
        <w:t xml:space="preserve"> and </w:t>
      </w:r>
      <w:r w:rsidR="00E3378A" w:rsidRPr="00D45356">
        <w:rPr>
          <w:rFonts w:ascii="Times New Roman" w:hAnsi="Times New Roman" w:cs="Times New Roman"/>
          <w:b/>
          <w:bCs/>
          <w:color w:val="3F3F3F" w:themeColor="text1"/>
          <w:sz w:val="24"/>
          <w:szCs w:val="24"/>
          <w:lang w:val="en-CA"/>
        </w:rPr>
        <w:t>66%</w:t>
      </w:r>
      <w:r w:rsidR="0060565D">
        <w:rPr>
          <w:rFonts w:ascii="Times New Roman" w:hAnsi="Times New Roman" w:cs="Times New Roman"/>
          <w:color w:val="3F3F3F" w:themeColor="text1"/>
          <w:sz w:val="24"/>
          <w:szCs w:val="24"/>
          <w:lang w:val="en-CA"/>
        </w:rPr>
        <w:t>,</w:t>
      </w:r>
      <w:r w:rsidR="00E3378A" w:rsidRPr="0027703F">
        <w:rPr>
          <w:rFonts w:ascii="Times New Roman" w:hAnsi="Times New Roman" w:cs="Times New Roman"/>
          <w:color w:val="3F3F3F" w:themeColor="text1"/>
          <w:sz w:val="24"/>
          <w:szCs w:val="24"/>
          <w:lang w:val="en-CA"/>
        </w:rPr>
        <w:t xml:space="preserve"> while my sample proportion of the days I watched the news is </w:t>
      </w:r>
      <w:r w:rsidR="00E3378A" w:rsidRPr="00D45356">
        <w:rPr>
          <w:rFonts w:ascii="Times New Roman" w:hAnsi="Times New Roman" w:cs="Times New Roman"/>
          <w:b/>
          <w:bCs/>
          <w:color w:val="3F3F3F" w:themeColor="text1"/>
          <w:sz w:val="24"/>
          <w:szCs w:val="24"/>
          <w:lang w:val="en-CA"/>
        </w:rPr>
        <w:t>55.6%.</w:t>
      </w:r>
      <w:r w:rsidR="00E3378A" w:rsidRPr="0027703F">
        <w:rPr>
          <w:rFonts w:ascii="Times New Roman" w:hAnsi="Times New Roman" w:cs="Times New Roman"/>
          <w:color w:val="3F3F3F" w:themeColor="text1"/>
          <w:sz w:val="24"/>
          <w:szCs w:val="24"/>
          <w:lang w:val="en-CA"/>
        </w:rPr>
        <w:t xml:space="preserve"> </w:t>
      </w:r>
      <w:r w:rsidR="0060565D">
        <w:rPr>
          <w:rFonts w:ascii="Times New Roman" w:hAnsi="Times New Roman" w:cs="Times New Roman"/>
          <w:color w:val="3F3F3F" w:themeColor="text1"/>
          <w:sz w:val="24"/>
          <w:szCs w:val="24"/>
          <w:lang w:val="en-CA"/>
        </w:rPr>
        <w:t>In</w:t>
      </w:r>
      <w:r w:rsidR="00E3378A" w:rsidRPr="0027703F">
        <w:rPr>
          <w:rFonts w:ascii="Times New Roman" w:hAnsi="Times New Roman" w:cs="Times New Roman"/>
          <w:color w:val="3F3F3F" w:themeColor="text1"/>
          <w:sz w:val="24"/>
          <w:szCs w:val="24"/>
          <w:lang w:val="en-CA"/>
        </w:rPr>
        <w:t xml:space="preserve"> addition, </w:t>
      </w:r>
      <w:r w:rsidR="00703220" w:rsidRPr="0027703F">
        <w:rPr>
          <w:rFonts w:ascii="Times New Roman" w:hAnsi="Times New Roman" w:cs="Times New Roman"/>
          <w:color w:val="3F3F3F" w:themeColor="text1"/>
          <w:sz w:val="24"/>
          <w:szCs w:val="24"/>
          <w:lang w:val="en-CA"/>
        </w:rPr>
        <w:t>the test of hypothesis showed a p-value (p &gt; level of significance, do not reject the null hypothesis)</w:t>
      </w:r>
      <w:r w:rsidR="0060565D">
        <w:rPr>
          <w:rFonts w:ascii="Times New Roman" w:hAnsi="Times New Roman" w:cs="Times New Roman"/>
          <w:color w:val="3F3F3F" w:themeColor="text1"/>
          <w:sz w:val="24"/>
          <w:szCs w:val="24"/>
          <w:lang w:val="en-CA"/>
        </w:rPr>
        <w:t>,</w:t>
      </w:r>
      <w:r w:rsidR="00703220" w:rsidRPr="0027703F">
        <w:rPr>
          <w:rFonts w:ascii="Times New Roman" w:hAnsi="Times New Roman" w:cs="Times New Roman"/>
          <w:color w:val="3F3F3F" w:themeColor="text1"/>
          <w:sz w:val="24"/>
          <w:szCs w:val="24"/>
          <w:lang w:val="en-CA"/>
        </w:rPr>
        <w:t xml:space="preserve"> which means that there is no significant evidence that I watch the news less than the general population of Canadians.</w:t>
      </w:r>
    </w:p>
    <w:p w14:paraId="00CACF9C" w14:textId="140A146B" w:rsidR="00EA742E" w:rsidRDefault="0027703F" w:rsidP="00EA742E">
      <w:pPr>
        <w:jc w:val="both"/>
        <w:rPr>
          <w:rFonts w:ascii="Times New Roman" w:hAnsi="Times New Roman" w:cs="Times New Roman"/>
          <w:color w:val="3F3F3F" w:themeColor="text1"/>
          <w:lang w:val="en-CA"/>
        </w:rPr>
      </w:pPr>
      <w:r>
        <w:rPr>
          <w:rFonts w:ascii="Times New Roman" w:hAnsi="Times New Roman" w:cs="Times New Roman"/>
          <w:color w:val="3F3F3F" w:themeColor="text1"/>
          <w:sz w:val="24"/>
          <w:szCs w:val="24"/>
          <w:lang w:val="en-CA"/>
        </w:rPr>
        <w:t xml:space="preserve">By completing this report, I learned that I spend more time watching the news at stress </w:t>
      </w:r>
      <w:r w:rsidR="0060565D">
        <w:rPr>
          <w:rFonts w:ascii="Times New Roman" w:hAnsi="Times New Roman" w:cs="Times New Roman"/>
          <w:color w:val="3F3F3F" w:themeColor="text1"/>
          <w:sz w:val="24"/>
          <w:szCs w:val="24"/>
          <w:lang w:val="en-CA"/>
        </w:rPr>
        <w:t>levels</w:t>
      </w:r>
      <w:r>
        <w:rPr>
          <w:rFonts w:ascii="Times New Roman" w:hAnsi="Times New Roman" w:cs="Times New Roman"/>
          <w:color w:val="3F3F3F" w:themeColor="text1"/>
          <w:sz w:val="24"/>
          <w:szCs w:val="24"/>
          <w:lang w:val="en-CA"/>
        </w:rPr>
        <w:t xml:space="preserve"> 1 and 2 </w:t>
      </w:r>
      <w:r w:rsidR="00BA143C">
        <w:rPr>
          <w:rFonts w:ascii="Times New Roman" w:hAnsi="Times New Roman" w:cs="Times New Roman"/>
          <w:color w:val="3F3F3F" w:themeColor="text1"/>
          <w:sz w:val="24"/>
          <w:szCs w:val="24"/>
          <w:lang w:val="en-CA"/>
        </w:rPr>
        <w:t xml:space="preserve">with the proportion </w:t>
      </w:r>
      <w:r w:rsidR="00BA143C" w:rsidRPr="00D45356">
        <w:rPr>
          <w:rFonts w:ascii="Times New Roman" w:hAnsi="Times New Roman" w:cs="Times New Roman"/>
          <w:b/>
          <w:bCs/>
          <w:color w:val="3F3F3F" w:themeColor="text1"/>
          <w:sz w:val="24"/>
          <w:szCs w:val="24"/>
          <w:lang w:val="en-CA"/>
        </w:rPr>
        <w:t>34.4%</w:t>
      </w:r>
      <w:r w:rsidR="00BA143C">
        <w:rPr>
          <w:rFonts w:ascii="Times New Roman" w:hAnsi="Times New Roman" w:cs="Times New Roman"/>
          <w:color w:val="3F3F3F" w:themeColor="text1"/>
          <w:sz w:val="24"/>
          <w:szCs w:val="24"/>
          <w:lang w:val="en-CA"/>
        </w:rPr>
        <w:t xml:space="preserve"> and </w:t>
      </w:r>
      <w:r w:rsidR="00BA143C" w:rsidRPr="00D45356">
        <w:rPr>
          <w:rFonts w:ascii="Times New Roman" w:hAnsi="Times New Roman" w:cs="Times New Roman"/>
          <w:b/>
          <w:bCs/>
          <w:color w:val="3F3F3F" w:themeColor="text1"/>
          <w:sz w:val="24"/>
          <w:szCs w:val="24"/>
          <w:lang w:val="en-CA"/>
        </w:rPr>
        <w:t>10%</w:t>
      </w:r>
      <w:r w:rsidR="0060565D">
        <w:rPr>
          <w:rFonts w:ascii="Times New Roman" w:hAnsi="Times New Roman" w:cs="Times New Roman"/>
          <w:color w:val="3F3F3F" w:themeColor="text1"/>
          <w:sz w:val="24"/>
          <w:szCs w:val="24"/>
          <w:lang w:val="en-CA"/>
        </w:rPr>
        <w:t>,</w:t>
      </w:r>
      <w:r w:rsidR="00BA143C">
        <w:rPr>
          <w:rFonts w:ascii="Times New Roman" w:hAnsi="Times New Roman" w:cs="Times New Roman"/>
          <w:color w:val="3F3F3F" w:themeColor="text1"/>
          <w:sz w:val="24"/>
          <w:szCs w:val="24"/>
          <w:lang w:val="en-CA"/>
        </w:rPr>
        <w:t xml:space="preserve"> respectively</w:t>
      </w:r>
      <w:r w:rsidR="0060565D">
        <w:rPr>
          <w:rFonts w:ascii="Times New Roman" w:hAnsi="Times New Roman" w:cs="Times New Roman"/>
          <w:color w:val="3F3F3F" w:themeColor="text1"/>
          <w:sz w:val="24"/>
          <w:szCs w:val="24"/>
          <w:lang w:val="en-CA"/>
        </w:rPr>
        <w:t>,</w:t>
      </w:r>
      <w:r w:rsidR="00BA143C">
        <w:rPr>
          <w:rFonts w:ascii="Times New Roman" w:hAnsi="Times New Roman" w:cs="Times New Roman"/>
          <w:color w:val="3F3F3F" w:themeColor="text1"/>
          <w:sz w:val="24"/>
          <w:szCs w:val="24"/>
          <w:lang w:val="en-CA"/>
        </w:rPr>
        <w:t xml:space="preserve"> while the chance of watching the news at stress level 5 is </w:t>
      </w:r>
      <w:r w:rsidR="00BA143C" w:rsidRPr="00D45356">
        <w:rPr>
          <w:rFonts w:ascii="Times New Roman" w:hAnsi="Times New Roman" w:cs="Times New Roman"/>
          <w:b/>
          <w:bCs/>
          <w:color w:val="3F3F3F" w:themeColor="text1"/>
          <w:sz w:val="24"/>
          <w:szCs w:val="24"/>
          <w:lang w:val="en-CA"/>
        </w:rPr>
        <w:t>1</w:t>
      </w:r>
      <w:r w:rsidR="00B1022F" w:rsidRPr="00D45356">
        <w:rPr>
          <w:rFonts w:ascii="Times New Roman" w:hAnsi="Times New Roman" w:cs="Times New Roman"/>
          <w:b/>
          <w:bCs/>
          <w:color w:val="3F3F3F" w:themeColor="text1"/>
          <w:sz w:val="24"/>
          <w:szCs w:val="24"/>
          <w:lang w:val="en-CA"/>
        </w:rPr>
        <w:t>.1</w:t>
      </w:r>
      <w:r w:rsidR="00BA143C" w:rsidRPr="00D45356">
        <w:rPr>
          <w:rFonts w:ascii="Times New Roman" w:hAnsi="Times New Roman" w:cs="Times New Roman"/>
          <w:b/>
          <w:bCs/>
          <w:color w:val="3F3F3F" w:themeColor="text1"/>
          <w:sz w:val="24"/>
          <w:szCs w:val="24"/>
          <w:lang w:val="en-CA"/>
        </w:rPr>
        <w:t>%.</w:t>
      </w:r>
      <w:r w:rsidR="00BA143C">
        <w:rPr>
          <w:rFonts w:ascii="Times New Roman" w:hAnsi="Times New Roman" w:cs="Times New Roman"/>
          <w:color w:val="3F3F3F" w:themeColor="text1"/>
          <w:sz w:val="24"/>
          <w:szCs w:val="24"/>
          <w:lang w:val="en-CA"/>
        </w:rPr>
        <w:t xml:space="preserve"> </w:t>
      </w:r>
      <w:r w:rsidR="0060565D">
        <w:rPr>
          <w:rFonts w:ascii="Times New Roman" w:hAnsi="Times New Roman" w:cs="Times New Roman"/>
          <w:color w:val="3F3F3F" w:themeColor="text1"/>
          <w:sz w:val="24"/>
          <w:szCs w:val="24"/>
          <w:lang w:val="en-CA"/>
        </w:rPr>
        <w:t>In</w:t>
      </w:r>
      <w:r w:rsidR="00BA143C">
        <w:rPr>
          <w:rFonts w:ascii="Times New Roman" w:hAnsi="Times New Roman" w:cs="Times New Roman"/>
          <w:color w:val="3F3F3F" w:themeColor="text1"/>
          <w:sz w:val="24"/>
          <w:szCs w:val="24"/>
          <w:lang w:val="en-CA"/>
        </w:rPr>
        <w:t xml:space="preserve"> addition, I learned about other factors in my personalized data that </w:t>
      </w:r>
      <w:r w:rsidR="00420563">
        <w:rPr>
          <w:rFonts w:ascii="Times New Roman" w:hAnsi="Times New Roman" w:cs="Times New Roman"/>
          <w:color w:val="3F3F3F" w:themeColor="text1"/>
          <w:sz w:val="24"/>
          <w:szCs w:val="24"/>
          <w:lang w:val="en-CA"/>
        </w:rPr>
        <w:t>have</w:t>
      </w:r>
      <w:r w:rsidR="00BA143C">
        <w:rPr>
          <w:rFonts w:ascii="Times New Roman" w:hAnsi="Times New Roman" w:cs="Times New Roman"/>
          <w:color w:val="3F3F3F" w:themeColor="text1"/>
          <w:sz w:val="24"/>
          <w:szCs w:val="24"/>
          <w:lang w:val="en-CA"/>
        </w:rPr>
        <w:t xml:space="preserve"> more impact on how I spend my day as a student</w:t>
      </w:r>
      <w:r w:rsidR="00EA742E">
        <w:rPr>
          <w:rFonts w:ascii="Times New Roman" w:hAnsi="Times New Roman" w:cs="Times New Roman"/>
          <w:color w:val="3F3F3F" w:themeColor="text1"/>
          <w:sz w:val="24"/>
          <w:szCs w:val="24"/>
          <w:lang w:val="en-CA"/>
        </w:rPr>
        <w:t>.</w:t>
      </w:r>
      <w:r w:rsidR="00EA742E" w:rsidRPr="00EA742E">
        <w:rPr>
          <w:rFonts w:ascii="Times New Roman" w:hAnsi="Times New Roman" w:cs="Times New Roman"/>
          <w:color w:val="3F3F3F" w:themeColor="text1"/>
          <w:lang w:val="en-CA"/>
        </w:rPr>
        <w:t xml:space="preserve"> </w:t>
      </w:r>
      <w:r w:rsidR="00EA742E">
        <w:rPr>
          <w:rFonts w:ascii="Times New Roman" w:hAnsi="Times New Roman" w:cs="Times New Roman"/>
          <w:color w:val="3F3F3F" w:themeColor="text1"/>
          <w:lang w:val="en-CA"/>
        </w:rPr>
        <w:t>I have made some personal recommendations to improve how I spend my day for next semester:</w:t>
      </w:r>
    </w:p>
    <w:p w14:paraId="7F8B45DF" w14:textId="341D292A" w:rsidR="00EA742E" w:rsidRPr="00611289" w:rsidRDefault="00EA742E" w:rsidP="00EA742E">
      <w:pPr>
        <w:pStyle w:val="ListParagraph"/>
        <w:numPr>
          <w:ilvl w:val="0"/>
          <w:numId w:val="40"/>
        </w:numPr>
        <w:jc w:val="both"/>
        <w:rPr>
          <w:rFonts w:ascii="Times New Roman" w:hAnsi="Times New Roman" w:cs="Times New Roman"/>
          <w:b/>
          <w:bCs/>
          <w:color w:val="3F3F3F" w:themeColor="text1"/>
          <w:sz w:val="24"/>
          <w:szCs w:val="24"/>
          <w:lang w:val="en-CA"/>
        </w:rPr>
      </w:pPr>
      <w:r w:rsidRPr="00611289">
        <w:rPr>
          <w:rFonts w:ascii="Times New Roman" w:hAnsi="Times New Roman" w:cs="Times New Roman"/>
          <w:color w:val="3F3F3F" w:themeColor="text1"/>
          <w:sz w:val="24"/>
          <w:szCs w:val="24"/>
          <w:lang w:val="en-CA"/>
        </w:rPr>
        <w:t xml:space="preserve">I will reduce the number of hours I spend watching the news by </w:t>
      </w:r>
      <w:r w:rsidRPr="00611289">
        <w:rPr>
          <w:rFonts w:ascii="Times New Roman" w:hAnsi="Times New Roman" w:cs="Times New Roman"/>
          <w:b/>
          <w:bCs/>
          <w:color w:val="3F3F3F" w:themeColor="text1"/>
          <w:sz w:val="24"/>
          <w:szCs w:val="24"/>
          <w:lang w:val="en-CA"/>
        </w:rPr>
        <w:t>20%</w:t>
      </w:r>
    </w:p>
    <w:p w14:paraId="1D0470AE" w14:textId="68571CDA" w:rsidR="00EA742E" w:rsidRPr="00611289" w:rsidRDefault="00EA742E" w:rsidP="00EA742E">
      <w:pPr>
        <w:pStyle w:val="ListParagraph"/>
        <w:numPr>
          <w:ilvl w:val="0"/>
          <w:numId w:val="40"/>
        </w:numPr>
        <w:jc w:val="both"/>
        <w:rPr>
          <w:rFonts w:ascii="Times New Roman" w:hAnsi="Times New Roman" w:cs="Times New Roman"/>
          <w:color w:val="3F3F3F" w:themeColor="text1"/>
          <w:sz w:val="24"/>
          <w:szCs w:val="24"/>
          <w:lang w:val="en-CA"/>
        </w:rPr>
      </w:pPr>
      <w:r w:rsidRPr="00611289">
        <w:rPr>
          <w:rFonts w:ascii="Times New Roman" w:hAnsi="Times New Roman" w:cs="Times New Roman"/>
          <w:color w:val="3F3F3F" w:themeColor="text1"/>
          <w:sz w:val="24"/>
          <w:szCs w:val="24"/>
          <w:lang w:val="en-CA"/>
        </w:rPr>
        <w:t>I will apportion more time towards my studying time as I will have more workload next semester.</w:t>
      </w:r>
    </w:p>
    <w:p w14:paraId="4E637B2F" w14:textId="77777777" w:rsidR="00EA742E" w:rsidRPr="00611289" w:rsidRDefault="00EA742E" w:rsidP="00EA742E">
      <w:pPr>
        <w:pStyle w:val="ListParagraph"/>
        <w:numPr>
          <w:ilvl w:val="0"/>
          <w:numId w:val="40"/>
        </w:numPr>
        <w:jc w:val="both"/>
        <w:rPr>
          <w:rFonts w:ascii="Times New Roman" w:hAnsi="Times New Roman" w:cs="Times New Roman"/>
          <w:color w:val="3F3F3F" w:themeColor="text1"/>
          <w:sz w:val="24"/>
          <w:szCs w:val="24"/>
          <w:lang w:val="en-CA"/>
        </w:rPr>
      </w:pPr>
      <w:r w:rsidRPr="00611289">
        <w:rPr>
          <w:rFonts w:ascii="Times New Roman" w:hAnsi="Times New Roman" w:cs="Times New Roman"/>
          <w:color w:val="3F3F3F" w:themeColor="text1"/>
          <w:sz w:val="24"/>
          <w:szCs w:val="24"/>
          <w:lang w:val="en-CA"/>
        </w:rPr>
        <w:t>I will improve my social and networking skills.</w:t>
      </w:r>
    </w:p>
    <w:p w14:paraId="30A981E4" w14:textId="59D3CDFE" w:rsidR="00703220" w:rsidRDefault="00703220" w:rsidP="0027703F">
      <w:pPr>
        <w:jc w:val="both"/>
        <w:rPr>
          <w:rFonts w:ascii="Times New Roman" w:hAnsi="Times New Roman" w:cs="Times New Roman"/>
          <w:color w:val="3F3F3F" w:themeColor="text1"/>
          <w:sz w:val="24"/>
          <w:szCs w:val="24"/>
          <w:lang w:val="en-CA"/>
        </w:rPr>
      </w:pPr>
    </w:p>
    <w:p w14:paraId="2D9274B9" w14:textId="77777777" w:rsidR="00B1022F" w:rsidRPr="0027703F" w:rsidRDefault="00B1022F" w:rsidP="0027703F">
      <w:pPr>
        <w:jc w:val="both"/>
        <w:rPr>
          <w:rFonts w:ascii="Times New Roman" w:hAnsi="Times New Roman" w:cs="Times New Roman"/>
          <w:color w:val="3F3F3F" w:themeColor="text1"/>
          <w:sz w:val="24"/>
          <w:szCs w:val="24"/>
          <w:lang w:val="en-CA"/>
        </w:rPr>
      </w:pPr>
    </w:p>
    <w:p w14:paraId="714A5ED9" w14:textId="626AA26B" w:rsidR="00E3378A" w:rsidRPr="0027703F" w:rsidRDefault="00E3378A" w:rsidP="0027703F">
      <w:pPr>
        <w:jc w:val="both"/>
        <w:rPr>
          <w:rFonts w:ascii="Times New Roman" w:hAnsi="Times New Roman" w:cs="Times New Roman"/>
          <w:color w:val="3F3F3F" w:themeColor="text1"/>
          <w:sz w:val="24"/>
          <w:szCs w:val="24"/>
          <w:lang w:val="en-CA"/>
        </w:rPr>
      </w:pPr>
    </w:p>
    <w:p w14:paraId="435994DD" w14:textId="4D25A7A9" w:rsidR="005E5315" w:rsidRPr="0027703F" w:rsidRDefault="005E5315" w:rsidP="0027703F">
      <w:pPr>
        <w:jc w:val="both"/>
        <w:rPr>
          <w:rFonts w:ascii="Times New Roman" w:hAnsi="Times New Roman" w:cs="Times New Roman"/>
          <w:color w:val="3F3F3F" w:themeColor="text1"/>
          <w:sz w:val="24"/>
          <w:szCs w:val="24"/>
          <w:lang w:val="en-CA"/>
        </w:rPr>
      </w:pPr>
    </w:p>
    <w:p w14:paraId="2F8ED7E1" w14:textId="77777777" w:rsidR="005E5315" w:rsidRPr="0027703F" w:rsidRDefault="005E5315" w:rsidP="0027703F">
      <w:pPr>
        <w:jc w:val="both"/>
        <w:rPr>
          <w:rFonts w:ascii="Times New Roman" w:hAnsi="Times New Roman" w:cs="Times New Roman"/>
          <w:color w:val="3F3F3F" w:themeColor="text1"/>
          <w:sz w:val="24"/>
          <w:szCs w:val="24"/>
          <w:lang w:val="en-CA"/>
        </w:rPr>
      </w:pPr>
    </w:p>
    <w:p w14:paraId="4CF0C93D" w14:textId="4C65053F" w:rsidR="005E5315" w:rsidRPr="0027703F" w:rsidRDefault="005E5315" w:rsidP="0027703F">
      <w:pPr>
        <w:jc w:val="both"/>
        <w:rPr>
          <w:rFonts w:ascii="Times New Roman" w:hAnsi="Times New Roman" w:cs="Times New Roman"/>
          <w:color w:val="3F3F3F" w:themeColor="text1"/>
          <w:sz w:val="24"/>
          <w:szCs w:val="24"/>
          <w:lang w:val="en-CA"/>
        </w:rPr>
      </w:pPr>
    </w:p>
    <w:p w14:paraId="5A8724CA" w14:textId="77777777" w:rsidR="005E5315" w:rsidRPr="0027703F" w:rsidRDefault="005E5315" w:rsidP="0027703F">
      <w:pPr>
        <w:jc w:val="both"/>
        <w:rPr>
          <w:rFonts w:ascii="Times New Roman" w:hAnsi="Times New Roman" w:cs="Times New Roman"/>
          <w:color w:val="3F3F3F" w:themeColor="text1"/>
          <w:sz w:val="24"/>
          <w:szCs w:val="24"/>
          <w:lang w:val="en-CA"/>
        </w:rPr>
      </w:pPr>
    </w:p>
    <w:p w14:paraId="640CF960" w14:textId="77777777" w:rsidR="005E5315" w:rsidRPr="0027703F" w:rsidRDefault="005E5315" w:rsidP="0027703F">
      <w:pPr>
        <w:jc w:val="both"/>
        <w:rPr>
          <w:rFonts w:ascii="Times New Roman" w:hAnsi="Times New Roman" w:cs="Times New Roman"/>
          <w:color w:val="3F3F3F" w:themeColor="text1"/>
          <w:sz w:val="24"/>
          <w:szCs w:val="24"/>
          <w:lang w:val="en-CA"/>
        </w:rPr>
      </w:pPr>
    </w:p>
    <w:sectPr w:rsidR="005E5315" w:rsidRPr="0027703F" w:rsidSect="00C844C1">
      <w:headerReference w:type="default" r:id="rId8"/>
      <w:footerReference w:type="even" r:id="rId9"/>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16C9" w14:textId="77777777" w:rsidR="00EC7464" w:rsidRDefault="00EC7464" w:rsidP="00E91D18">
      <w:pPr>
        <w:spacing w:after="0" w:line="240" w:lineRule="auto"/>
      </w:pPr>
      <w:r>
        <w:separator/>
      </w:r>
    </w:p>
  </w:endnote>
  <w:endnote w:type="continuationSeparator" w:id="0">
    <w:p w14:paraId="731E32EA" w14:textId="77777777" w:rsidR="00EC7464" w:rsidRDefault="00EC7464" w:rsidP="00E9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3423" w14:textId="77777777" w:rsidR="00D079A5" w:rsidRDefault="00D079A5" w:rsidP="00D54F3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CBC449" w14:textId="77777777" w:rsidR="00D079A5" w:rsidRDefault="00D07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F716" w14:textId="77777777" w:rsidR="00D079A5" w:rsidRDefault="00D079A5" w:rsidP="00D54F3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19D2">
      <w:rPr>
        <w:rStyle w:val="PageNumber"/>
        <w:noProof/>
      </w:rPr>
      <w:t>1</w:t>
    </w:r>
    <w:r>
      <w:rPr>
        <w:rStyle w:val="PageNumber"/>
      </w:rPr>
      <w:fldChar w:fldCharType="end"/>
    </w:r>
  </w:p>
  <w:p w14:paraId="08BCD639" w14:textId="438DD87D" w:rsidR="00151B63" w:rsidRDefault="00151B63">
    <w:pPr>
      <w:pStyle w:val="Footer"/>
    </w:pPr>
  </w:p>
  <w:p w14:paraId="4F72ED45" w14:textId="34E1F8AD" w:rsidR="00151B63" w:rsidRDefault="006743BD">
    <w:pPr>
      <w:pStyle w:val="Footer"/>
    </w:pPr>
    <w:r>
      <w:t xml:space="preserve">Case Study </w:t>
    </w:r>
    <w:r w:rsidR="00782567">
      <w:t>2</w:t>
    </w:r>
    <w:r>
      <w:tab/>
    </w:r>
    <w:r>
      <w:tab/>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587D" w14:textId="77777777" w:rsidR="00EC7464" w:rsidRDefault="00EC7464" w:rsidP="00E91D18">
      <w:pPr>
        <w:spacing w:after="0" w:line="240" w:lineRule="auto"/>
      </w:pPr>
      <w:r>
        <w:separator/>
      </w:r>
    </w:p>
  </w:footnote>
  <w:footnote w:type="continuationSeparator" w:id="0">
    <w:p w14:paraId="04D983FF" w14:textId="77777777" w:rsidR="00EC7464" w:rsidRDefault="00EC7464" w:rsidP="00E91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7A45" w14:textId="44631DD9" w:rsidR="00E91D18" w:rsidRPr="001D68C9" w:rsidRDefault="00E91D18" w:rsidP="001D68C9">
    <w:pPr>
      <w:spacing w:line="264" w:lineRule="auto"/>
      <w:jc w:val="center"/>
      <w:rPr>
        <w:sz w:val="36"/>
        <w:szCs w:val="36"/>
      </w:rPr>
    </w:pPr>
    <w:r w:rsidRPr="001D68C9">
      <w:rPr>
        <w:color w:val="00194C" w:themeColor="accent1"/>
        <w:sz w:val="36"/>
        <w:szCs w:val="36"/>
      </w:rPr>
      <w:t>DUE:</w:t>
    </w:r>
    <w:r w:rsidRPr="001D68C9">
      <w:rPr>
        <w:color w:val="00194C" w:themeColor="accent1"/>
        <w:sz w:val="36"/>
        <w:szCs w:val="36"/>
        <w:vertAlign w:val="superscript"/>
      </w:rPr>
      <w:t xml:space="preserve"> </w:t>
    </w:r>
    <w:r w:rsidR="001D68C9" w:rsidRPr="001D68C9">
      <w:rPr>
        <w:color w:val="00194C" w:themeColor="accent1"/>
        <w:sz w:val="36"/>
        <w:szCs w:val="36"/>
        <w:vertAlign w:val="superscript"/>
      </w:rPr>
      <w:t xml:space="preserve"> </w:t>
    </w:r>
    <w:r w:rsidR="00C844C1">
      <w:rPr>
        <w:sz w:val="36"/>
        <w:szCs w:val="36"/>
      </w:rPr>
      <w:t>December 17</w:t>
    </w:r>
    <w:r w:rsidR="00C844C1" w:rsidRPr="00C844C1">
      <w:rPr>
        <w:sz w:val="36"/>
        <w:szCs w:val="36"/>
        <w:vertAlign w:val="superscript"/>
      </w:rPr>
      <w:t>th</w:t>
    </w:r>
    <w:r w:rsidR="007C24A5">
      <w:rPr>
        <w:sz w:val="36"/>
        <w:szCs w:val="36"/>
      </w:rPr>
      <w:t>, 20</w:t>
    </w:r>
    <w:r w:rsidR="00C844C1">
      <w:rPr>
        <w:sz w:val="36"/>
        <w:szCs w:val="36"/>
      </w:rPr>
      <w:t>2</w:t>
    </w:r>
    <w:r w:rsidR="00782567">
      <w:rPr>
        <w:sz w:val="36"/>
        <w:szCs w:val="36"/>
      </w:rPr>
      <w:t>1</w:t>
    </w:r>
    <w:r w:rsidR="00B959AF">
      <w:rPr>
        <w:sz w:val="36"/>
        <w:szCs w:val="36"/>
      </w:rPr>
      <w:t xml:space="preserve"> at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64542"/>
    <w:multiLevelType w:val="hybridMultilevel"/>
    <w:tmpl w:val="98265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E5B0D"/>
    <w:multiLevelType w:val="hybridMultilevel"/>
    <w:tmpl w:val="F7921EF0"/>
    <w:lvl w:ilvl="0" w:tplc="83CA7D14">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74DD9"/>
    <w:multiLevelType w:val="hybridMultilevel"/>
    <w:tmpl w:val="0D4ED4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22CF5"/>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404591"/>
    <w:multiLevelType w:val="hybridMultilevel"/>
    <w:tmpl w:val="31482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E0741"/>
    <w:multiLevelType w:val="hybridMultilevel"/>
    <w:tmpl w:val="9F60D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B6A07"/>
    <w:multiLevelType w:val="hybridMultilevel"/>
    <w:tmpl w:val="65F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92876"/>
    <w:multiLevelType w:val="hybridMultilevel"/>
    <w:tmpl w:val="BD38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75D"/>
    <w:multiLevelType w:val="hybridMultilevel"/>
    <w:tmpl w:val="8D4C2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43357"/>
    <w:multiLevelType w:val="hybridMultilevel"/>
    <w:tmpl w:val="62BA1062"/>
    <w:lvl w:ilvl="0" w:tplc="2586D0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A66D6"/>
    <w:multiLevelType w:val="hybridMultilevel"/>
    <w:tmpl w:val="397CB3DA"/>
    <w:lvl w:ilvl="0" w:tplc="B3AAED52">
      <w:start w:val="1"/>
      <w:numFmt w:val="decimal"/>
      <w:lvlText w:val="%1."/>
      <w:lvlJc w:val="left"/>
      <w:pPr>
        <w:ind w:left="720" w:hanging="360"/>
      </w:pPr>
      <w:rPr>
        <w:rFonts w:asciiTheme="minorHAnsi" w:hAnsiTheme="minorHAnsi" w:cstheme="minorBid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D5DEC"/>
    <w:multiLevelType w:val="hybridMultilevel"/>
    <w:tmpl w:val="3A100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45EFF"/>
    <w:multiLevelType w:val="hybridMultilevel"/>
    <w:tmpl w:val="D47E8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955A1"/>
    <w:multiLevelType w:val="hybridMultilevel"/>
    <w:tmpl w:val="4EEE5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A0680"/>
    <w:multiLevelType w:val="hybridMultilevel"/>
    <w:tmpl w:val="D22EC140"/>
    <w:lvl w:ilvl="0" w:tplc="4560E376">
      <w:start w:val="1"/>
      <w:numFmt w:val="lowerLetter"/>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93678"/>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8B6F41"/>
    <w:multiLevelType w:val="hybridMultilevel"/>
    <w:tmpl w:val="CC9628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0C3421"/>
    <w:multiLevelType w:val="hybridMultilevel"/>
    <w:tmpl w:val="20BE807C"/>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F7CBB"/>
    <w:multiLevelType w:val="hybridMultilevel"/>
    <w:tmpl w:val="AA32D418"/>
    <w:lvl w:ilvl="0" w:tplc="B3AAED52">
      <w:start w:val="1"/>
      <w:numFmt w:val="decimal"/>
      <w:lvlText w:val="%1."/>
      <w:lvlJc w:val="left"/>
      <w:pPr>
        <w:ind w:left="1440" w:hanging="360"/>
      </w:pPr>
      <w:rPr>
        <w:rFonts w:asciiTheme="minorHAnsi" w:hAnsiTheme="minorHAnsi" w:cstheme="minorBid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A85D09"/>
    <w:multiLevelType w:val="hybridMultilevel"/>
    <w:tmpl w:val="BD38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51DE6"/>
    <w:multiLevelType w:val="hybridMultilevel"/>
    <w:tmpl w:val="4428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45C54"/>
    <w:multiLevelType w:val="hybridMultilevel"/>
    <w:tmpl w:val="A8928A08"/>
    <w:lvl w:ilvl="0" w:tplc="0F70C0F2">
      <w:start w:val="1"/>
      <w:numFmt w:val="none"/>
      <w:lvlText w:val="(a)"/>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630F1"/>
    <w:multiLevelType w:val="hybridMultilevel"/>
    <w:tmpl w:val="A02E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473C17"/>
    <w:multiLevelType w:val="hybridMultilevel"/>
    <w:tmpl w:val="807EEE80"/>
    <w:lvl w:ilvl="0" w:tplc="CEF078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C4692"/>
    <w:multiLevelType w:val="hybridMultilevel"/>
    <w:tmpl w:val="FCA2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B1668"/>
    <w:multiLevelType w:val="hybridMultilevel"/>
    <w:tmpl w:val="A4A4966E"/>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A1CD5"/>
    <w:multiLevelType w:val="hybridMultilevel"/>
    <w:tmpl w:val="0714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5E2393"/>
    <w:multiLevelType w:val="hybridMultilevel"/>
    <w:tmpl w:val="FCA2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87498"/>
    <w:multiLevelType w:val="hybridMultilevel"/>
    <w:tmpl w:val="08A01F04"/>
    <w:lvl w:ilvl="0" w:tplc="9894EDB0">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104BF"/>
    <w:multiLevelType w:val="hybridMultilevel"/>
    <w:tmpl w:val="663468C0"/>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532B12"/>
    <w:multiLevelType w:val="hybridMultilevel"/>
    <w:tmpl w:val="2D52E8E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5C4A0B"/>
    <w:multiLevelType w:val="hybridMultilevel"/>
    <w:tmpl w:val="A9B28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903DD"/>
    <w:multiLevelType w:val="hybridMultilevel"/>
    <w:tmpl w:val="5008BE0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44824"/>
    <w:multiLevelType w:val="hybridMultilevel"/>
    <w:tmpl w:val="6EBA579E"/>
    <w:lvl w:ilvl="0" w:tplc="2892DD8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F7878"/>
    <w:multiLevelType w:val="hybridMultilevel"/>
    <w:tmpl w:val="55BC9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B6309"/>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7F04C0"/>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5"/>
  </w:num>
  <w:num w:numId="5">
    <w:abstractNumId w:val="17"/>
  </w:num>
  <w:num w:numId="6">
    <w:abstractNumId w:val="37"/>
  </w:num>
  <w:num w:numId="7">
    <w:abstractNumId w:val="19"/>
  </w:num>
  <w:num w:numId="8">
    <w:abstractNumId w:val="20"/>
  </w:num>
  <w:num w:numId="9">
    <w:abstractNumId w:val="12"/>
  </w:num>
  <w:num w:numId="10">
    <w:abstractNumId w:val="3"/>
  </w:num>
  <w:num w:numId="11">
    <w:abstractNumId w:val="23"/>
  </w:num>
  <w:num w:numId="12">
    <w:abstractNumId w:val="27"/>
  </w:num>
  <w:num w:numId="13">
    <w:abstractNumId w:val="39"/>
  </w:num>
  <w:num w:numId="14">
    <w:abstractNumId w:val="13"/>
  </w:num>
  <w:num w:numId="15">
    <w:abstractNumId w:val="38"/>
  </w:num>
  <w:num w:numId="16">
    <w:abstractNumId w:val="16"/>
  </w:num>
  <w:num w:numId="17">
    <w:abstractNumId w:val="18"/>
  </w:num>
  <w:num w:numId="18">
    <w:abstractNumId w:val="32"/>
  </w:num>
  <w:num w:numId="19">
    <w:abstractNumId w:val="31"/>
  </w:num>
  <w:num w:numId="20">
    <w:abstractNumId w:val="4"/>
  </w:num>
  <w:num w:numId="21">
    <w:abstractNumId w:val="34"/>
  </w:num>
  <w:num w:numId="22">
    <w:abstractNumId w:val="30"/>
  </w:num>
  <w:num w:numId="23">
    <w:abstractNumId w:val="7"/>
  </w:num>
  <w:num w:numId="24">
    <w:abstractNumId w:val="5"/>
  </w:num>
  <w:num w:numId="25">
    <w:abstractNumId w:val="10"/>
  </w:num>
  <w:num w:numId="26">
    <w:abstractNumId w:val="33"/>
  </w:num>
  <w:num w:numId="27">
    <w:abstractNumId w:val="24"/>
  </w:num>
  <w:num w:numId="28">
    <w:abstractNumId w:val="22"/>
  </w:num>
  <w:num w:numId="29">
    <w:abstractNumId w:val="29"/>
  </w:num>
  <w:num w:numId="30">
    <w:abstractNumId w:val="9"/>
  </w:num>
  <w:num w:numId="31">
    <w:abstractNumId w:val="28"/>
  </w:num>
  <w:num w:numId="32">
    <w:abstractNumId w:val="11"/>
  </w:num>
  <w:num w:numId="33">
    <w:abstractNumId w:val="25"/>
  </w:num>
  <w:num w:numId="34">
    <w:abstractNumId w:val="8"/>
  </w:num>
  <w:num w:numId="35">
    <w:abstractNumId w:val="6"/>
  </w:num>
  <w:num w:numId="36">
    <w:abstractNumId w:val="36"/>
  </w:num>
  <w:num w:numId="37">
    <w:abstractNumId w:val="26"/>
  </w:num>
  <w:num w:numId="38">
    <w:abstractNumId w:val="21"/>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99"/>
    <w:rsid w:val="00010B8D"/>
    <w:rsid w:val="0001516F"/>
    <w:rsid w:val="000178FB"/>
    <w:rsid w:val="00030B5F"/>
    <w:rsid w:val="00036CD0"/>
    <w:rsid w:val="00037A53"/>
    <w:rsid w:val="00037CBE"/>
    <w:rsid w:val="0005726F"/>
    <w:rsid w:val="00066608"/>
    <w:rsid w:val="00066F60"/>
    <w:rsid w:val="000754D9"/>
    <w:rsid w:val="000759B2"/>
    <w:rsid w:val="00076F54"/>
    <w:rsid w:val="0008784B"/>
    <w:rsid w:val="0009657E"/>
    <w:rsid w:val="000A146D"/>
    <w:rsid w:val="000A15E2"/>
    <w:rsid w:val="000A59A4"/>
    <w:rsid w:val="000A6C09"/>
    <w:rsid w:val="000A6F82"/>
    <w:rsid w:val="000B0610"/>
    <w:rsid w:val="000B0869"/>
    <w:rsid w:val="000B2E77"/>
    <w:rsid w:val="000B4024"/>
    <w:rsid w:val="000B5CEE"/>
    <w:rsid w:val="000B6B12"/>
    <w:rsid w:val="000B703A"/>
    <w:rsid w:val="000C347C"/>
    <w:rsid w:val="000E3EFD"/>
    <w:rsid w:val="000F1325"/>
    <w:rsid w:val="000F3515"/>
    <w:rsid w:val="00101E45"/>
    <w:rsid w:val="00102933"/>
    <w:rsid w:val="00107F1A"/>
    <w:rsid w:val="001112E5"/>
    <w:rsid w:val="00112FEA"/>
    <w:rsid w:val="001227E0"/>
    <w:rsid w:val="0012727D"/>
    <w:rsid w:val="00131566"/>
    <w:rsid w:val="0013684D"/>
    <w:rsid w:val="00146A41"/>
    <w:rsid w:val="00150215"/>
    <w:rsid w:val="00150ED1"/>
    <w:rsid w:val="00151B63"/>
    <w:rsid w:val="00154A95"/>
    <w:rsid w:val="00155625"/>
    <w:rsid w:val="0015605E"/>
    <w:rsid w:val="00156ADF"/>
    <w:rsid w:val="001754CE"/>
    <w:rsid w:val="00175856"/>
    <w:rsid w:val="00176308"/>
    <w:rsid w:val="0018011E"/>
    <w:rsid w:val="001C5253"/>
    <w:rsid w:val="001C6410"/>
    <w:rsid w:val="001C6A9A"/>
    <w:rsid w:val="001C7236"/>
    <w:rsid w:val="001D669C"/>
    <w:rsid w:val="001D68C9"/>
    <w:rsid w:val="001D691E"/>
    <w:rsid w:val="001E3B24"/>
    <w:rsid w:val="001F5AA5"/>
    <w:rsid w:val="002043BD"/>
    <w:rsid w:val="002060C3"/>
    <w:rsid w:val="0021015E"/>
    <w:rsid w:val="00225397"/>
    <w:rsid w:val="00226D58"/>
    <w:rsid w:val="00227385"/>
    <w:rsid w:val="002354EF"/>
    <w:rsid w:val="002365AC"/>
    <w:rsid w:val="0024555A"/>
    <w:rsid w:val="002475D1"/>
    <w:rsid w:val="002736F4"/>
    <w:rsid w:val="00276544"/>
    <w:rsid w:val="0027703F"/>
    <w:rsid w:val="00286235"/>
    <w:rsid w:val="00293BA1"/>
    <w:rsid w:val="002B6120"/>
    <w:rsid w:val="002C02F6"/>
    <w:rsid w:val="002C1F22"/>
    <w:rsid w:val="002D317A"/>
    <w:rsid w:val="002E3034"/>
    <w:rsid w:val="002F107D"/>
    <w:rsid w:val="002F5599"/>
    <w:rsid w:val="003010D4"/>
    <w:rsid w:val="00302399"/>
    <w:rsid w:val="00306C6A"/>
    <w:rsid w:val="0031367C"/>
    <w:rsid w:val="00320303"/>
    <w:rsid w:val="003407DA"/>
    <w:rsid w:val="00341EC5"/>
    <w:rsid w:val="00342EB9"/>
    <w:rsid w:val="003509B0"/>
    <w:rsid w:val="003547B1"/>
    <w:rsid w:val="0038222F"/>
    <w:rsid w:val="00390C77"/>
    <w:rsid w:val="003A3DEA"/>
    <w:rsid w:val="003A46F8"/>
    <w:rsid w:val="003A6365"/>
    <w:rsid w:val="003C1BBC"/>
    <w:rsid w:val="003C6345"/>
    <w:rsid w:val="003C79D4"/>
    <w:rsid w:val="003D4BA6"/>
    <w:rsid w:val="003E12A3"/>
    <w:rsid w:val="003E2E20"/>
    <w:rsid w:val="00420563"/>
    <w:rsid w:val="004254C9"/>
    <w:rsid w:val="00430BAC"/>
    <w:rsid w:val="004450D0"/>
    <w:rsid w:val="004537E5"/>
    <w:rsid w:val="004553E3"/>
    <w:rsid w:val="00457085"/>
    <w:rsid w:val="00467623"/>
    <w:rsid w:val="00477878"/>
    <w:rsid w:val="00481F8C"/>
    <w:rsid w:val="004840FD"/>
    <w:rsid w:val="00486F6C"/>
    <w:rsid w:val="004937E4"/>
    <w:rsid w:val="00496C57"/>
    <w:rsid w:val="004A0999"/>
    <w:rsid w:val="004A538E"/>
    <w:rsid w:val="004B1082"/>
    <w:rsid w:val="004D4729"/>
    <w:rsid w:val="004E2043"/>
    <w:rsid w:val="004E2B6C"/>
    <w:rsid w:val="004E3301"/>
    <w:rsid w:val="004E465E"/>
    <w:rsid w:val="004E7F6E"/>
    <w:rsid w:val="004F559B"/>
    <w:rsid w:val="00500473"/>
    <w:rsid w:val="00506A4B"/>
    <w:rsid w:val="00507A68"/>
    <w:rsid w:val="00521BD7"/>
    <w:rsid w:val="00524AB2"/>
    <w:rsid w:val="005303A9"/>
    <w:rsid w:val="00530BF6"/>
    <w:rsid w:val="005320CB"/>
    <w:rsid w:val="00537458"/>
    <w:rsid w:val="00540EF8"/>
    <w:rsid w:val="0054785E"/>
    <w:rsid w:val="0055096B"/>
    <w:rsid w:val="0056272F"/>
    <w:rsid w:val="00570FCB"/>
    <w:rsid w:val="005A58F9"/>
    <w:rsid w:val="005C44A7"/>
    <w:rsid w:val="005D1641"/>
    <w:rsid w:val="005D3A16"/>
    <w:rsid w:val="005D7BAC"/>
    <w:rsid w:val="005E083F"/>
    <w:rsid w:val="005E1629"/>
    <w:rsid w:val="005E5315"/>
    <w:rsid w:val="005F2209"/>
    <w:rsid w:val="005F36DC"/>
    <w:rsid w:val="00602202"/>
    <w:rsid w:val="00604318"/>
    <w:rsid w:val="0060565D"/>
    <w:rsid w:val="00605AE0"/>
    <w:rsid w:val="00605F30"/>
    <w:rsid w:val="00611289"/>
    <w:rsid w:val="0061367A"/>
    <w:rsid w:val="006275AF"/>
    <w:rsid w:val="00627AD6"/>
    <w:rsid w:val="006347C5"/>
    <w:rsid w:val="00640AD5"/>
    <w:rsid w:val="00641AD8"/>
    <w:rsid w:val="00651975"/>
    <w:rsid w:val="006521F9"/>
    <w:rsid w:val="0065462E"/>
    <w:rsid w:val="00665AE9"/>
    <w:rsid w:val="006743BD"/>
    <w:rsid w:val="00680952"/>
    <w:rsid w:val="0068249B"/>
    <w:rsid w:val="00685E3B"/>
    <w:rsid w:val="00692BA0"/>
    <w:rsid w:val="0069407D"/>
    <w:rsid w:val="006943C4"/>
    <w:rsid w:val="006A1EBE"/>
    <w:rsid w:val="006B027A"/>
    <w:rsid w:val="006B1EAA"/>
    <w:rsid w:val="006B60F8"/>
    <w:rsid w:val="006C7CDA"/>
    <w:rsid w:val="006E1F77"/>
    <w:rsid w:val="006F0D7E"/>
    <w:rsid w:val="00703220"/>
    <w:rsid w:val="00704BB6"/>
    <w:rsid w:val="00711A17"/>
    <w:rsid w:val="00713D9B"/>
    <w:rsid w:val="0071565F"/>
    <w:rsid w:val="00717DCB"/>
    <w:rsid w:val="00722A7B"/>
    <w:rsid w:val="00730053"/>
    <w:rsid w:val="00731149"/>
    <w:rsid w:val="00731FFB"/>
    <w:rsid w:val="007339B9"/>
    <w:rsid w:val="00742D4A"/>
    <w:rsid w:val="007618FB"/>
    <w:rsid w:val="0077035B"/>
    <w:rsid w:val="00780007"/>
    <w:rsid w:val="00782567"/>
    <w:rsid w:val="00792164"/>
    <w:rsid w:val="00795B6F"/>
    <w:rsid w:val="007A1879"/>
    <w:rsid w:val="007A452C"/>
    <w:rsid w:val="007B752A"/>
    <w:rsid w:val="007C0091"/>
    <w:rsid w:val="007C145C"/>
    <w:rsid w:val="007C24A5"/>
    <w:rsid w:val="007D5DAD"/>
    <w:rsid w:val="007E0BD7"/>
    <w:rsid w:val="007E4A8E"/>
    <w:rsid w:val="007E543B"/>
    <w:rsid w:val="007F219C"/>
    <w:rsid w:val="007F40CC"/>
    <w:rsid w:val="007F7123"/>
    <w:rsid w:val="008161D6"/>
    <w:rsid w:val="00816F06"/>
    <w:rsid w:val="008242AB"/>
    <w:rsid w:val="00831DC8"/>
    <w:rsid w:val="00834B2C"/>
    <w:rsid w:val="0083592D"/>
    <w:rsid w:val="0085494C"/>
    <w:rsid w:val="00866C57"/>
    <w:rsid w:val="00867218"/>
    <w:rsid w:val="00871409"/>
    <w:rsid w:val="00882999"/>
    <w:rsid w:val="00887319"/>
    <w:rsid w:val="00887441"/>
    <w:rsid w:val="00890CD7"/>
    <w:rsid w:val="008A16A2"/>
    <w:rsid w:val="008B0BD6"/>
    <w:rsid w:val="008B3F38"/>
    <w:rsid w:val="008B4765"/>
    <w:rsid w:val="008C7D9F"/>
    <w:rsid w:val="008D33EA"/>
    <w:rsid w:val="008E33ED"/>
    <w:rsid w:val="008F23B1"/>
    <w:rsid w:val="008F4818"/>
    <w:rsid w:val="008F669B"/>
    <w:rsid w:val="00901285"/>
    <w:rsid w:val="00901DC0"/>
    <w:rsid w:val="00903DFD"/>
    <w:rsid w:val="0090767E"/>
    <w:rsid w:val="00914526"/>
    <w:rsid w:val="009174D3"/>
    <w:rsid w:val="009212C8"/>
    <w:rsid w:val="009227E3"/>
    <w:rsid w:val="00926E4E"/>
    <w:rsid w:val="00942669"/>
    <w:rsid w:val="00942AB4"/>
    <w:rsid w:val="00963AAA"/>
    <w:rsid w:val="009643F5"/>
    <w:rsid w:val="00967516"/>
    <w:rsid w:val="009C0C0C"/>
    <w:rsid w:val="009C6D64"/>
    <w:rsid w:val="009D20C1"/>
    <w:rsid w:val="009D3290"/>
    <w:rsid w:val="009D5A8F"/>
    <w:rsid w:val="009E2D52"/>
    <w:rsid w:val="009F1220"/>
    <w:rsid w:val="009F7FB5"/>
    <w:rsid w:val="00A119D2"/>
    <w:rsid w:val="00A12F79"/>
    <w:rsid w:val="00A2071C"/>
    <w:rsid w:val="00A2078E"/>
    <w:rsid w:val="00A234D1"/>
    <w:rsid w:val="00A245CA"/>
    <w:rsid w:val="00A30004"/>
    <w:rsid w:val="00A312C0"/>
    <w:rsid w:val="00A51AA3"/>
    <w:rsid w:val="00A51BA9"/>
    <w:rsid w:val="00A6136E"/>
    <w:rsid w:val="00A623DC"/>
    <w:rsid w:val="00A767A7"/>
    <w:rsid w:val="00A82FD3"/>
    <w:rsid w:val="00A85ECA"/>
    <w:rsid w:val="00A86E98"/>
    <w:rsid w:val="00A87FD0"/>
    <w:rsid w:val="00A97B28"/>
    <w:rsid w:val="00AA0361"/>
    <w:rsid w:val="00AA31EC"/>
    <w:rsid w:val="00AA67CB"/>
    <w:rsid w:val="00AB1F65"/>
    <w:rsid w:val="00AB682A"/>
    <w:rsid w:val="00AC69F7"/>
    <w:rsid w:val="00AC6F1B"/>
    <w:rsid w:val="00AE2D5D"/>
    <w:rsid w:val="00AE4873"/>
    <w:rsid w:val="00AF4284"/>
    <w:rsid w:val="00B00695"/>
    <w:rsid w:val="00B1022F"/>
    <w:rsid w:val="00B146C4"/>
    <w:rsid w:val="00B158E3"/>
    <w:rsid w:val="00B178EE"/>
    <w:rsid w:val="00B21978"/>
    <w:rsid w:val="00B30EA9"/>
    <w:rsid w:val="00B32A56"/>
    <w:rsid w:val="00B35A3A"/>
    <w:rsid w:val="00B36377"/>
    <w:rsid w:val="00B442D2"/>
    <w:rsid w:val="00B54990"/>
    <w:rsid w:val="00B72385"/>
    <w:rsid w:val="00B76A09"/>
    <w:rsid w:val="00B77C2F"/>
    <w:rsid w:val="00B959AF"/>
    <w:rsid w:val="00B96402"/>
    <w:rsid w:val="00BA143C"/>
    <w:rsid w:val="00BC00D5"/>
    <w:rsid w:val="00C0069B"/>
    <w:rsid w:val="00C01136"/>
    <w:rsid w:val="00C10CC2"/>
    <w:rsid w:val="00C523A6"/>
    <w:rsid w:val="00C61F04"/>
    <w:rsid w:val="00C6764A"/>
    <w:rsid w:val="00C67BAC"/>
    <w:rsid w:val="00C734C1"/>
    <w:rsid w:val="00C74AF9"/>
    <w:rsid w:val="00C844C1"/>
    <w:rsid w:val="00C86660"/>
    <w:rsid w:val="00C912F7"/>
    <w:rsid w:val="00CB4865"/>
    <w:rsid w:val="00CD30FF"/>
    <w:rsid w:val="00CE3E4B"/>
    <w:rsid w:val="00CF2607"/>
    <w:rsid w:val="00CF78C0"/>
    <w:rsid w:val="00CF79FD"/>
    <w:rsid w:val="00D079A5"/>
    <w:rsid w:val="00D13E4C"/>
    <w:rsid w:val="00D21C57"/>
    <w:rsid w:val="00D279B3"/>
    <w:rsid w:val="00D45356"/>
    <w:rsid w:val="00D467D6"/>
    <w:rsid w:val="00D531D8"/>
    <w:rsid w:val="00D54F3B"/>
    <w:rsid w:val="00D723C0"/>
    <w:rsid w:val="00D7326D"/>
    <w:rsid w:val="00D73EF9"/>
    <w:rsid w:val="00D74807"/>
    <w:rsid w:val="00DA3954"/>
    <w:rsid w:val="00DA4DBA"/>
    <w:rsid w:val="00DA5A5D"/>
    <w:rsid w:val="00DB2B0C"/>
    <w:rsid w:val="00DB393D"/>
    <w:rsid w:val="00DC2614"/>
    <w:rsid w:val="00DC36D9"/>
    <w:rsid w:val="00DD7899"/>
    <w:rsid w:val="00DE1649"/>
    <w:rsid w:val="00DF4A8C"/>
    <w:rsid w:val="00E1312B"/>
    <w:rsid w:val="00E17613"/>
    <w:rsid w:val="00E20737"/>
    <w:rsid w:val="00E20F3A"/>
    <w:rsid w:val="00E20FF9"/>
    <w:rsid w:val="00E2762B"/>
    <w:rsid w:val="00E3378A"/>
    <w:rsid w:val="00E35FEE"/>
    <w:rsid w:val="00E441C8"/>
    <w:rsid w:val="00E51366"/>
    <w:rsid w:val="00E51F1B"/>
    <w:rsid w:val="00E57AAF"/>
    <w:rsid w:val="00E6634E"/>
    <w:rsid w:val="00E6759C"/>
    <w:rsid w:val="00E70C52"/>
    <w:rsid w:val="00E7139B"/>
    <w:rsid w:val="00E817DC"/>
    <w:rsid w:val="00E821D2"/>
    <w:rsid w:val="00E9025F"/>
    <w:rsid w:val="00E91D18"/>
    <w:rsid w:val="00EA742E"/>
    <w:rsid w:val="00EA7D95"/>
    <w:rsid w:val="00EB07BA"/>
    <w:rsid w:val="00EB38FF"/>
    <w:rsid w:val="00EC7464"/>
    <w:rsid w:val="00EF1BB2"/>
    <w:rsid w:val="00EF2497"/>
    <w:rsid w:val="00EF3286"/>
    <w:rsid w:val="00EF487C"/>
    <w:rsid w:val="00F20679"/>
    <w:rsid w:val="00F224B7"/>
    <w:rsid w:val="00F22B23"/>
    <w:rsid w:val="00F239E7"/>
    <w:rsid w:val="00F30343"/>
    <w:rsid w:val="00F34E21"/>
    <w:rsid w:val="00F37676"/>
    <w:rsid w:val="00F41D5C"/>
    <w:rsid w:val="00F80EB8"/>
    <w:rsid w:val="00F92879"/>
    <w:rsid w:val="00F953EE"/>
    <w:rsid w:val="00FB3167"/>
    <w:rsid w:val="00FB6CC2"/>
    <w:rsid w:val="00FC1D4C"/>
    <w:rsid w:val="00FC4C86"/>
    <w:rsid w:val="00FC6A6B"/>
    <w:rsid w:val="00FD549F"/>
    <w:rsid w:val="00FD6FDA"/>
    <w:rsid w:val="00FF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519D2"/>
  <w15:docId w15:val="{1C477AF5-6411-3F49-8884-2A70FD50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2D5D"/>
  </w:style>
  <w:style w:type="paragraph" w:styleId="Heading1">
    <w:name w:val="heading 1"/>
    <w:basedOn w:val="Normal"/>
    <w:next w:val="Normal"/>
    <w:link w:val="Heading1Char"/>
    <w:uiPriority w:val="9"/>
    <w:qFormat/>
    <w:rsid w:val="00D079A5"/>
    <w:pPr>
      <w:keepNext/>
      <w:keepLines/>
      <w:spacing w:before="480" w:after="0"/>
      <w:outlineLvl w:val="0"/>
    </w:pPr>
    <w:rPr>
      <w:rFonts w:asciiTheme="majorHAnsi" w:eastAsiaTheme="majorEastAsia" w:hAnsiTheme="majorHAnsi" w:cstheme="majorBidi"/>
      <w:b/>
      <w:bCs/>
      <w:color w:val="001238" w:themeColor="accent1" w:themeShade="BF"/>
      <w:sz w:val="28"/>
      <w:szCs w:val="28"/>
    </w:rPr>
  </w:style>
  <w:style w:type="paragraph" w:styleId="Heading2">
    <w:name w:val="heading 2"/>
    <w:basedOn w:val="Normal"/>
    <w:next w:val="Normal"/>
    <w:link w:val="Heading2Char"/>
    <w:uiPriority w:val="9"/>
    <w:unhideWhenUsed/>
    <w:qFormat/>
    <w:rsid w:val="00D079A5"/>
    <w:pPr>
      <w:keepNext/>
      <w:keepLines/>
      <w:spacing w:before="200" w:after="0"/>
      <w:outlineLvl w:val="1"/>
    </w:pPr>
    <w:rPr>
      <w:rFonts w:asciiTheme="majorHAnsi" w:eastAsiaTheme="majorEastAsia" w:hAnsiTheme="majorHAnsi" w:cstheme="majorBidi"/>
      <w:b/>
      <w:bCs/>
      <w:color w:val="00194C" w:themeColor="accent1"/>
      <w:sz w:val="26"/>
      <w:szCs w:val="26"/>
    </w:rPr>
  </w:style>
  <w:style w:type="paragraph" w:styleId="Heading3">
    <w:name w:val="heading 3"/>
    <w:basedOn w:val="Normal"/>
    <w:next w:val="Normal"/>
    <w:link w:val="Heading3Char"/>
    <w:uiPriority w:val="9"/>
    <w:unhideWhenUsed/>
    <w:qFormat/>
    <w:rsid w:val="00D079A5"/>
    <w:pPr>
      <w:keepNext/>
      <w:keepLines/>
      <w:spacing w:before="200" w:after="0"/>
      <w:outlineLvl w:val="2"/>
    </w:pPr>
    <w:rPr>
      <w:rFonts w:asciiTheme="majorHAnsi" w:eastAsiaTheme="majorEastAsia" w:hAnsiTheme="majorHAnsi" w:cstheme="majorBidi"/>
      <w:b/>
      <w:bCs/>
      <w:color w:val="00194C" w:themeColor="accent1"/>
    </w:rPr>
  </w:style>
  <w:style w:type="paragraph" w:styleId="Heading4">
    <w:name w:val="heading 4"/>
    <w:basedOn w:val="Normal"/>
    <w:next w:val="Normal"/>
    <w:link w:val="Heading4Char"/>
    <w:uiPriority w:val="9"/>
    <w:semiHidden/>
    <w:unhideWhenUsed/>
    <w:qFormat/>
    <w:rsid w:val="00D079A5"/>
    <w:pPr>
      <w:keepNext/>
      <w:keepLines/>
      <w:spacing w:before="200" w:after="0"/>
      <w:outlineLvl w:val="3"/>
    </w:pPr>
    <w:rPr>
      <w:rFonts w:asciiTheme="majorHAnsi" w:eastAsiaTheme="majorEastAsia" w:hAnsiTheme="majorHAnsi" w:cstheme="majorBidi"/>
      <w:b/>
      <w:bCs/>
      <w:i/>
      <w:iCs/>
      <w:color w:val="00194C" w:themeColor="accent1"/>
    </w:rPr>
  </w:style>
  <w:style w:type="paragraph" w:styleId="Heading5">
    <w:name w:val="heading 5"/>
    <w:basedOn w:val="Normal"/>
    <w:next w:val="Normal"/>
    <w:link w:val="Heading5Char"/>
    <w:uiPriority w:val="9"/>
    <w:semiHidden/>
    <w:unhideWhenUsed/>
    <w:qFormat/>
    <w:rsid w:val="00D079A5"/>
    <w:pPr>
      <w:keepNext/>
      <w:keepLines/>
      <w:spacing w:before="200" w:after="0"/>
      <w:outlineLvl w:val="4"/>
    </w:pPr>
    <w:rPr>
      <w:rFonts w:asciiTheme="majorHAnsi" w:eastAsiaTheme="majorEastAsia" w:hAnsiTheme="majorHAnsi" w:cstheme="majorBidi"/>
      <w:color w:val="000C25" w:themeColor="accent1" w:themeShade="7F"/>
    </w:rPr>
  </w:style>
  <w:style w:type="paragraph" w:styleId="Heading6">
    <w:name w:val="heading 6"/>
    <w:basedOn w:val="Normal"/>
    <w:next w:val="Normal"/>
    <w:link w:val="Heading6Char"/>
    <w:uiPriority w:val="9"/>
    <w:semiHidden/>
    <w:unhideWhenUsed/>
    <w:qFormat/>
    <w:rsid w:val="00D079A5"/>
    <w:pPr>
      <w:keepNext/>
      <w:keepLines/>
      <w:spacing w:before="200" w:after="0"/>
      <w:outlineLvl w:val="5"/>
    </w:pPr>
    <w:rPr>
      <w:rFonts w:asciiTheme="majorHAnsi" w:eastAsiaTheme="majorEastAsia" w:hAnsiTheme="majorHAnsi" w:cstheme="majorBidi"/>
      <w:i/>
      <w:iCs/>
      <w:color w:val="000C25" w:themeColor="accent1" w:themeShade="7F"/>
    </w:rPr>
  </w:style>
  <w:style w:type="paragraph" w:styleId="Heading7">
    <w:name w:val="heading 7"/>
    <w:basedOn w:val="Normal"/>
    <w:next w:val="Normal"/>
    <w:link w:val="Heading7Char"/>
    <w:uiPriority w:val="9"/>
    <w:semiHidden/>
    <w:unhideWhenUsed/>
    <w:qFormat/>
    <w:rsid w:val="00D079A5"/>
    <w:pPr>
      <w:keepNext/>
      <w:keepLines/>
      <w:spacing w:before="200" w:after="0"/>
      <w:outlineLvl w:val="6"/>
    </w:pPr>
    <w:rPr>
      <w:rFonts w:asciiTheme="majorHAnsi" w:eastAsiaTheme="majorEastAsia" w:hAnsiTheme="majorHAnsi" w:cstheme="majorBidi"/>
      <w:i/>
      <w:iCs/>
      <w:color w:val="6F6F6F" w:themeColor="text1" w:themeTint="BF"/>
    </w:rPr>
  </w:style>
  <w:style w:type="paragraph" w:styleId="Heading8">
    <w:name w:val="heading 8"/>
    <w:basedOn w:val="Normal"/>
    <w:next w:val="Normal"/>
    <w:link w:val="Heading8Char"/>
    <w:uiPriority w:val="9"/>
    <w:semiHidden/>
    <w:unhideWhenUsed/>
    <w:qFormat/>
    <w:rsid w:val="00D079A5"/>
    <w:pPr>
      <w:keepNext/>
      <w:keepLines/>
      <w:spacing w:before="200" w:after="0"/>
      <w:outlineLvl w:val="7"/>
    </w:pPr>
    <w:rPr>
      <w:rFonts w:asciiTheme="majorHAnsi" w:eastAsiaTheme="majorEastAsia" w:hAnsiTheme="majorHAnsi" w:cstheme="majorBidi"/>
      <w:color w:val="00194C" w:themeColor="accent1"/>
      <w:sz w:val="20"/>
      <w:szCs w:val="20"/>
    </w:rPr>
  </w:style>
  <w:style w:type="paragraph" w:styleId="Heading9">
    <w:name w:val="heading 9"/>
    <w:basedOn w:val="Normal"/>
    <w:next w:val="Normal"/>
    <w:link w:val="Heading9Char"/>
    <w:uiPriority w:val="9"/>
    <w:semiHidden/>
    <w:unhideWhenUsed/>
    <w:qFormat/>
    <w:rsid w:val="00D079A5"/>
    <w:pPr>
      <w:keepNext/>
      <w:keepLines/>
      <w:spacing w:before="200" w:after="0"/>
      <w:outlineLvl w:val="8"/>
    </w:pPr>
    <w:rPr>
      <w:rFonts w:asciiTheme="majorHAnsi" w:eastAsiaTheme="majorEastAsia" w:hAnsiTheme="majorHAnsi" w:cstheme="majorBidi"/>
      <w:i/>
      <w:iCs/>
      <w:color w:val="6F6F6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A5"/>
    <w:pPr>
      <w:ind w:left="720"/>
      <w:contextualSpacing/>
    </w:pPr>
  </w:style>
  <w:style w:type="character" w:customStyle="1" w:styleId="Heading1Char">
    <w:name w:val="Heading 1 Char"/>
    <w:basedOn w:val="DefaultParagraphFont"/>
    <w:link w:val="Heading1"/>
    <w:uiPriority w:val="9"/>
    <w:rsid w:val="00D079A5"/>
    <w:rPr>
      <w:rFonts w:asciiTheme="majorHAnsi" w:eastAsiaTheme="majorEastAsia" w:hAnsiTheme="majorHAnsi" w:cstheme="majorBidi"/>
      <w:b/>
      <w:bCs/>
      <w:color w:val="001238" w:themeColor="accent1" w:themeShade="BF"/>
      <w:sz w:val="28"/>
      <w:szCs w:val="28"/>
    </w:rPr>
  </w:style>
  <w:style w:type="character" w:customStyle="1" w:styleId="Heading2Char">
    <w:name w:val="Heading 2 Char"/>
    <w:basedOn w:val="DefaultParagraphFont"/>
    <w:link w:val="Heading2"/>
    <w:uiPriority w:val="9"/>
    <w:rsid w:val="00D079A5"/>
    <w:rPr>
      <w:rFonts w:asciiTheme="majorHAnsi" w:eastAsiaTheme="majorEastAsia" w:hAnsiTheme="majorHAnsi" w:cstheme="majorBidi"/>
      <w:b/>
      <w:bCs/>
      <w:color w:val="00194C" w:themeColor="accent1"/>
      <w:sz w:val="26"/>
      <w:szCs w:val="26"/>
    </w:rPr>
  </w:style>
  <w:style w:type="character" w:customStyle="1" w:styleId="Heading3Char">
    <w:name w:val="Heading 3 Char"/>
    <w:basedOn w:val="DefaultParagraphFont"/>
    <w:link w:val="Heading3"/>
    <w:uiPriority w:val="9"/>
    <w:rsid w:val="00D079A5"/>
    <w:rPr>
      <w:rFonts w:asciiTheme="majorHAnsi" w:eastAsiaTheme="majorEastAsia" w:hAnsiTheme="majorHAnsi" w:cstheme="majorBidi"/>
      <w:b/>
      <w:bCs/>
      <w:color w:val="00194C" w:themeColor="accent1"/>
    </w:rPr>
  </w:style>
  <w:style w:type="character" w:customStyle="1" w:styleId="Heading4Char">
    <w:name w:val="Heading 4 Char"/>
    <w:basedOn w:val="DefaultParagraphFont"/>
    <w:link w:val="Heading4"/>
    <w:uiPriority w:val="9"/>
    <w:semiHidden/>
    <w:rsid w:val="00D079A5"/>
    <w:rPr>
      <w:rFonts w:asciiTheme="majorHAnsi" w:eastAsiaTheme="majorEastAsia" w:hAnsiTheme="majorHAnsi" w:cstheme="majorBidi"/>
      <w:b/>
      <w:bCs/>
      <w:i/>
      <w:iCs/>
      <w:color w:val="00194C" w:themeColor="accent1"/>
    </w:rPr>
  </w:style>
  <w:style w:type="character" w:customStyle="1" w:styleId="Heading5Char">
    <w:name w:val="Heading 5 Char"/>
    <w:basedOn w:val="DefaultParagraphFont"/>
    <w:link w:val="Heading5"/>
    <w:uiPriority w:val="9"/>
    <w:semiHidden/>
    <w:rsid w:val="00D079A5"/>
    <w:rPr>
      <w:rFonts w:asciiTheme="majorHAnsi" w:eastAsiaTheme="majorEastAsia" w:hAnsiTheme="majorHAnsi" w:cstheme="majorBidi"/>
      <w:color w:val="000C25" w:themeColor="accent1" w:themeShade="7F"/>
    </w:rPr>
  </w:style>
  <w:style w:type="character" w:customStyle="1" w:styleId="Heading6Char">
    <w:name w:val="Heading 6 Char"/>
    <w:basedOn w:val="DefaultParagraphFont"/>
    <w:link w:val="Heading6"/>
    <w:uiPriority w:val="9"/>
    <w:semiHidden/>
    <w:rsid w:val="00D079A5"/>
    <w:rPr>
      <w:rFonts w:asciiTheme="majorHAnsi" w:eastAsiaTheme="majorEastAsia" w:hAnsiTheme="majorHAnsi" w:cstheme="majorBidi"/>
      <w:i/>
      <w:iCs/>
      <w:color w:val="000C25" w:themeColor="accent1" w:themeShade="7F"/>
    </w:rPr>
  </w:style>
  <w:style w:type="character" w:customStyle="1" w:styleId="Heading7Char">
    <w:name w:val="Heading 7 Char"/>
    <w:basedOn w:val="DefaultParagraphFont"/>
    <w:link w:val="Heading7"/>
    <w:uiPriority w:val="9"/>
    <w:semiHidden/>
    <w:rsid w:val="00D079A5"/>
    <w:rPr>
      <w:rFonts w:asciiTheme="majorHAnsi" w:eastAsiaTheme="majorEastAsia" w:hAnsiTheme="majorHAnsi" w:cstheme="majorBidi"/>
      <w:i/>
      <w:iCs/>
      <w:color w:val="6F6F6F" w:themeColor="text1" w:themeTint="BF"/>
    </w:rPr>
  </w:style>
  <w:style w:type="character" w:customStyle="1" w:styleId="Heading8Char">
    <w:name w:val="Heading 8 Char"/>
    <w:basedOn w:val="DefaultParagraphFont"/>
    <w:link w:val="Heading8"/>
    <w:uiPriority w:val="9"/>
    <w:semiHidden/>
    <w:rsid w:val="00D079A5"/>
    <w:rPr>
      <w:rFonts w:asciiTheme="majorHAnsi" w:eastAsiaTheme="majorEastAsia" w:hAnsiTheme="majorHAnsi" w:cstheme="majorBidi"/>
      <w:color w:val="00194C" w:themeColor="accent1"/>
      <w:sz w:val="20"/>
      <w:szCs w:val="20"/>
    </w:rPr>
  </w:style>
  <w:style w:type="character" w:customStyle="1" w:styleId="Heading9Char">
    <w:name w:val="Heading 9 Char"/>
    <w:basedOn w:val="DefaultParagraphFont"/>
    <w:link w:val="Heading9"/>
    <w:uiPriority w:val="9"/>
    <w:semiHidden/>
    <w:rsid w:val="00D079A5"/>
    <w:rPr>
      <w:rFonts w:asciiTheme="majorHAnsi" w:eastAsiaTheme="majorEastAsia" w:hAnsiTheme="majorHAnsi" w:cstheme="majorBidi"/>
      <w:i/>
      <w:iCs/>
      <w:color w:val="6F6F6F" w:themeColor="text1" w:themeTint="BF"/>
      <w:sz w:val="20"/>
      <w:szCs w:val="20"/>
    </w:rPr>
  </w:style>
  <w:style w:type="paragraph" w:styleId="Caption">
    <w:name w:val="caption"/>
    <w:basedOn w:val="Normal"/>
    <w:next w:val="Normal"/>
    <w:uiPriority w:val="35"/>
    <w:semiHidden/>
    <w:unhideWhenUsed/>
    <w:qFormat/>
    <w:rsid w:val="00D079A5"/>
    <w:pPr>
      <w:spacing w:line="240" w:lineRule="auto"/>
    </w:pPr>
    <w:rPr>
      <w:b/>
      <w:bCs/>
      <w:color w:val="00194C" w:themeColor="accent1"/>
      <w:sz w:val="18"/>
      <w:szCs w:val="18"/>
    </w:rPr>
  </w:style>
  <w:style w:type="paragraph" w:styleId="Title">
    <w:name w:val="Title"/>
    <w:basedOn w:val="Normal"/>
    <w:next w:val="Normal"/>
    <w:link w:val="TitleChar"/>
    <w:uiPriority w:val="10"/>
    <w:qFormat/>
    <w:rsid w:val="00D079A5"/>
    <w:pPr>
      <w:pBdr>
        <w:bottom w:val="single" w:sz="8" w:space="4" w:color="00194C" w:themeColor="accent1"/>
      </w:pBdr>
      <w:spacing w:after="300" w:line="240" w:lineRule="auto"/>
      <w:contextualSpacing/>
    </w:pPr>
    <w:rPr>
      <w:rFonts w:asciiTheme="majorHAnsi" w:eastAsiaTheme="majorEastAsia" w:hAnsiTheme="majorHAnsi" w:cstheme="majorBidi"/>
      <w:color w:val="B5B5B5" w:themeColor="text2" w:themeShade="BF"/>
      <w:spacing w:val="5"/>
      <w:kern w:val="28"/>
      <w:sz w:val="52"/>
      <w:szCs w:val="52"/>
    </w:rPr>
  </w:style>
  <w:style w:type="character" w:customStyle="1" w:styleId="TitleChar">
    <w:name w:val="Title Char"/>
    <w:basedOn w:val="DefaultParagraphFont"/>
    <w:link w:val="Title"/>
    <w:uiPriority w:val="10"/>
    <w:rsid w:val="00D079A5"/>
    <w:rPr>
      <w:rFonts w:asciiTheme="majorHAnsi" w:eastAsiaTheme="majorEastAsia" w:hAnsiTheme="majorHAnsi" w:cstheme="majorBidi"/>
      <w:color w:val="B5B5B5" w:themeColor="text2" w:themeShade="BF"/>
      <w:spacing w:val="5"/>
      <w:kern w:val="28"/>
      <w:sz w:val="52"/>
      <w:szCs w:val="52"/>
    </w:rPr>
  </w:style>
  <w:style w:type="paragraph" w:styleId="Subtitle">
    <w:name w:val="Subtitle"/>
    <w:basedOn w:val="Normal"/>
    <w:next w:val="Normal"/>
    <w:link w:val="SubtitleChar"/>
    <w:uiPriority w:val="11"/>
    <w:qFormat/>
    <w:rsid w:val="00D079A5"/>
    <w:pPr>
      <w:numPr>
        <w:ilvl w:val="1"/>
      </w:numPr>
    </w:pPr>
    <w:rPr>
      <w:rFonts w:asciiTheme="majorHAnsi" w:eastAsiaTheme="majorEastAsia" w:hAnsiTheme="majorHAnsi" w:cstheme="majorBidi"/>
      <w:i/>
      <w:iCs/>
      <w:color w:val="00194C" w:themeColor="accent1"/>
      <w:spacing w:val="15"/>
      <w:sz w:val="24"/>
      <w:szCs w:val="24"/>
    </w:rPr>
  </w:style>
  <w:style w:type="character" w:customStyle="1" w:styleId="SubtitleChar">
    <w:name w:val="Subtitle Char"/>
    <w:basedOn w:val="DefaultParagraphFont"/>
    <w:link w:val="Subtitle"/>
    <w:uiPriority w:val="11"/>
    <w:rsid w:val="00D079A5"/>
    <w:rPr>
      <w:rFonts w:asciiTheme="majorHAnsi" w:eastAsiaTheme="majorEastAsia" w:hAnsiTheme="majorHAnsi" w:cstheme="majorBidi"/>
      <w:i/>
      <w:iCs/>
      <w:color w:val="00194C" w:themeColor="accent1"/>
      <w:spacing w:val="15"/>
      <w:sz w:val="24"/>
      <w:szCs w:val="24"/>
    </w:rPr>
  </w:style>
  <w:style w:type="character" w:styleId="Strong">
    <w:name w:val="Strong"/>
    <w:basedOn w:val="DefaultParagraphFont"/>
    <w:uiPriority w:val="22"/>
    <w:qFormat/>
    <w:rsid w:val="00D079A5"/>
    <w:rPr>
      <w:b/>
      <w:bCs/>
    </w:rPr>
  </w:style>
  <w:style w:type="character" w:styleId="Emphasis">
    <w:name w:val="Emphasis"/>
    <w:basedOn w:val="DefaultParagraphFont"/>
    <w:uiPriority w:val="20"/>
    <w:qFormat/>
    <w:rsid w:val="00D079A5"/>
    <w:rPr>
      <w:i/>
      <w:iCs/>
    </w:rPr>
  </w:style>
  <w:style w:type="paragraph" w:styleId="NoSpacing">
    <w:name w:val="No Spacing"/>
    <w:link w:val="NoSpacingChar"/>
    <w:uiPriority w:val="1"/>
    <w:qFormat/>
    <w:rsid w:val="00D079A5"/>
    <w:pPr>
      <w:spacing w:after="0" w:line="240" w:lineRule="auto"/>
    </w:pPr>
  </w:style>
  <w:style w:type="paragraph" w:styleId="Quote">
    <w:name w:val="Quote"/>
    <w:basedOn w:val="Normal"/>
    <w:next w:val="Normal"/>
    <w:link w:val="QuoteChar"/>
    <w:uiPriority w:val="29"/>
    <w:qFormat/>
    <w:rsid w:val="00D079A5"/>
    <w:rPr>
      <w:i/>
      <w:iCs/>
      <w:color w:val="3F3F3F" w:themeColor="text1"/>
    </w:rPr>
  </w:style>
  <w:style w:type="character" w:customStyle="1" w:styleId="QuoteChar">
    <w:name w:val="Quote Char"/>
    <w:basedOn w:val="DefaultParagraphFont"/>
    <w:link w:val="Quote"/>
    <w:uiPriority w:val="29"/>
    <w:rsid w:val="00D079A5"/>
    <w:rPr>
      <w:i/>
      <w:iCs/>
      <w:color w:val="3F3F3F" w:themeColor="text1"/>
    </w:rPr>
  </w:style>
  <w:style w:type="paragraph" w:styleId="IntenseQuote">
    <w:name w:val="Intense Quote"/>
    <w:basedOn w:val="Normal"/>
    <w:next w:val="Normal"/>
    <w:link w:val="IntenseQuoteChar"/>
    <w:uiPriority w:val="30"/>
    <w:qFormat/>
    <w:rsid w:val="00D079A5"/>
    <w:pPr>
      <w:pBdr>
        <w:bottom w:val="single" w:sz="4" w:space="4" w:color="00194C" w:themeColor="accent1"/>
      </w:pBdr>
      <w:spacing w:before="200" w:after="280"/>
      <w:ind w:left="936" w:right="936"/>
    </w:pPr>
    <w:rPr>
      <w:b/>
      <w:bCs/>
      <w:i/>
      <w:iCs/>
      <w:color w:val="00194C" w:themeColor="accent1"/>
    </w:rPr>
  </w:style>
  <w:style w:type="character" w:customStyle="1" w:styleId="IntenseQuoteChar">
    <w:name w:val="Intense Quote Char"/>
    <w:basedOn w:val="DefaultParagraphFont"/>
    <w:link w:val="IntenseQuote"/>
    <w:uiPriority w:val="30"/>
    <w:rsid w:val="00D079A5"/>
    <w:rPr>
      <w:b/>
      <w:bCs/>
      <w:i/>
      <w:iCs/>
      <w:color w:val="00194C" w:themeColor="accent1"/>
    </w:rPr>
  </w:style>
  <w:style w:type="character" w:styleId="SubtleEmphasis">
    <w:name w:val="Subtle Emphasis"/>
    <w:basedOn w:val="DefaultParagraphFont"/>
    <w:uiPriority w:val="19"/>
    <w:qFormat/>
    <w:rsid w:val="00D079A5"/>
    <w:rPr>
      <w:i/>
      <w:iCs/>
      <w:color w:val="9F9F9F" w:themeColor="text1" w:themeTint="7F"/>
    </w:rPr>
  </w:style>
  <w:style w:type="character" w:styleId="IntenseEmphasis">
    <w:name w:val="Intense Emphasis"/>
    <w:basedOn w:val="DefaultParagraphFont"/>
    <w:uiPriority w:val="21"/>
    <w:qFormat/>
    <w:rsid w:val="00D079A5"/>
    <w:rPr>
      <w:b/>
      <w:bCs/>
      <w:i/>
      <w:iCs/>
      <w:color w:val="00194C" w:themeColor="accent1"/>
    </w:rPr>
  </w:style>
  <w:style w:type="character" w:styleId="SubtleReference">
    <w:name w:val="Subtle Reference"/>
    <w:basedOn w:val="DefaultParagraphFont"/>
    <w:uiPriority w:val="31"/>
    <w:qFormat/>
    <w:rsid w:val="00D079A5"/>
    <w:rPr>
      <w:smallCaps/>
      <w:color w:val="7D1F3E" w:themeColor="accent2"/>
      <w:u w:val="single"/>
    </w:rPr>
  </w:style>
  <w:style w:type="character" w:styleId="IntenseReference">
    <w:name w:val="Intense Reference"/>
    <w:basedOn w:val="DefaultParagraphFont"/>
    <w:uiPriority w:val="32"/>
    <w:qFormat/>
    <w:rsid w:val="00D079A5"/>
    <w:rPr>
      <w:b/>
      <w:bCs/>
      <w:smallCaps/>
      <w:color w:val="7D1F3E" w:themeColor="accent2"/>
      <w:spacing w:val="5"/>
      <w:u w:val="single"/>
    </w:rPr>
  </w:style>
  <w:style w:type="character" w:styleId="BookTitle">
    <w:name w:val="Book Title"/>
    <w:basedOn w:val="DefaultParagraphFont"/>
    <w:uiPriority w:val="33"/>
    <w:qFormat/>
    <w:rsid w:val="00D079A5"/>
    <w:rPr>
      <w:b/>
      <w:bCs/>
      <w:smallCaps/>
      <w:spacing w:val="5"/>
    </w:rPr>
  </w:style>
  <w:style w:type="paragraph" w:styleId="TOCHeading">
    <w:name w:val="TOC Heading"/>
    <w:basedOn w:val="Heading1"/>
    <w:next w:val="Normal"/>
    <w:uiPriority w:val="39"/>
    <w:semiHidden/>
    <w:unhideWhenUsed/>
    <w:qFormat/>
    <w:rsid w:val="00D079A5"/>
    <w:pPr>
      <w:outlineLvl w:val="9"/>
    </w:pPr>
  </w:style>
  <w:style w:type="paragraph" w:styleId="Header">
    <w:name w:val="header"/>
    <w:basedOn w:val="Normal"/>
    <w:link w:val="HeaderChar"/>
    <w:uiPriority w:val="99"/>
    <w:unhideWhenUsed/>
    <w:rsid w:val="00E9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18"/>
    <w:rPr>
      <w:i/>
      <w:iCs/>
      <w:sz w:val="20"/>
      <w:szCs w:val="20"/>
    </w:rPr>
  </w:style>
  <w:style w:type="paragraph" w:styleId="Footer">
    <w:name w:val="footer"/>
    <w:basedOn w:val="Normal"/>
    <w:link w:val="FooterChar"/>
    <w:uiPriority w:val="99"/>
    <w:unhideWhenUsed/>
    <w:rsid w:val="00E9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18"/>
    <w:rPr>
      <w:i/>
      <w:iCs/>
      <w:sz w:val="20"/>
      <w:szCs w:val="20"/>
    </w:rPr>
  </w:style>
  <w:style w:type="character" w:customStyle="1" w:styleId="NoSpacingChar">
    <w:name w:val="No Spacing Char"/>
    <w:basedOn w:val="DefaultParagraphFont"/>
    <w:link w:val="NoSpacing"/>
    <w:uiPriority w:val="1"/>
    <w:rsid w:val="00D079A5"/>
  </w:style>
  <w:style w:type="table" w:styleId="TableGrid">
    <w:name w:val="Table Grid"/>
    <w:basedOn w:val="TableNormal"/>
    <w:uiPriority w:val="59"/>
    <w:rsid w:val="00D0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79A5"/>
  </w:style>
  <w:style w:type="table" w:styleId="GridTable2-Accent1">
    <w:name w:val="Grid Table 2 Accent 1"/>
    <w:basedOn w:val="TableNormal"/>
    <w:uiPriority w:val="47"/>
    <w:rsid w:val="00901DC0"/>
    <w:pPr>
      <w:spacing w:after="0" w:line="240" w:lineRule="auto"/>
    </w:pPr>
    <w:tblPr>
      <w:tblStyleRowBandSize w:val="1"/>
      <w:tblStyleColBandSize w:val="1"/>
      <w:tblBorders>
        <w:top w:val="single" w:sz="2" w:space="0" w:color="0051F9" w:themeColor="accent1" w:themeTint="99"/>
        <w:bottom w:val="single" w:sz="2" w:space="0" w:color="0051F9" w:themeColor="accent1" w:themeTint="99"/>
        <w:insideH w:val="single" w:sz="2" w:space="0" w:color="0051F9" w:themeColor="accent1" w:themeTint="99"/>
        <w:insideV w:val="single" w:sz="2" w:space="0" w:color="0051F9" w:themeColor="accent1" w:themeTint="99"/>
      </w:tblBorders>
    </w:tblPr>
    <w:tblStylePr w:type="firstRow">
      <w:rPr>
        <w:b/>
        <w:bCs/>
      </w:rPr>
      <w:tblPr/>
      <w:tcPr>
        <w:tcBorders>
          <w:top w:val="nil"/>
          <w:bottom w:val="single" w:sz="12" w:space="0" w:color="0051F9" w:themeColor="accent1" w:themeTint="99"/>
          <w:insideH w:val="nil"/>
          <w:insideV w:val="nil"/>
        </w:tcBorders>
        <w:shd w:val="clear" w:color="auto" w:fill="FFFFFF" w:themeFill="background1"/>
      </w:tcPr>
    </w:tblStylePr>
    <w:tblStylePr w:type="lastRow">
      <w:rPr>
        <w:b/>
        <w:bCs/>
      </w:rPr>
      <w:tblPr/>
      <w:tcPr>
        <w:tcBorders>
          <w:top w:val="double" w:sz="2" w:space="0" w:color="0051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4FF" w:themeFill="accent1" w:themeFillTint="33"/>
      </w:tcPr>
    </w:tblStylePr>
    <w:tblStylePr w:type="band1Horz">
      <w:tblPr/>
      <w:tcPr>
        <w:shd w:val="clear" w:color="auto" w:fill="A8C4FF" w:themeFill="accent1" w:themeFillTint="33"/>
      </w:tcPr>
    </w:tblStylePr>
  </w:style>
  <w:style w:type="table" w:styleId="GridTable3-Accent1">
    <w:name w:val="Grid Table 3 Accent 1"/>
    <w:basedOn w:val="TableNormal"/>
    <w:uiPriority w:val="48"/>
    <w:rsid w:val="00901DC0"/>
    <w:pPr>
      <w:spacing w:after="0" w:line="240" w:lineRule="auto"/>
    </w:pPr>
    <w:tblPr>
      <w:tblStyleRowBandSize w:val="1"/>
      <w:tblStyleColBandSize w:val="1"/>
      <w:tblBorders>
        <w:top w:val="single" w:sz="4" w:space="0" w:color="0051F9" w:themeColor="accent1" w:themeTint="99"/>
        <w:left w:val="single" w:sz="4" w:space="0" w:color="0051F9" w:themeColor="accent1" w:themeTint="99"/>
        <w:bottom w:val="single" w:sz="4" w:space="0" w:color="0051F9" w:themeColor="accent1" w:themeTint="99"/>
        <w:right w:val="single" w:sz="4" w:space="0" w:color="0051F9" w:themeColor="accent1" w:themeTint="99"/>
        <w:insideH w:val="single" w:sz="4" w:space="0" w:color="0051F9" w:themeColor="accent1" w:themeTint="99"/>
        <w:insideV w:val="single" w:sz="4" w:space="0" w:color="0051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4FF" w:themeFill="accent1" w:themeFillTint="33"/>
      </w:tcPr>
    </w:tblStylePr>
    <w:tblStylePr w:type="band1Horz">
      <w:tblPr/>
      <w:tcPr>
        <w:shd w:val="clear" w:color="auto" w:fill="A8C4FF" w:themeFill="accent1" w:themeFillTint="33"/>
      </w:tcPr>
    </w:tblStylePr>
    <w:tblStylePr w:type="neCell">
      <w:tblPr/>
      <w:tcPr>
        <w:tcBorders>
          <w:bottom w:val="single" w:sz="4" w:space="0" w:color="0051F9" w:themeColor="accent1" w:themeTint="99"/>
        </w:tcBorders>
      </w:tcPr>
    </w:tblStylePr>
    <w:tblStylePr w:type="nwCell">
      <w:tblPr/>
      <w:tcPr>
        <w:tcBorders>
          <w:bottom w:val="single" w:sz="4" w:space="0" w:color="0051F9" w:themeColor="accent1" w:themeTint="99"/>
        </w:tcBorders>
      </w:tcPr>
    </w:tblStylePr>
    <w:tblStylePr w:type="seCell">
      <w:tblPr/>
      <w:tcPr>
        <w:tcBorders>
          <w:top w:val="single" w:sz="4" w:space="0" w:color="0051F9" w:themeColor="accent1" w:themeTint="99"/>
        </w:tcBorders>
      </w:tcPr>
    </w:tblStylePr>
    <w:tblStylePr w:type="swCell">
      <w:tblPr/>
      <w:tcPr>
        <w:tcBorders>
          <w:top w:val="single" w:sz="4" w:space="0" w:color="0051F9" w:themeColor="accent1" w:themeTint="99"/>
        </w:tcBorders>
      </w:tcPr>
    </w:tblStylePr>
  </w:style>
  <w:style w:type="paragraph" w:styleId="NormalWeb">
    <w:name w:val="Normal (Web)"/>
    <w:basedOn w:val="Normal"/>
    <w:uiPriority w:val="99"/>
    <w:unhideWhenUsed/>
    <w:rsid w:val="00FB6CC2"/>
    <w:pPr>
      <w:spacing w:before="100" w:beforeAutospacing="1" w:after="100" w:afterAutospacing="1" w:line="240" w:lineRule="auto"/>
    </w:pPr>
    <w:rPr>
      <w:rFonts w:ascii="Times New Roman" w:hAnsi="Times New Roman" w:cs="Times New Roman"/>
      <w:sz w:val="24"/>
      <w:szCs w:val="24"/>
    </w:rPr>
  </w:style>
  <w:style w:type="table" w:styleId="GridTable3-Accent4">
    <w:name w:val="Grid Table 3 Accent 4"/>
    <w:basedOn w:val="TableNormal"/>
    <w:uiPriority w:val="48"/>
    <w:rsid w:val="007C24A5"/>
    <w:pPr>
      <w:spacing w:after="0" w:line="240" w:lineRule="auto"/>
    </w:pPr>
    <w:tblPr>
      <w:tblStyleRowBandSize w:val="1"/>
      <w:tblStyleColBandSize w:val="1"/>
      <w:tblBorders>
        <w:top w:val="single" w:sz="4" w:space="0" w:color="C490AA" w:themeColor="accent4" w:themeTint="99"/>
        <w:left w:val="single" w:sz="4" w:space="0" w:color="C490AA" w:themeColor="accent4" w:themeTint="99"/>
        <w:bottom w:val="single" w:sz="4" w:space="0" w:color="C490AA" w:themeColor="accent4" w:themeTint="99"/>
        <w:right w:val="single" w:sz="4" w:space="0" w:color="C490AA" w:themeColor="accent4" w:themeTint="99"/>
        <w:insideH w:val="single" w:sz="4" w:space="0" w:color="C490AA" w:themeColor="accent4" w:themeTint="99"/>
        <w:insideV w:val="single" w:sz="4" w:space="0" w:color="C490A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E2" w:themeFill="accent4" w:themeFillTint="33"/>
      </w:tcPr>
    </w:tblStylePr>
    <w:tblStylePr w:type="band1Horz">
      <w:tblPr/>
      <w:tcPr>
        <w:shd w:val="clear" w:color="auto" w:fill="EBD9E2" w:themeFill="accent4" w:themeFillTint="33"/>
      </w:tcPr>
    </w:tblStylePr>
    <w:tblStylePr w:type="neCell">
      <w:tblPr/>
      <w:tcPr>
        <w:tcBorders>
          <w:bottom w:val="single" w:sz="4" w:space="0" w:color="C490AA" w:themeColor="accent4" w:themeTint="99"/>
        </w:tcBorders>
      </w:tcPr>
    </w:tblStylePr>
    <w:tblStylePr w:type="nwCell">
      <w:tblPr/>
      <w:tcPr>
        <w:tcBorders>
          <w:bottom w:val="single" w:sz="4" w:space="0" w:color="C490AA" w:themeColor="accent4" w:themeTint="99"/>
        </w:tcBorders>
      </w:tcPr>
    </w:tblStylePr>
    <w:tblStylePr w:type="seCell">
      <w:tblPr/>
      <w:tcPr>
        <w:tcBorders>
          <w:top w:val="single" w:sz="4" w:space="0" w:color="C490AA" w:themeColor="accent4" w:themeTint="99"/>
        </w:tcBorders>
      </w:tcPr>
    </w:tblStylePr>
    <w:tblStylePr w:type="swCell">
      <w:tblPr/>
      <w:tcPr>
        <w:tcBorders>
          <w:top w:val="single" w:sz="4" w:space="0" w:color="C490AA" w:themeColor="accent4" w:themeTint="99"/>
        </w:tcBorders>
      </w:tcPr>
    </w:tblStylePr>
  </w:style>
  <w:style w:type="table" w:styleId="GridTable4-Accent6">
    <w:name w:val="Grid Table 4 Accent 6"/>
    <w:basedOn w:val="TableNormal"/>
    <w:uiPriority w:val="49"/>
    <w:rsid w:val="00CE3E4B"/>
    <w:pPr>
      <w:spacing w:after="0" w:line="240" w:lineRule="auto"/>
    </w:pPr>
    <w:tblPr>
      <w:tblStyleRowBandSize w:val="1"/>
      <w:tblStyleColBandSize w:val="1"/>
      <w:tblBorders>
        <w:top w:val="single" w:sz="4" w:space="0" w:color="D4547E" w:themeColor="accent6" w:themeTint="99"/>
        <w:left w:val="single" w:sz="4" w:space="0" w:color="D4547E" w:themeColor="accent6" w:themeTint="99"/>
        <w:bottom w:val="single" w:sz="4" w:space="0" w:color="D4547E" w:themeColor="accent6" w:themeTint="99"/>
        <w:right w:val="single" w:sz="4" w:space="0" w:color="D4547E" w:themeColor="accent6" w:themeTint="99"/>
        <w:insideH w:val="single" w:sz="4" w:space="0" w:color="D4547E" w:themeColor="accent6" w:themeTint="99"/>
        <w:insideV w:val="single" w:sz="4" w:space="0" w:color="D4547E" w:themeColor="accent6" w:themeTint="99"/>
      </w:tblBorders>
    </w:tblPr>
    <w:tblStylePr w:type="firstRow">
      <w:rPr>
        <w:b/>
        <w:bCs/>
        <w:color w:val="FFFFFF" w:themeColor="background1"/>
      </w:rPr>
      <w:tblPr/>
      <w:tcPr>
        <w:tcBorders>
          <w:top w:val="single" w:sz="4" w:space="0" w:color="7D1F3E" w:themeColor="accent6"/>
          <w:left w:val="single" w:sz="4" w:space="0" w:color="7D1F3E" w:themeColor="accent6"/>
          <w:bottom w:val="single" w:sz="4" w:space="0" w:color="7D1F3E" w:themeColor="accent6"/>
          <w:right w:val="single" w:sz="4" w:space="0" w:color="7D1F3E" w:themeColor="accent6"/>
          <w:insideH w:val="nil"/>
          <w:insideV w:val="nil"/>
        </w:tcBorders>
        <w:shd w:val="clear" w:color="auto" w:fill="7D1F3E" w:themeFill="accent6"/>
      </w:tcPr>
    </w:tblStylePr>
    <w:tblStylePr w:type="lastRow">
      <w:rPr>
        <w:b/>
        <w:bCs/>
      </w:rPr>
      <w:tblPr/>
      <w:tcPr>
        <w:tcBorders>
          <w:top w:val="double" w:sz="4" w:space="0" w:color="7D1F3E" w:themeColor="accent6"/>
        </w:tcBorders>
      </w:tcPr>
    </w:tblStylePr>
    <w:tblStylePr w:type="firstCol">
      <w:rPr>
        <w:b/>
        <w:bCs/>
      </w:rPr>
    </w:tblStylePr>
    <w:tblStylePr w:type="lastCol">
      <w:rPr>
        <w:b/>
        <w:bCs/>
      </w:rPr>
    </w:tblStylePr>
    <w:tblStylePr w:type="band1Vert">
      <w:tblPr/>
      <w:tcPr>
        <w:shd w:val="clear" w:color="auto" w:fill="F1C6D4" w:themeFill="accent6" w:themeFillTint="33"/>
      </w:tcPr>
    </w:tblStylePr>
    <w:tblStylePr w:type="band1Horz">
      <w:tblPr/>
      <w:tcPr>
        <w:shd w:val="clear" w:color="auto" w:fill="F1C6D4" w:themeFill="accent6" w:themeFillTint="33"/>
      </w:tcPr>
    </w:tblStylePr>
  </w:style>
  <w:style w:type="table" w:styleId="GridTable5Dark-Accent2">
    <w:name w:val="Grid Table 5 Dark Accent 2"/>
    <w:basedOn w:val="TableNormal"/>
    <w:uiPriority w:val="50"/>
    <w:rsid w:val="00CE3E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6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1F3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1F3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1F3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1F3E" w:themeFill="accent2"/>
      </w:tcPr>
    </w:tblStylePr>
    <w:tblStylePr w:type="band1Vert">
      <w:tblPr/>
      <w:tcPr>
        <w:shd w:val="clear" w:color="auto" w:fill="E28DA9" w:themeFill="accent2" w:themeFillTint="66"/>
      </w:tcPr>
    </w:tblStylePr>
    <w:tblStylePr w:type="band1Horz">
      <w:tblPr/>
      <w:tcPr>
        <w:shd w:val="clear" w:color="auto" w:fill="E28DA9" w:themeFill="accent2" w:themeFillTint="66"/>
      </w:tcPr>
    </w:tblStylePr>
  </w:style>
  <w:style w:type="table" w:styleId="GridTable5Dark-Accent6">
    <w:name w:val="Grid Table 5 Dark Accent 6"/>
    <w:basedOn w:val="TableNormal"/>
    <w:uiPriority w:val="50"/>
    <w:rsid w:val="00CE3E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6D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1F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1F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1F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1F3E" w:themeFill="accent6"/>
      </w:tcPr>
    </w:tblStylePr>
    <w:tblStylePr w:type="band1Vert">
      <w:tblPr/>
      <w:tcPr>
        <w:shd w:val="clear" w:color="auto" w:fill="E28DA9" w:themeFill="accent6" w:themeFillTint="66"/>
      </w:tcPr>
    </w:tblStylePr>
    <w:tblStylePr w:type="band1Horz">
      <w:tblPr/>
      <w:tcPr>
        <w:shd w:val="clear" w:color="auto" w:fill="E28DA9" w:themeFill="accent6" w:themeFillTint="66"/>
      </w:tcPr>
    </w:tblStylePr>
  </w:style>
  <w:style w:type="table" w:styleId="ListTable4-Accent2">
    <w:name w:val="List Table 4 Accent 2"/>
    <w:basedOn w:val="TableNormal"/>
    <w:uiPriority w:val="49"/>
    <w:rsid w:val="00CE3E4B"/>
    <w:pPr>
      <w:spacing w:after="0" w:line="240" w:lineRule="auto"/>
    </w:pPr>
    <w:tblPr>
      <w:tblStyleRowBandSize w:val="1"/>
      <w:tblStyleColBandSize w:val="1"/>
      <w:tblBorders>
        <w:top w:val="single" w:sz="4" w:space="0" w:color="D4547E" w:themeColor="accent2" w:themeTint="99"/>
        <w:left w:val="single" w:sz="4" w:space="0" w:color="D4547E" w:themeColor="accent2" w:themeTint="99"/>
        <w:bottom w:val="single" w:sz="4" w:space="0" w:color="D4547E" w:themeColor="accent2" w:themeTint="99"/>
        <w:right w:val="single" w:sz="4" w:space="0" w:color="D4547E" w:themeColor="accent2" w:themeTint="99"/>
        <w:insideH w:val="single" w:sz="4" w:space="0" w:color="D4547E" w:themeColor="accent2" w:themeTint="99"/>
      </w:tblBorders>
    </w:tblPr>
    <w:tblStylePr w:type="firstRow">
      <w:rPr>
        <w:b/>
        <w:bCs/>
        <w:color w:val="FFFFFF" w:themeColor="background1"/>
      </w:rPr>
      <w:tblPr/>
      <w:tcPr>
        <w:tcBorders>
          <w:top w:val="single" w:sz="4" w:space="0" w:color="7D1F3E" w:themeColor="accent2"/>
          <w:left w:val="single" w:sz="4" w:space="0" w:color="7D1F3E" w:themeColor="accent2"/>
          <w:bottom w:val="single" w:sz="4" w:space="0" w:color="7D1F3E" w:themeColor="accent2"/>
          <w:right w:val="single" w:sz="4" w:space="0" w:color="7D1F3E" w:themeColor="accent2"/>
          <w:insideH w:val="nil"/>
        </w:tcBorders>
        <w:shd w:val="clear" w:color="auto" w:fill="7D1F3E" w:themeFill="accent2"/>
      </w:tcPr>
    </w:tblStylePr>
    <w:tblStylePr w:type="lastRow">
      <w:rPr>
        <w:b/>
        <w:bCs/>
      </w:rPr>
      <w:tblPr/>
      <w:tcPr>
        <w:tcBorders>
          <w:top w:val="double" w:sz="4" w:space="0" w:color="D4547E" w:themeColor="accent2" w:themeTint="99"/>
        </w:tcBorders>
      </w:tcPr>
    </w:tblStylePr>
    <w:tblStylePr w:type="firstCol">
      <w:rPr>
        <w:b/>
        <w:bCs/>
      </w:rPr>
    </w:tblStylePr>
    <w:tblStylePr w:type="lastCol">
      <w:rPr>
        <w:b/>
        <w:bCs/>
      </w:rPr>
    </w:tblStylePr>
    <w:tblStylePr w:type="band1Vert">
      <w:tblPr/>
      <w:tcPr>
        <w:shd w:val="clear" w:color="auto" w:fill="F1C6D4" w:themeFill="accent2" w:themeFillTint="33"/>
      </w:tcPr>
    </w:tblStylePr>
    <w:tblStylePr w:type="band1Horz">
      <w:tblPr/>
      <w:tcPr>
        <w:shd w:val="clear" w:color="auto" w:fill="F1C6D4" w:themeFill="accent2" w:themeFillTint="33"/>
      </w:tcPr>
    </w:tblStylePr>
  </w:style>
  <w:style w:type="table" w:styleId="GridTable1Light-Accent2">
    <w:name w:val="Grid Table 1 Light Accent 2"/>
    <w:basedOn w:val="TableNormal"/>
    <w:uiPriority w:val="46"/>
    <w:rsid w:val="001112E5"/>
    <w:pPr>
      <w:spacing w:after="0" w:line="240" w:lineRule="auto"/>
    </w:pPr>
    <w:tblPr>
      <w:tblStyleRowBandSize w:val="1"/>
      <w:tblStyleColBandSize w:val="1"/>
      <w:tblBorders>
        <w:top w:val="single" w:sz="4" w:space="0" w:color="E28DA9" w:themeColor="accent2" w:themeTint="66"/>
        <w:left w:val="single" w:sz="4" w:space="0" w:color="E28DA9" w:themeColor="accent2" w:themeTint="66"/>
        <w:bottom w:val="single" w:sz="4" w:space="0" w:color="E28DA9" w:themeColor="accent2" w:themeTint="66"/>
        <w:right w:val="single" w:sz="4" w:space="0" w:color="E28DA9" w:themeColor="accent2" w:themeTint="66"/>
        <w:insideH w:val="single" w:sz="4" w:space="0" w:color="E28DA9" w:themeColor="accent2" w:themeTint="66"/>
        <w:insideV w:val="single" w:sz="4" w:space="0" w:color="E28DA9" w:themeColor="accent2" w:themeTint="66"/>
      </w:tblBorders>
    </w:tblPr>
    <w:tblStylePr w:type="firstRow">
      <w:rPr>
        <w:b/>
        <w:bCs/>
      </w:rPr>
      <w:tblPr/>
      <w:tcPr>
        <w:tcBorders>
          <w:bottom w:val="single" w:sz="12" w:space="0" w:color="D4547E" w:themeColor="accent2" w:themeTint="99"/>
        </w:tcBorders>
      </w:tcPr>
    </w:tblStylePr>
    <w:tblStylePr w:type="lastRow">
      <w:rPr>
        <w:b/>
        <w:bCs/>
      </w:rPr>
      <w:tblPr/>
      <w:tcPr>
        <w:tcBorders>
          <w:top w:val="double" w:sz="2" w:space="0" w:color="D4547E"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E3B24"/>
    <w:rPr>
      <w:sz w:val="16"/>
      <w:szCs w:val="16"/>
    </w:rPr>
  </w:style>
  <w:style w:type="paragraph" w:styleId="CommentText">
    <w:name w:val="annotation text"/>
    <w:basedOn w:val="Normal"/>
    <w:link w:val="CommentTextChar"/>
    <w:uiPriority w:val="99"/>
    <w:semiHidden/>
    <w:unhideWhenUsed/>
    <w:rsid w:val="001E3B24"/>
    <w:pPr>
      <w:spacing w:line="240" w:lineRule="auto"/>
    </w:pPr>
    <w:rPr>
      <w:sz w:val="20"/>
      <w:szCs w:val="20"/>
    </w:rPr>
  </w:style>
  <w:style w:type="character" w:customStyle="1" w:styleId="CommentTextChar">
    <w:name w:val="Comment Text Char"/>
    <w:basedOn w:val="DefaultParagraphFont"/>
    <w:link w:val="CommentText"/>
    <w:uiPriority w:val="99"/>
    <w:semiHidden/>
    <w:rsid w:val="001E3B24"/>
    <w:rPr>
      <w:sz w:val="20"/>
      <w:szCs w:val="20"/>
    </w:rPr>
  </w:style>
  <w:style w:type="paragraph" w:styleId="CommentSubject">
    <w:name w:val="annotation subject"/>
    <w:basedOn w:val="CommentText"/>
    <w:next w:val="CommentText"/>
    <w:link w:val="CommentSubjectChar"/>
    <w:uiPriority w:val="99"/>
    <w:semiHidden/>
    <w:unhideWhenUsed/>
    <w:rsid w:val="001E3B24"/>
    <w:rPr>
      <w:b/>
      <w:bCs/>
    </w:rPr>
  </w:style>
  <w:style w:type="character" w:customStyle="1" w:styleId="CommentSubjectChar">
    <w:name w:val="Comment Subject Char"/>
    <w:basedOn w:val="CommentTextChar"/>
    <w:link w:val="CommentSubject"/>
    <w:uiPriority w:val="99"/>
    <w:semiHidden/>
    <w:rsid w:val="001E3B24"/>
    <w:rPr>
      <w:b/>
      <w:bCs/>
      <w:sz w:val="20"/>
      <w:szCs w:val="20"/>
    </w:rPr>
  </w:style>
  <w:style w:type="paragraph" w:styleId="BalloonText">
    <w:name w:val="Balloon Text"/>
    <w:basedOn w:val="Normal"/>
    <w:link w:val="BalloonTextChar"/>
    <w:uiPriority w:val="99"/>
    <w:semiHidden/>
    <w:unhideWhenUsed/>
    <w:rsid w:val="001E3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24"/>
    <w:rPr>
      <w:rFonts w:ascii="Segoe UI" w:hAnsi="Segoe UI" w:cs="Segoe UI"/>
      <w:sz w:val="18"/>
      <w:szCs w:val="18"/>
    </w:rPr>
  </w:style>
  <w:style w:type="table" w:styleId="GridTable1Light-Accent6">
    <w:name w:val="Grid Table 1 Light Accent 6"/>
    <w:basedOn w:val="TableNormal"/>
    <w:uiPriority w:val="46"/>
    <w:rsid w:val="00B54990"/>
    <w:pPr>
      <w:spacing w:after="0" w:line="240" w:lineRule="auto"/>
    </w:pPr>
    <w:tblPr>
      <w:tblStyleRowBandSize w:val="1"/>
      <w:tblStyleColBandSize w:val="1"/>
      <w:tblBorders>
        <w:top w:val="single" w:sz="4" w:space="0" w:color="E28DA9" w:themeColor="accent6" w:themeTint="66"/>
        <w:left w:val="single" w:sz="4" w:space="0" w:color="E28DA9" w:themeColor="accent6" w:themeTint="66"/>
        <w:bottom w:val="single" w:sz="4" w:space="0" w:color="E28DA9" w:themeColor="accent6" w:themeTint="66"/>
        <w:right w:val="single" w:sz="4" w:space="0" w:color="E28DA9" w:themeColor="accent6" w:themeTint="66"/>
        <w:insideH w:val="single" w:sz="4" w:space="0" w:color="E28DA9" w:themeColor="accent6" w:themeTint="66"/>
        <w:insideV w:val="single" w:sz="4" w:space="0" w:color="E28DA9" w:themeColor="accent6" w:themeTint="66"/>
      </w:tblBorders>
    </w:tblPr>
    <w:tblStylePr w:type="firstRow">
      <w:rPr>
        <w:b/>
        <w:bCs/>
      </w:rPr>
      <w:tblPr/>
      <w:tcPr>
        <w:tcBorders>
          <w:bottom w:val="single" w:sz="12" w:space="0" w:color="D4547E" w:themeColor="accent6" w:themeTint="99"/>
        </w:tcBorders>
      </w:tcPr>
    </w:tblStylePr>
    <w:tblStylePr w:type="lastRow">
      <w:rPr>
        <w:b/>
        <w:bCs/>
      </w:rPr>
      <w:tblPr/>
      <w:tcPr>
        <w:tcBorders>
          <w:top w:val="double" w:sz="2" w:space="0" w:color="D4547E"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9261">
      <w:bodyDiv w:val="1"/>
      <w:marLeft w:val="0"/>
      <w:marRight w:val="0"/>
      <w:marTop w:val="0"/>
      <w:marBottom w:val="0"/>
      <w:divBdr>
        <w:top w:val="none" w:sz="0" w:space="0" w:color="auto"/>
        <w:left w:val="none" w:sz="0" w:space="0" w:color="auto"/>
        <w:bottom w:val="none" w:sz="0" w:space="0" w:color="auto"/>
        <w:right w:val="none" w:sz="0" w:space="0" w:color="auto"/>
      </w:divBdr>
    </w:div>
    <w:div w:id="442920110">
      <w:bodyDiv w:val="1"/>
      <w:marLeft w:val="0"/>
      <w:marRight w:val="0"/>
      <w:marTop w:val="0"/>
      <w:marBottom w:val="0"/>
      <w:divBdr>
        <w:top w:val="none" w:sz="0" w:space="0" w:color="auto"/>
        <w:left w:val="none" w:sz="0" w:space="0" w:color="auto"/>
        <w:bottom w:val="none" w:sz="0" w:space="0" w:color="auto"/>
        <w:right w:val="none" w:sz="0" w:space="0" w:color="auto"/>
      </w:divBdr>
      <w:divsChild>
        <w:div w:id="1608465309">
          <w:marLeft w:val="0"/>
          <w:marRight w:val="0"/>
          <w:marTop w:val="0"/>
          <w:marBottom w:val="0"/>
          <w:divBdr>
            <w:top w:val="none" w:sz="0" w:space="0" w:color="auto"/>
            <w:left w:val="none" w:sz="0" w:space="0" w:color="auto"/>
            <w:bottom w:val="none" w:sz="0" w:space="0" w:color="auto"/>
            <w:right w:val="none" w:sz="0" w:space="0" w:color="auto"/>
          </w:divBdr>
          <w:divsChild>
            <w:div w:id="321349868">
              <w:marLeft w:val="0"/>
              <w:marRight w:val="0"/>
              <w:marTop w:val="0"/>
              <w:marBottom w:val="0"/>
              <w:divBdr>
                <w:top w:val="none" w:sz="0" w:space="0" w:color="auto"/>
                <w:left w:val="none" w:sz="0" w:space="0" w:color="auto"/>
                <w:bottom w:val="none" w:sz="0" w:space="0" w:color="auto"/>
                <w:right w:val="none" w:sz="0" w:space="0" w:color="auto"/>
              </w:divBdr>
              <w:divsChild>
                <w:div w:id="552617459">
                  <w:marLeft w:val="0"/>
                  <w:marRight w:val="0"/>
                  <w:marTop w:val="0"/>
                  <w:marBottom w:val="0"/>
                  <w:divBdr>
                    <w:top w:val="none" w:sz="0" w:space="0" w:color="auto"/>
                    <w:left w:val="none" w:sz="0" w:space="0" w:color="auto"/>
                    <w:bottom w:val="none" w:sz="0" w:space="0" w:color="auto"/>
                    <w:right w:val="none" w:sz="0" w:space="0" w:color="auto"/>
                  </w:divBdr>
                  <w:divsChild>
                    <w:div w:id="10689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3688">
      <w:bodyDiv w:val="1"/>
      <w:marLeft w:val="0"/>
      <w:marRight w:val="0"/>
      <w:marTop w:val="0"/>
      <w:marBottom w:val="0"/>
      <w:divBdr>
        <w:top w:val="none" w:sz="0" w:space="0" w:color="auto"/>
        <w:left w:val="none" w:sz="0" w:space="0" w:color="auto"/>
        <w:bottom w:val="none" w:sz="0" w:space="0" w:color="auto"/>
        <w:right w:val="none" w:sz="0" w:space="0" w:color="auto"/>
      </w:divBdr>
    </w:div>
    <w:div w:id="981273762">
      <w:bodyDiv w:val="1"/>
      <w:marLeft w:val="0"/>
      <w:marRight w:val="0"/>
      <w:marTop w:val="0"/>
      <w:marBottom w:val="0"/>
      <w:divBdr>
        <w:top w:val="none" w:sz="0" w:space="0" w:color="auto"/>
        <w:left w:val="none" w:sz="0" w:space="0" w:color="auto"/>
        <w:bottom w:val="none" w:sz="0" w:space="0" w:color="auto"/>
        <w:right w:val="none" w:sz="0" w:space="0" w:color="auto"/>
      </w:divBdr>
      <w:divsChild>
        <w:div w:id="1649748116">
          <w:marLeft w:val="0"/>
          <w:marRight w:val="0"/>
          <w:marTop w:val="0"/>
          <w:marBottom w:val="0"/>
          <w:divBdr>
            <w:top w:val="none" w:sz="0" w:space="0" w:color="auto"/>
            <w:left w:val="none" w:sz="0" w:space="0" w:color="auto"/>
            <w:bottom w:val="none" w:sz="0" w:space="0" w:color="auto"/>
            <w:right w:val="none" w:sz="0" w:space="0" w:color="auto"/>
          </w:divBdr>
          <w:divsChild>
            <w:div w:id="716513925">
              <w:marLeft w:val="0"/>
              <w:marRight w:val="0"/>
              <w:marTop w:val="0"/>
              <w:marBottom w:val="0"/>
              <w:divBdr>
                <w:top w:val="none" w:sz="0" w:space="0" w:color="auto"/>
                <w:left w:val="none" w:sz="0" w:space="0" w:color="auto"/>
                <w:bottom w:val="none" w:sz="0" w:space="0" w:color="auto"/>
                <w:right w:val="none" w:sz="0" w:space="0" w:color="auto"/>
              </w:divBdr>
              <w:divsChild>
                <w:div w:id="850290830">
                  <w:marLeft w:val="0"/>
                  <w:marRight w:val="0"/>
                  <w:marTop w:val="0"/>
                  <w:marBottom w:val="0"/>
                  <w:divBdr>
                    <w:top w:val="none" w:sz="0" w:space="0" w:color="auto"/>
                    <w:left w:val="none" w:sz="0" w:space="0" w:color="auto"/>
                    <w:bottom w:val="none" w:sz="0" w:space="0" w:color="auto"/>
                    <w:right w:val="none" w:sz="0" w:space="0" w:color="auto"/>
                  </w:divBdr>
                  <w:divsChild>
                    <w:div w:id="1855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8785">
      <w:bodyDiv w:val="1"/>
      <w:marLeft w:val="0"/>
      <w:marRight w:val="0"/>
      <w:marTop w:val="0"/>
      <w:marBottom w:val="0"/>
      <w:divBdr>
        <w:top w:val="none" w:sz="0" w:space="0" w:color="auto"/>
        <w:left w:val="none" w:sz="0" w:space="0" w:color="auto"/>
        <w:bottom w:val="none" w:sz="0" w:space="0" w:color="auto"/>
        <w:right w:val="none" w:sz="0" w:space="0" w:color="auto"/>
      </w:divBdr>
      <w:divsChild>
        <w:div w:id="1818182653">
          <w:marLeft w:val="0"/>
          <w:marRight w:val="0"/>
          <w:marTop w:val="0"/>
          <w:marBottom w:val="0"/>
          <w:divBdr>
            <w:top w:val="none" w:sz="0" w:space="0" w:color="auto"/>
            <w:left w:val="none" w:sz="0" w:space="0" w:color="auto"/>
            <w:bottom w:val="none" w:sz="0" w:space="0" w:color="auto"/>
            <w:right w:val="none" w:sz="0" w:space="0" w:color="auto"/>
          </w:divBdr>
          <w:divsChild>
            <w:div w:id="1428228249">
              <w:marLeft w:val="0"/>
              <w:marRight w:val="0"/>
              <w:marTop w:val="0"/>
              <w:marBottom w:val="0"/>
              <w:divBdr>
                <w:top w:val="none" w:sz="0" w:space="0" w:color="auto"/>
                <w:left w:val="none" w:sz="0" w:space="0" w:color="auto"/>
                <w:bottom w:val="none" w:sz="0" w:space="0" w:color="auto"/>
                <w:right w:val="none" w:sz="0" w:space="0" w:color="auto"/>
              </w:divBdr>
              <w:divsChild>
                <w:div w:id="286089552">
                  <w:marLeft w:val="0"/>
                  <w:marRight w:val="0"/>
                  <w:marTop w:val="0"/>
                  <w:marBottom w:val="0"/>
                  <w:divBdr>
                    <w:top w:val="none" w:sz="0" w:space="0" w:color="auto"/>
                    <w:left w:val="none" w:sz="0" w:space="0" w:color="auto"/>
                    <w:bottom w:val="none" w:sz="0" w:space="0" w:color="auto"/>
                    <w:right w:val="none" w:sz="0" w:space="0" w:color="auto"/>
                  </w:divBdr>
                  <w:divsChild>
                    <w:div w:id="12958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3F3F3F"/>
      </a:dk1>
      <a:lt1>
        <a:srgbClr val="FFFFFF"/>
      </a:lt1>
      <a:dk2>
        <a:srgbClr val="F2F2F2"/>
      </a:dk2>
      <a:lt2>
        <a:srgbClr val="A5A5A5"/>
      </a:lt2>
      <a:accent1>
        <a:srgbClr val="00194C"/>
      </a:accent1>
      <a:accent2>
        <a:srgbClr val="7D1F3E"/>
      </a:accent2>
      <a:accent3>
        <a:srgbClr val="F2F2F2"/>
      </a:accent3>
      <a:accent4>
        <a:srgbClr val="954F72"/>
      </a:accent4>
      <a:accent5>
        <a:srgbClr val="EAB102"/>
      </a:accent5>
      <a:accent6>
        <a:srgbClr val="7D1F3E"/>
      </a:accent6>
      <a:hlink>
        <a:srgbClr val="00194C"/>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DF3F85-D88A-A14D-9A54-87ED873CCAE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5B1741-93E6-43CB-AFE7-E9990D3D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 17th 11:59PM</dc:creator>
  <cp:keywords/>
  <dc:description/>
  <cp:lastModifiedBy>GOODNEWS AGBADU</cp:lastModifiedBy>
  <cp:revision>26</cp:revision>
  <dcterms:created xsi:type="dcterms:W3CDTF">2019-09-09T17:55:00Z</dcterms:created>
  <dcterms:modified xsi:type="dcterms:W3CDTF">2021-12-17T02:02:00Z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documentId_6743</vt:lpwstr>
  </property>
  <property fmtid="{D5CDD505-2E9C-101B-9397-08002B2CF9AE}" pid="3" name="grammarly_documentContext">
    <vt:lpwstr>{"goals":[],"domain":"general","emotions":[],"dialect":"american"}</vt:lpwstr>
  </property>
</Properties>
</file>