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74885" w14:textId="77777777" w:rsidR="00A65D4B" w:rsidRDefault="00A65D4B" w:rsidP="00A65D4B">
      <w:pPr>
        <w:rPr>
          <w:rFonts w:cstheme="minorHAnsi"/>
          <w:color w:val="000000" w:themeColor="text1"/>
          <w:sz w:val="24"/>
          <w:szCs w:val="24"/>
        </w:rPr>
      </w:pPr>
      <w:r w:rsidRPr="00A65D4B">
        <w:rPr>
          <w:rFonts w:cstheme="minorHAnsi"/>
          <w:color w:val="000000" w:themeColor="text1"/>
          <w:sz w:val="24"/>
          <w:szCs w:val="24"/>
        </w:rPr>
        <w:t>La piattaforma ha l’obiettivo di consentire ai finanziatori, ai publisher e agli utenti normali di interagire in un ambiente dedicato alla raccolta di fondi per progetti di ogni tipo</w:t>
      </w:r>
      <w:r>
        <w:rPr>
          <w:rFonts w:cstheme="minorHAnsi"/>
          <w:color w:val="000000" w:themeColor="text1"/>
          <w:sz w:val="24"/>
          <w:szCs w:val="24"/>
        </w:rPr>
        <w:t xml:space="preserve">. </w:t>
      </w:r>
      <w:r w:rsidRPr="00A65D4B">
        <w:rPr>
          <w:rFonts w:cstheme="minorHAnsi"/>
          <w:color w:val="000000" w:themeColor="text1"/>
          <w:sz w:val="24"/>
          <w:szCs w:val="24"/>
        </w:rPr>
        <w:t>Ogni gruppo ha un ruolo specifico all'interno del sistema, e qui di seguito esploreremo come avviene questa interazione</w:t>
      </w:r>
      <w:r>
        <w:rPr>
          <w:rFonts w:cstheme="minorHAnsi"/>
          <w:color w:val="000000" w:themeColor="text1"/>
          <w:sz w:val="24"/>
          <w:szCs w:val="24"/>
        </w:rPr>
        <w:t xml:space="preserve">. </w:t>
      </w:r>
    </w:p>
    <w:p w14:paraId="4B291B5C" w14:textId="764040EA" w:rsidR="00A65D4B" w:rsidRPr="00A65D4B" w:rsidRDefault="00A65D4B" w:rsidP="00A65D4B">
      <w:pPr>
        <w:rPr>
          <w:rFonts w:cstheme="minorHAnsi"/>
          <w:color w:val="000000" w:themeColor="text1"/>
          <w:sz w:val="24"/>
          <w:szCs w:val="24"/>
        </w:rPr>
      </w:pPr>
      <w:r w:rsidRPr="00A65D4B">
        <w:rPr>
          <w:rFonts w:cstheme="minorHAnsi"/>
          <w:color w:val="000000" w:themeColor="text1"/>
          <w:sz w:val="24"/>
          <w:szCs w:val="24"/>
        </w:rPr>
        <w:t>I finanziatori sono una parte essenziale della piattaforma. Quando decidono di partecipare, iniziano registrando un account nel sistema. Questo passo iniziale permette loro di navigare tra i vari progetti pubblicati dai publisher. Possono esplorare le diverse iniziative, leggere le descrizioni, guardare video e osservare immagini per comprendere meglio di cosa si tratta.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Pr="00A65D4B">
        <w:rPr>
          <w:rFonts w:cstheme="minorHAnsi"/>
          <w:color w:val="000000" w:themeColor="text1"/>
          <w:sz w:val="24"/>
          <w:szCs w:val="24"/>
        </w:rPr>
        <w:t>Ciò che rende i finanziatori unici è la loro capacità di sostenere i progetti che li interessano. Possono farlo specificando l'importo che desiderano donare e, se previsto dal progetto, possono aspettarsi di ricevere ricompense o incentivi in cambio. Inoltre, hanno accesso a uno stato finanziario dettagliato dei progetti che hanno finanziato, il che li aiuta a monitorare l'andamento delle iniziative a cui hanno contribuito.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Pr="00A65D4B">
        <w:rPr>
          <w:rFonts w:cstheme="minorHAnsi"/>
          <w:color w:val="000000" w:themeColor="text1"/>
          <w:sz w:val="24"/>
          <w:szCs w:val="24"/>
        </w:rPr>
        <w:t>Per mantenere i finanziatori informati, ricevono notifiche sugli aggiornamenti e i risultati dei progetti a cui hanno contribuito. Inoltre, la piattaforma mette a disposizione una sezione apposita denominata "Preferiti," dove possono salvare tutti i progetti che catturano la loro attenzione, facilitando il ritrovamento e il supporto futuro.</w:t>
      </w:r>
    </w:p>
    <w:p w14:paraId="56B080A8" w14:textId="0A8252D1" w:rsidR="00A65D4B" w:rsidRPr="00A65D4B" w:rsidRDefault="00A65D4B" w:rsidP="00A65D4B">
      <w:pPr>
        <w:rPr>
          <w:rFonts w:cstheme="minorHAnsi"/>
          <w:color w:val="000000" w:themeColor="text1"/>
          <w:sz w:val="24"/>
          <w:szCs w:val="24"/>
        </w:rPr>
      </w:pPr>
      <w:r w:rsidRPr="00A65D4B">
        <w:rPr>
          <w:rFonts w:cstheme="minorHAnsi"/>
          <w:color w:val="000000" w:themeColor="text1"/>
          <w:sz w:val="24"/>
          <w:szCs w:val="24"/>
        </w:rPr>
        <w:t xml:space="preserve">I publisher, d'altra parte, sono coloro che promuovono e gestiscono i progetti. Dopo aver registrato un account, possono creare un profilo aziendale o personale per presentare i propri scopi e le proprie iniziative. Possono pubblicare progetti con obiettivi di finanziamento chiari, fornendo descrizioni dettagliate, video coinvolgenti e immagini suggestive per catturare l'interesse dei </w:t>
      </w:r>
      <w:r>
        <w:rPr>
          <w:rFonts w:cstheme="minorHAnsi"/>
          <w:color w:val="000000" w:themeColor="text1"/>
          <w:sz w:val="24"/>
          <w:szCs w:val="24"/>
        </w:rPr>
        <w:t xml:space="preserve">potenziali </w:t>
      </w:r>
      <w:r w:rsidRPr="00A65D4B">
        <w:rPr>
          <w:rFonts w:cstheme="minorHAnsi"/>
          <w:color w:val="000000" w:themeColor="text1"/>
          <w:sz w:val="24"/>
          <w:szCs w:val="24"/>
        </w:rPr>
        <w:t>finanziatori</w:t>
      </w:r>
      <w:r>
        <w:rPr>
          <w:rFonts w:cstheme="minorHAnsi"/>
          <w:color w:val="000000" w:themeColor="text1"/>
          <w:sz w:val="24"/>
          <w:szCs w:val="24"/>
        </w:rPr>
        <w:t xml:space="preserve">. </w:t>
      </w:r>
      <w:r w:rsidRPr="00A65D4B">
        <w:rPr>
          <w:rFonts w:cstheme="minorHAnsi"/>
          <w:color w:val="000000" w:themeColor="text1"/>
          <w:sz w:val="24"/>
          <w:szCs w:val="24"/>
        </w:rPr>
        <w:t>Un aspetto cruciale per i publisher è la possibilità di impostare ricompense per i finanziatori in base alle donazioni. Questo elemento aggiunge un incentivo importante per i finanziatori a partecipare ai progetti. Inoltre, i publisher hanno accesso a strumenti di promozione che aumentano la visibilità dei loro progetti, contribuendo così a raggiungere un pubblico più ampio. Infine, ricevono notifiche in tempo reale sulle donazioni e hanno la possibilità di tenere traccia dei finanziamenti raccolti.</w:t>
      </w:r>
    </w:p>
    <w:p w14:paraId="7F04C781" w14:textId="25CBCA14" w:rsidR="00A65D4B" w:rsidRPr="00A65D4B" w:rsidRDefault="00A65D4B" w:rsidP="00A65D4B">
      <w:pPr>
        <w:rPr>
          <w:rFonts w:cstheme="minorHAnsi"/>
          <w:color w:val="000000" w:themeColor="text1"/>
          <w:sz w:val="24"/>
          <w:szCs w:val="24"/>
        </w:rPr>
      </w:pPr>
      <w:r w:rsidRPr="00A65D4B">
        <w:rPr>
          <w:rFonts w:cstheme="minorHAnsi"/>
          <w:color w:val="000000" w:themeColor="text1"/>
          <w:sz w:val="24"/>
          <w:szCs w:val="24"/>
        </w:rPr>
        <w:t>Gli utenti normali, al contrario, possono esplorare il catalogo di progetti senza dover necessariamente registrarsi. Possono visualizzare i dettagli, le immagini e i video dei progetti, ma non sono in grado di effettuare donazioni dirette. Tuttavia, hanno la possibilità di condividere i progetti che li affascinano con amici o con altre persone interessate.</w:t>
      </w:r>
    </w:p>
    <w:p w14:paraId="7BC44D2E" w14:textId="16141E56" w:rsidR="00A65D4B" w:rsidRPr="00A65D4B" w:rsidRDefault="00A65D4B" w:rsidP="00A65D4B">
      <w:pPr>
        <w:rPr>
          <w:rFonts w:cstheme="minorHAnsi"/>
          <w:color w:val="000000" w:themeColor="text1"/>
          <w:sz w:val="24"/>
          <w:szCs w:val="24"/>
        </w:rPr>
      </w:pPr>
      <w:r w:rsidRPr="00A65D4B">
        <w:rPr>
          <w:rFonts w:cstheme="minorHAnsi"/>
          <w:color w:val="000000" w:themeColor="text1"/>
          <w:sz w:val="24"/>
          <w:szCs w:val="24"/>
        </w:rPr>
        <w:t>Infine, gli amministratori svolgono un ruolo importante nel garantire che la piattaforma rimanga un luogo sicuro e rispettoso. Hanno account specifici e devono solo effettuare il login. La loro responsabilità principale è verificare e, se necessario, rimuovere eventuali contenuti inappropriati, contribuendo così a mantenere un ambiente positivo e inclusivo per tutti gli utenti.</w:t>
      </w:r>
    </w:p>
    <w:p w14:paraId="12263FB9" w14:textId="34D1D812" w:rsidR="00600955" w:rsidRPr="00487BA8" w:rsidRDefault="00A65D4B" w:rsidP="00A65D4B">
      <w:pPr>
        <w:rPr>
          <w:rFonts w:cstheme="minorHAnsi"/>
          <w:color w:val="000000" w:themeColor="text1"/>
          <w:sz w:val="24"/>
          <w:szCs w:val="24"/>
        </w:rPr>
      </w:pPr>
      <w:r w:rsidRPr="00A65D4B">
        <w:rPr>
          <w:rFonts w:cstheme="minorHAnsi"/>
          <w:color w:val="000000" w:themeColor="text1"/>
          <w:sz w:val="24"/>
          <w:szCs w:val="24"/>
        </w:rPr>
        <w:t>In definitiva, questa piattaforma offre un'opportunità unica per finanziatori, publisher e utenti normali di interagire in un ambiente dedicato alla raccolta di fondi per progetti di vario genere, promuovendo così la condivisione di idee e il sostegno reciproco.</w:t>
      </w:r>
    </w:p>
    <w:p w14:paraId="142594CF" w14:textId="77777777" w:rsidR="00203409" w:rsidRDefault="00203409" w:rsidP="007B02E0">
      <w:pPr>
        <w:rPr>
          <w:rFonts w:cstheme="minorHAnsi"/>
          <w:color w:val="000000" w:themeColor="text1"/>
          <w:sz w:val="24"/>
          <w:szCs w:val="24"/>
          <w:u w:val="single"/>
        </w:rPr>
      </w:pPr>
    </w:p>
    <w:p w14:paraId="51E00E0F" w14:textId="77777777" w:rsidR="00A65D4B" w:rsidRDefault="00A65D4B" w:rsidP="007B02E0">
      <w:pPr>
        <w:rPr>
          <w:rFonts w:cstheme="minorHAnsi"/>
          <w:color w:val="000000" w:themeColor="text1"/>
          <w:sz w:val="24"/>
          <w:szCs w:val="24"/>
          <w:u w:val="single"/>
        </w:rPr>
      </w:pPr>
    </w:p>
    <w:p w14:paraId="523D5F0C" w14:textId="77777777" w:rsidR="00A65D4B" w:rsidRDefault="00A65D4B" w:rsidP="007B02E0">
      <w:pPr>
        <w:rPr>
          <w:rFonts w:cstheme="minorHAnsi"/>
          <w:color w:val="000000" w:themeColor="text1"/>
          <w:sz w:val="24"/>
          <w:szCs w:val="24"/>
          <w:u w:val="single"/>
        </w:rPr>
      </w:pPr>
    </w:p>
    <w:p w14:paraId="5DB98292" w14:textId="77777777" w:rsidR="00A65D4B" w:rsidRPr="00960A1E" w:rsidRDefault="00A65D4B" w:rsidP="007B02E0">
      <w:pPr>
        <w:rPr>
          <w:rFonts w:cstheme="minorHAnsi"/>
          <w:color w:val="000000" w:themeColor="text1"/>
          <w:sz w:val="24"/>
          <w:szCs w:val="24"/>
          <w:u w:val="single"/>
        </w:rPr>
      </w:pPr>
    </w:p>
    <w:p w14:paraId="731DCA84" w14:textId="42B46368" w:rsidR="00203409" w:rsidRPr="00487BA8" w:rsidRDefault="00203409" w:rsidP="007B02E0">
      <w:p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CASO D’USO UC1:</w:t>
      </w:r>
      <w:r w:rsidRPr="00487BA8">
        <w:rPr>
          <w:rFonts w:cstheme="minorHAnsi"/>
          <w:color w:val="000000" w:themeColor="text1"/>
          <w:sz w:val="24"/>
          <w:szCs w:val="24"/>
        </w:rPr>
        <w:t xml:space="preserve"> Pubblica</w:t>
      </w:r>
      <w:r w:rsidR="00CF5D86">
        <w:rPr>
          <w:rFonts w:cstheme="minorHAnsi"/>
          <w:color w:val="000000" w:themeColor="text1"/>
          <w:sz w:val="24"/>
          <w:szCs w:val="24"/>
        </w:rPr>
        <w:t>re un</w:t>
      </w:r>
      <w:r w:rsidRPr="00487BA8">
        <w:rPr>
          <w:rFonts w:cstheme="minorHAnsi"/>
          <w:color w:val="000000" w:themeColor="text1"/>
          <w:sz w:val="24"/>
          <w:szCs w:val="24"/>
        </w:rPr>
        <w:t xml:space="preserve"> progetto</w:t>
      </w:r>
    </w:p>
    <w:p w14:paraId="53697F24" w14:textId="7DD59F94" w:rsidR="00203409" w:rsidRPr="00CF5D86" w:rsidRDefault="00203409" w:rsidP="007B02E0">
      <w:pPr>
        <w:rPr>
          <w:rFonts w:cstheme="minorHAnsi"/>
          <w:color w:val="000000" w:themeColor="text1"/>
          <w:sz w:val="24"/>
          <w:szCs w:val="24"/>
          <w:u w:val="single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Portata:</w:t>
      </w:r>
      <w:r w:rsidRPr="00487BA8">
        <w:rPr>
          <w:rFonts w:cstheme="minorHAnsi"/>
          <w:color w:val="000000" w:themeColor="text1"/>
          <w:sz w:val="24"/>
          <w:szCs w:val="24"/>
        </w:rPr>
        <w:t xml:space="preserve"> Applicazione </w:t>
      </w:r>
      <w:proofErr w:type="spellStart"/>
      <w:r w:rsidRPr="00487BA8">
        <w:rPr>
          <w:rFonts w:cstheme="minorHAnsi"/>
          <w:color w:val="000000" w:themeColor="text1"/>
          <w:sz w:val="24"/>
          <w:szCs w:val="24"/>
        </w:rPr>
        <w:t>FundAstic</w:t>
      </w:r>
      <w:proofErr w:type="spellEnd"/>
    </w:p>
    <w:p w14:paraId="5296597E" w14:textId="711E030E" w:rsidR="00203409" w:rsidRPr="00487BA8" w:rsidRDefault="00203409" w:rsidP="007B02E0">
      <w:p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Livello:</w:t>
      </w:r>
      <w:r w:rsidRPr="00487BA8">
        <w:rPr>
          <w:rFonts w:cstheme="minorHAnsi"/>
          <w:color w:val="000000" w:themeColor="text1"/>
          <w:sz w:val="24"/>
          <w:szCs w:val="24"/>
        </w:rPr>
        <w:t xml:space="preserve"> Obiettivo utente</w:t>
      </w:r>
    </w:p>
    <w:p w14:paraId="7B3839C8" w14:textId="64313AB6" w:rsidR="00203409" w:rsidRPr="00487BA8" w:rsidRDefault="00203409" w:rsidP="007B02E0">
      <w:p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Attore primario:</w:t>
      </w:r>
      <w:r w:rsidRPr="00487BA8">
        <w:rPr>
          <w:rFonts w:cstheme="minorHAnsi"/>
          <w:color w:val="000000" w:themeColor="text1"/>
          <w:sz w:val="24"/>
          <w:szCs w:val="24"/>
        </w:rPr>
        <w:t xml:space="preserve"> Publisher</w:t>
      </w:r>
    </w:p>
    <w:p w14:paraId="5DEF9D83" w14:textId="77777777" w:rsidR="00B04FF7" w:rsidRPr="00487BA8" w:rsidRDefault="00203409" w:rsidP="00203409">
      <w:p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Parti interessate e interessi</w:t>
      </w:r>
      <w:r w:rsidRPr="00487BA8">
        <w:rPr>
          <w:rFonts w:cstheme="minorHAnsi"/>
          <w:color w:val="000000" w:themeColor="text1"/>
          <w:sz w:val="24"/>
          <w:szCs w:val="24"/>
        </w:rPr>
        <w:t xml:space="preserve">: </w:t>
      </w:r>
    </w:p>
    <w:p w14:paraId="29C8F8D5" w14:textId="54B71CAD" w:rsidR="00203409" w:rsidRPr="00487BA8" w:rsidRDefault="00B04FF7" w:rsidP="00B04FF7">
      <w:pPr>
        <w:pStyle w:val="Paragrafoelenco"/>
        <w:numPr>
          <w:ilvl w:val="0"/>
          <w:numId w:val="6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P</w:t>
      </w:r>
      <w:r w:rsidR="00203409" w:rsidRPr="00487BA8">
        <w:rPr>
          <w:rFonts w:cstheme="minorHAnsi"/>
          <w:color w:val="000000" w:themeColor="text1"/>
          <w:sz w:val="24"/>
          <w:szCs w:val="24"/>
        </w:rPr>
        <w:t>ublisher</w:t>
      </w:r>
      <w:r w:rsidRPr="00487BA8">
        <w:rPr>
          <w:rFonts w:cstheme="minorHAnsi"/>
          <w:color w:val="000000" w:themeColor="text1"/>
          <w:sz w:val="24"/>
          <w:szCs w:val="24"/>
        </w:rPr>
        <w:t xml:space="preserve">: </w:t>
      </w:r>
      <w:r w:rsidR="00203409" w:rsidRPr="00487BA8">
        <w:rPr>
          <w:rFonts w:cstheme="minorHAnsi"/>
          <w:color w:val="000000" w:themeColor="text1"/>
          <w:sz w:val="24"/>
          <w:szCs w:val="24"/>
        </w:rPr>
        <w:t>vuole pubblicare il suo progetto in modo sicuro e dettagliato, dato che ciò potrebbe influire sul futuro del suo progetto.</w:t>
      </w:r>
    </w:p>
    <w:p w14:paraId="54F544F7" w14:textId="1AE14D7E" w:rsidR="00203409" w:rsidRPr="00487BA8" w:rsidRDefault="00203409" w:rsidP="00203409">
      <w:p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Pre</w:t>
      </w:r>
      <w:r w:rsidR="000A6213" w:rsidRPr="00487BA8">
        <w:rPr>
          <w:rFonts w:cstheme="minorHAnsi"/>
          <w:b/>
          <w:bCs/>
          <w:color w:val="000000" w:themeColor="text1"/>
          <w:sz w:val="24"/>
          <w:szCs w:val="24"/>
        </w:rPr>
        <w:t>-C</w:t>
      </w:r>
      <w:r w:rsidRPr="00487BA8">
        <w:rPr>
          <w:rFonts w:cstheme="minorHAnsi"/>
          <w:b/>
          <w:bCs/>
          <w:color w:val="000000" w:themeColor="text1"/>
          <w:sz w:val="24"/>
          <w:szCs w:val="24"/>
        </w:rPr>
        <w:t xml:space="preserve">ondizioni: </w:t>
      </w:r>
      <w:r w:rsidRPr="00487BA8">
        <w:rPr>
          <w:rFonts w:cstheme="minorHAnsi"/>
          <w:color w:val="000000" w:themeColor="text1"/>
          <w:sz w:val="24"/>
          <w:szCs w:val="24"/>
        </w:rPr>
        <w:t>il publisher ha eseguito l’accesso alla piattaforma.</w:t>
      </w:r>
    </w:p>
    <w:p w14:paraId="0BA1CCD2" w14:textId="544FD555" w:rsidR="000A6213" w:rsidRPr="00A65D4B" w:rsidRDefault="000A6213" w:rsidP="00A65D4B">
      <w:pPr>
        <w:rPr>
          <w:rFonts w:cstheme="minorHAnsi"/>
          <w:b/>
          <w:bCs/>
          <w:color w:val="000000" w:themeColor="text1"/>
          <w:sz w:val="24"/>
          <w:szCs w:val="24"/>
          <w:u w:val="single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Garanzia di successo (Post-Condizioni):</w:t>
      </w:r>
    </w:p>
    <w:p w14:paraId="7F1AD11D" w14:textId="01279698" w:rsidR="000A6213" w:rsidRPr="00487BA8" w:rsidRDefault="000A6213" w:rsidP="00203409">
      <w:pPr>
        <w:pStyle w:val="Paragrafoelenco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Il Publisher riceve notifiche sulle donazioni e può tenere traccia dei finanziamenti raccolti attraverso il suo account.</w:t>
      </w:r>
    </w:p>
    <w:p w14:paraId="25C1D9F2" w14:textId="0FD3F89C" w:rsidR="00203409" w:rsidRPr="00487BA8" w:rsidRDefault="00203409" w:rsidP="00203409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Flusso principale:</w:t>
      </w:r>
    </w:p>
    <w:p w14:paraId="6C2E3085" w14:textId="292A5B71" w:rsidR="00203409" w:rsidRPr="00487BA8" w:rsidRDefault="00203409" w:rsidP="00203409">
      <w:pPr>
        <w:pStyle w:val="Paragrafoelenco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 xml:space="preserve">Il Publisher </w:t>
      </w:r>
      <w:r w:rsidR="00F51C54">
        <w:rPr>
          <w:rFonts w:cstheme="minorHAnsi"/>
          <w:color w:val="000000" w:themeColor="text1"/>
          <w:sz w:val="24"/>
          <w:szCs w:val="24"/>
        </w:rPr>
        <w:t>vuole pubblicare un nuovo progetto.</w:t>
      </w:r>
    </w:p>
    <w:p w14:paraId="0EA4B501" w14:textId="043B3C68" w:rsidR="00203409" w:rsidRPr="00487BA8" w:rsidRDefault="00203409" w:rsidP="00B04FF7">
      <w:pPr>
        <w:pStyle w:val="Paragrafoelenco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Il Publisher inizia a compilare i dettagli del progetto, inclusi:</w:t>
      </w:r>
    </w:p>
    <w:p w14:paraId="6CF4E3C5" w14:textId="2A611CE5" w:rsidR="00203409" w:rsidRPr="00487BA8" w:rsidRDefault="00203409" w:rsidP="00203409">
      <w:pPr>
        <w:pStyle w:val="Paragrafoelenco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Titolo del progetto.</w:t>
      </w:r>
    </w:p>
    <w:p w14:paraId="09D2EDF0" w14:textId="7E037F7D" w:rsidR="00203409" w:rsidRPr="00487BA8" w:rsidRDefault="00203409" w:rsidP="00203409">
      <w:pPr>
        <w:pStyle w:val="Paragrafoelenco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Descrizione dettagliata del progetto, comprensiva degli obiettivi, del suo scopo</w:t>
      </w:r>
      <w:r w:rsidR="00B04FF7" w:rsidRPr="00487BA8">
        <w:rPr>
          <w:rFonts w:cstheme="minorHAnsi"/>
          <w:color w:val="000000" w:themeColor="text1"/>
          <w:sz w:val="24"/>
          <w:szCs w:val="24"/>
        </w:rPr>
        <w:t>, eventuali contatti</w:t>
      </w:r>
      <w:r w:rsidR="00F51C54">
        <w:rPr>
          <w:rFonts w:cstheme="minorHAnsi"/>
          <w:color w:val="000000" w:themeColor="text1"/>
          <w:sz w:val="24"/>
          <w:szCs w:val="24"/>
        </w:rPr>
        <w:t>, siti web e tag per facilitare la ricerca del progetto.</w:t>
      </w:r>
    </w:p>
    <w:p w14:paraId="7BFEBCEB" w14:textId="4CA2EA6A" w:rsidR="00203409" w:rsidRPr="00487BA8" w:rsidRDefault="00203409" w:rsidP="00203409">
      <w:pPr>
        <w:pStyle w:val="Paragrafoelenco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Caricamento di immagini e video correlati al progetto per fornire una presentazione visuale.</w:t>
      </w:r>
    </w:p>
    <w:p w14:paraId="76A26E11" w14:textId="1DDCB218" w:rsidR="00203409" w:rsidRPr="00487BA8" w:rsidRDefault="00203409" w:rsidP="00203409">
      <w:pPr>
        <w:pStyle w:val="Paragrafoelenco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Impostazione dell'importo totale di finanziamento richiesto</w:t>
      </w:r>
      <w:r w:rsidR="00B04FF7" w:rsidRPr="00487BA8">
        <w:rPr>
          <w:rFonts w:cstheme="minorHAnsi"/>
          <w:color w:val="000000" w:themeColor="text1"/>
          <w:sz w:val="24"/>
          <w:szCs w:val="24"/>
        </w:rPr>
        <w:t xml:space="preserve"> e il tempo limite</w:t>
      </w:r>
      <w:r w:rsidRPr="00487BA8">
        <w:rPr>
          <w:rFonts w:cstheme="minorHAnsi"/>
          <w:color w:val="000000" w:themeColor="text1"/>
          <w:sz w:val="24"/>
          <w:szCs w:val="24"/>
        </w:rPr>
        <w:t>.</w:t>
      </w:r>
    </w:p>
    <w:p w14:paraId="70797353" w14:textId="647E871B" w:rsidR="00B04FF7" w:rsidRPr="00487BA8" w:rsidRDefault="00B04FF7" w:rsidP="00203409">
      <w:pPr>
        <w:pStyle w:val="Paragrafoelenco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Informazioni su chi andrà a sviluppare il progetto.</w:t>
      </w:r>
    </w:p>
    <w:p w14:paraId="41C29B26" w14:textId="177319F8" w:rsidR="00203409" w:rsidRPr="00487BA8" w:rsidRDefault="00203409" w:rsidP="00203409">
      <w:pPr>
        <w:pStyle w:val="Paragrafoelenco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Definizione delle ricompense o incentivi offerti ai finanziatori in base alle diverse fasce di donazione.</w:t>
      </w:r>
    </w:p>
    <w:p w14:paraId="0C8F88C5" w14:textId="76CC4D89" w:rsidR="00A65D4B" w:rsidRPr="00A65D4B" w:rsidRDefault="00B04FF7" w:rsidP="00A65D4B">
      <w:pPr>
        <w:pStyle w:val="Paragrafoelenco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 xml:space="preserve">Il publisher </w:t>
      </w:r>
      <w:r w:rsidR="00A65D4B">
        <w:rPr>
          <w:rFonts w:cstheme="minorHAnsi"/>
          <w:color w:val="000000" w:themeColor="text1"/>
          <w:sz w:val="24"/>
          <w:szCs w:val="24"/>
        </w:rPr>
        <w:t>deve</w:t>
      </w:r>
      <w:r w:rsidRPr="00487BA8">
        <w:rPr>
          <w:rFonts w:cstheme="minorHAnsi"/>
          <w:color w:val="000000" w:themeColor="text1"/>
          <w:sz w:val="24"/>
          <w:szCs w:val="24"/>
        </w:rPr>
        <w:t xml:space="preserve"> fornire </w:t>
      </w:r>
      <w:r w:rsidR="001833D4" w:rsidRPr="00487BA8">
        <w:rPr>
          <w:rFonts w:cstheme="minorHAnsi"/>
          <w:color w:val="000000" w:themeColor="text1"/>
          <w:sz w:val="24"/>
          <w:szCs w:val="24"/>
        </w:rPr>
        <w:t xml:space="preserve">alcuni dati </w:t>
      </w:r>
      <w:r w:rsidRPr="00487BA8">
        <w:rPr>
          <w:rFonts w:cstheme="minorHAnsi"/>
          <w:color w:val="000000" w:themeColor="text1"/>
          <w:sz w:val="24"/>
          <w:szCs w:val="24"/>
        </w:rPr>
        <w:t>in modo da assicurarsi che non sia una truffa:</w:t>
      </w:r>
    </w:p>
    <w:p w14:paraId="3F01D09C" w14:textId="30D72C94" w:rsidR="00B04FF7" w:rsidRPr="00487BA8" w:rsidRDefault="00B04FF7" w:rsidP="00B04FF7">
      <w:pPr>
        <w:pStyle w:val="Paragrafoelenco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Carta d’identità valida per ogni membro del progetto.</w:t>
      </w:r>
    </w:p>
    <w:p w14:paraId="2F080901" w14:textId="020B8895" w:rsidR="00B04FF7" w:rsidRPr="00487BA8" w:rsidRDefault="00B04FF7" w:rsidP="00B04FF7">
      <w:pPr>
        <w:pStyle w:val="Paragrafoelenco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 xml:space="preserve">Eventuale azienda o </w:t>
      </w:r>
      <w:proofErr w:type="spellStart"/>
      <w:r w:rsidR="00F51C54">
        <w:rPr>
          <w:rFonts w:cstheme="minorHAnsi"/>
          <w:color w:val="000000" w:themeColor="text1"/>
          <w:sz w:val="24"/>
          <w:szCs w:val="24"/>
        </w:rPr>
        <w:t>P</w:t>
      </w:r>
      <w:r w:rsidRPr="00487BA8">
        <w:rPr>
          <w:rFonts w:cstheme="minorHAnsi"/>
          <w:color w:val="000000" w:themeColor="text1"/>
          <w:sz w:val="24"/>
          <w:szCs w:val="24"/>
        </w:rPr>
        <w:t>.</w:t>
      </w:r>
      <w:r w:rsidR="00F51C54">
        <w:rPr>
          <w:rFonts w:cstheme="minorHAnsi"/>
          <w:color w:val="000000" w:themeColor="text1"/>
          <w:sz w:val="24"/>
          <w:szCs w:val="24"/>
        </w:rPr>
        <w:t>Iva</w:t>
      </w:r>
      <w:proofErr w:type="spellEnd"/>
      <w:r w:rsidRPr="00487BA8">
        <w:rPr>
          <w:rFonts w:cstheme="minorHAnsi"/>
          <w:color w:val="000000" w:themeColor="text1"/>
          <w:sz w:val="24"/>
          <w:szCs w:val="24"/>
        </w:rPr>
        <w:t>.</w:t>
      </w:r>
    </w:p>
    <w:p w14:paraId="577AE274" w14:textId="640B7238" w:rsidR="00B04FF7" w:rsidRPr="00487BA8" w:rsidRDefault="00B04FF7" w:rsidP="00B04FF7">
      <w:pPr>
        <w:pStyle w:val="Paragrafoelenco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E-mail</w:t>
      </w:r>
      <w:r w:rsidR="00487BA8" w:rsidRPr="00487BA8">
        <w:rPr>
          <w:rFonts w:cstheme="minorHAnsi"/>
          <w:color w:val="000000" w:themeColor="text1"/>
          <w:sz w:val="24"/>
          <w:szCs w:val="24"/>
        </w:rPr>
        <w:t xml:space="preserve"> o PEC</w:t>
      </w:r>
      <w:r w:rsidRPr="00487BA8">
        <w:rPr>
          <w:rFonts w:cstheme="minorHAnsi"/>
          <w:color w:val="000000" w:themeColor="text1"/>
          <w:sz w:val="24"/>
          <w:szCs w:val="24"/>
        </w:rPr>
        <w:t>, numero di telefono e indirizzo validi per eventuali comunicazioni.</w:t>
      </w:r>
    </w:p>
    <w:p w14:paraId="28914CD2" w14:textId="663239EB" w:rsidR="000A6213" w:rsidRDefault="00B04FF7" w:rsidP="001833D4">
      <w:pPr>
        <w:pStyle w:val="Paragrafoelenco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Metodo di pagamento valido su cui alla fine verranno caricate le donazioni.</w:t>
      </w:r>
    </w:p>
    <w:p w14:paraId="2D30CAF9" w14:textId="469C539B" w:rsidR="00A65D4B" w:rsidRPr="00A65D4B" w:rsidRDefault="00A65D4B" w:rsidP="00A65D4B">
      <w:pPr>
        <w:pStyle w:val="Paragrafoelenco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Il sistema approva il progetto che da ora sarà accessibile ad utenti e finanziatori.</w:t>
      </w:r>
    </w:p>
    <w:p w14:paraId="7201F6C1" w14:textId="77777777" w:rsidR="00203409" w:rsidRPr="00487BA8" w:rsidRDefault="00203409" w:rsidP="00203409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Flusso alternativo:</w:t>
      </w:r>
    </w:p>
    <w:p w14:paraId="601D5A91" w14:textId="730A6D2A" w:rsidR="00203409" w:rsidRPr="00487BA8" w:rsidRDefault="000A6213" w:rsidP="00203409">
      <w:p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ab/>
        <w:t>*a: In qualsiasi momento la connessione di rete potrebbe cadere:</w:t>
      </w:r>
    </w:p>
    <w:p w14:paraId="0C1531FC" w14:textId="01036C9D" w:rsidR="000A6213" w:rsidRPr="00487BA8" w:rsidRDefault="000A6213" w:rsidP="001833D4">
      <w:pPr>
        <w:ind w:left="1416"/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1) Il progetto viene salvata come bozza in modo da poter riprendere la pubblicazione</w:t>
      </w:r>
      <w:r w:rsidR="001833D4" w:rsidRPr="00487BA8">
        <w:rPr>
          <w:rFonts w:cstheme="minorHAnsi"/>
          <w:color w:val="000000" w:themeColor="text1"/>
          <w:sz w:val="24"/>
          <w:szCs w:val="24"/>
        </w:rPr>
        <w:t xml:space="preserve"> in un secondo momento</w:t>
      </w:r>
      <w:r w:rsidRPr="00487BA8">
        <w:rPr>
          <w:rFonts w:cstheme="minorHAnsi"/>
          <w:color w:val="000000" w:themeColor="text1"/>
          <w:sz w:val="24"/>
          <w:szCs w:val="24"/>
        </w:rPr>
        <w:t>.</w:t>
      </w:r>
    </w:p>
    <w:p w14:paraId="6DF61C3A" w14:textId="6EDFE1A4" w:rsidR="000A6213" w:rsidRPr="00487BA8" w:rsidRDefault="000A6213" w:rsidP="000A6213">
      <w:pPr>
        <w:pStyle w:val="Paragrafoelenco"/>
        <w:ind w:left="1416"/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2) Tornata la connessione, il publisher continua la pubblicazione.</w:t>
      </w:r>
    </w:p>
    <w:p w14:paraId="111DEE25" w14:textId="77777777" w:rsidR="00487BA8" w:rsidRDefault="000A6213" w:rsidP="000A6213">
      <w:p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ab/>
      </w:r>
    </w:p>
    <w:p w14:paraId="4100EFA1" w14:textId="77777777" w:rsidR="00487BA8" w:rsidRPr="00960A1E" w:rsidRDefault="00487BA8" w:rsidP="000A6213">
      <w:pPr>
        <w:rPr>
          <w:rFonts w:cstheme="minorHAnsi"/>
          <w:color w:val="000000" w:themeColor="text1"/>
          <w:sz w:val="24"/>
          <w:szCs w:val="24"/>
          <w:u w:val="single"/>
        </w:rPr>
      </w:pPr>
    </w:p>
    <w:p w14:paraId="3CC23171" w14:textId="4445B36B" w:rsidR="000A6213" w:rsidRPr="00487BA8" w:rsidRDefault="001833D4" w:rsidP="000A6213">
      <w:p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2a. Le informazioni inserite sul progetto sono insufficienti o non validi:</w:t>
      </w:r>
    </w:p>
    <w:p w14:paraId="442A5340" w14:textId="48D2EACA" w:rsidR="001833D4" w:rsidRPr="00487BA8" w:rsidRDefault="001833D4" w:rsidP="001833D4">
      <w:pPr>
        <w:pStyle w:val="Paragrafoelenco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La piattaforma informa l’utente che deve completare e/o modificare i campi non validi e lo invita successivamente a riprovare.</w:t>
      </w:r>
    </w:p>
    <w:p w14:paraId="59342AB5" w14:textId="60E13FE1" w:rsidR="001833D4" w:rsidRPr="00487BA8" w:rsidRDefault="001833D4" w:rsidP="001833D4">
      <w:pPr>
        <w:pStyle w:val="Paragrafoelenco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Il progetto non può essere pubblicato.</w:t>
      </w:r>
    </w:p>
    <w:p w14:paraId="37FDC7E4" w14:textId="2FE4CF81" w:rsidR="000A6213" w:rsidRPr="00487BA8" w:rsidRDefault="001833D4" w:rsidP="00487BA8">
      <w:p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3a. I dati inseriti dal publisher sono insufficienti o non validi:</w:t>
      </w:r>
    </w:p>
    <w:p w14:paraId="25FAB49C" w14:textId="45368326" w:rsidR="001833D4" w:rsidRPr="00960A1E" w:rsidRDefault="001833D4" w:rsidP="00960A1E">
      <w:pPr>
        <w:pStyle w:val="Paragrafoelenco"/>
        <w:numPr>
          <w:ilvl w:val="0"/>
          <w:numId w:val="8"/>
        </w:numPr>
        <w:rPr>
          <w:rFonts w:cstheme="minorHAnsi"/>
          <w:color w:val="000000" w:themeColor="text1"/>
          <w:sz w:val="24"/>
          <w:szCs w:val="24"/>
        </w:rPr>
      </w:pPr>
      <w:r w:rsidRPr="00960A1E">
        <w:rPr>
          <w:rFonts w:cstheme="minorHAnsi"/>
          <w:color w:val="000000" w:themeColor="text1"/>
          <w:sz w:val="24"/>
          <w:szCs w:val="24"/>
        </w:rPr>
        <w:t>La piattaforma informa l’utente che deve completare e/o modificare i campi non validi e lo invita successivamente a riprovare.</w:t>
      </w:r>
    </w:p>
    <w:p w14:paraId="1DEF8C4E" w14:textId="77777777" w:rsidR="001833D4" w:rsidRPr="00487BA8" w:rsidRDefault="001833D4" w:rsidP="001833D4">
      <w:pPr>
        <w:pStyle w:val="Paragrafoelenco"/>
        <w:numPr>
          <w:ilvl w:val="0"/>
          <w:numId w:val="8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Il progetto non può essere pubblicato.</w:t>
      </w:r>
    </w:p>
    <w:p w14:paraId="32697DF4" w14:textId="4A34F37D" w:rsidR="001833D4" w:rsidRPr="00487BA8" w:rsidRDefault="001833D4" w:rsidP="00960A1E">
      <w:pPr>
        <w:rPr>
          <w:rFonts w:cstheme="minorHAnsi"/>
          <w:sz w:val="24"/>
          <w:szCs w:val="24"/>
        </w:rPr>
      </w:pPr>
      <w:r w:rsidRPr="00487BA8">
        <w:rPr>
          <w:rFonts w:cstheme="minorHAnsi"/>
          <w:b/>
          <w:bCs/>
          <w:sz w:val="24"/>
          <w:szCs w:val="24"/>
        </w:rPr>
        <w:t>Requisiti speciali:</w:t>
      </w:r>
      <w:r w:rsidRPr="00487BA8">
        <w:rPr>
          <w:rFonts w:cstheme="minorHAnsi"/>
          <w:sz w:val="24"/>
          <w:szCs w:val="24"/>
        </w:rPr>
        <w:t xml:space="preserve"> </w:t>
      </w:r>
      <w:r w:rsidR="006B03D2" w:rsidRPr="00487BA8">
        <w:rPr>
          <w:rFonts w:cstheme="minorHAnsi"/>
          <w:sz w:val="24"/>
          <w:szCs w:val="24"/>
        </w:rPr>
        <w:t>N</w:t>
      </w:r>
      <w:r w:rsidRPr="00487BA8">
        <w:rPr>
          <w:rFonts w:cstheme="minorHAnsi"/>
          <w:sz w:val="24"/>
          <w:szCs w:val="24"/>
        </w:rPr>
        <w:t>essuno</w:t>
      </w:r>
      <w:r w:rsidR="006B03D2" w:rsidRPr="00487BA8">
        <w:rPr>
          <w:rFonts w:cstheme="minorHAnsi"/>
          <w:sz w:val="24"/>
          <w:szCs w:val="24"/>
        </w:rPr>
        <w:t>.</w:t>
      </w:r>
    </w:p>
    <w:p w14:paraId="5789A068" w14:textId="616E0C43" w:rsidR="00487BA8" w:rsidRPr="00487BA8" w:rsidRDefault="001833D4" w:rsidP="00960A1E">
      <w:pPr>
        <w:rPr>
          <w:rFonts w:cstheme="minorHAnsi"/>
          <w:sz w:val="24"/>
          <w:szCs w:val="24"/>
        </w:rPr>
      </w:pPr>
      <w:r w:rsidRPr="00487BA8">
        <w:rPr>
          <w:rFonts w:cstheme="minorHAnsi"/>
          <w:b/>
          <w:bCs/>
          <w:sz w:val="24"/>
          <w:szCs w:val="24"/>
        </w:rPr>
        <w:t>Elenco delle varianti tecnologiche e dei dati:</w:t>
      </w:r>
      <w:r w:rsidRPr="00487BA8">
        <w:rPr>
          <w:rFonts w:cstheme="minorHAnsi"/>
          <w:sz w:val="24"/>
          <w:szCs w:val="24"/>
        </w:rPr>
        <w:t xml:space="preserve"> </w:t>
      </w:r>
    </w:p>
    <w:p w14:paraId="694FA9BD" w14:textId="77777777" w:rsidR="00487BA8" w:rsidRPr="00487BA8" w:rsidRDefault="00487BA8" w:rsidP="00487BA8">
      <w:pPr>
        <w:pStyle w:val="Paragrafoelenco"/>
        <w:numPr>
          <w:ilvl w:val="0"/>
          <w:numId w:val="5"/>
        </w:numPr>
        <w:ind w:left="1428"/>
        <w:rPr>
          <w:rFonts w:cstheme="minorHAnsi"/>
          <w:sz w:val="24"/>
          <w:szCs w:val="24"/>
        </w:rPr>
      </w:pPr>
      <w:r w:rsidRPr="00487BA8">
        <w:rPr>
          <w:rFonts w:cstheme="minorHAnsi"/>
          <w:sz w:val="24"/>
          <w:szCs w:val="24"/>
        </w:rPr>
        <w:t>Le immagini devono rispettare il formato PNG, JPEG, SVG, TIFF, BMP.</w:t>
      </w:r>
    </w:p>
    <w:p w14:paraId="773C8F3A" w14:textId="67C3A701" w:rsidR="00487BA8" w:rsidRPr="00487BA8" w:rsidRDefault="00487BA8" w:rsidP="00487BA8">
      <w:pPr>
        <w:pStyle w:val="Paragrafoelenco"/>
        <w:numPr>
          <w:ilvl w:val="0"/>
          <w:numId w:val="5"/>
        </w:numPr>
        <w:ind w:left="1428"/>
        <w:rPr>
          <w:rFonts w:cstheme="minorHAnsi"/>
          <w:sz w:val="24"/>
          <w:szCs w:val="24"/>
        </w:rPr>
      </w:pPr>
      <w:r w:rsidRPr="00487BA8">
        <w:rPr>
          <w:rFonts w:cstheme="minorHAnsi"/>
          <w:sz w:val="24"/>
          <w:szCs w:val="24"/>
        </w:rPr>
        <w:t>I video devono rispettare il formato FLV, H.264, H.265, MP4, WMV.</w:t>
      </w:r>
    </w:p>
    <w:p w14:paraId="1B885DF6" w14:textId="73C57B6E" w:rsidR="001833D4" w:rsidRPr="00487BA8" w:rsidRDefault="001833D4" w:rsidP="00960A1E">
      <w:pPr>
        <w:rPr>
          <w:rFonts w:cstheme="minorHAnsi"/>
          <w:sz w:val="24"/>
          <w:szCs w:val="24"/>
        </w:rPr>
      </w:pPr>
      <w:r w:rsidRPr="00487BA8">
        <w:rPr>
          <w:rFonts w:cstheme="minorHAnsi"/>
          <w:b/>
          <w:bCs/>
          <w:sz w:val="24"/>
          <w:szCs w:val="24"/>
        </w:rPr>
        <w:t>Frequenza di ripetizione:</w:t>
      </w:r>
      <w:r w:rsidRPr="00487BA8">
        <w:rPr>
          <w:rFonts w:cstheme="minorHAnsi"/>
          <w:sz w:val="24"/>
          <w:szCs w:val="24"/>
        </w:rPr>
        <w:t xml:space="preserve"> </w:t>
      </w:r>
    </w:p>
    <w:p w14:paraId="59F0244A" w14:textId="77777777" w:rsidR="006B03D2" w:rsidRPr="00487BA8" w:rsidRDefault="006B03D2" w:rsidP="006B03D2">
      <w:pPr>
        <w:pStyle w:val="Paragrafoelenco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87BA8">
        <w:rPr>
          <w:rFonts w:cstheme="minorHAnsi"/>
          <w:sz w:val="24"/>
          <w:szCs w:val="24"/>
        </w:rPr>
        <w:t>Azienda: può pubblicare massimo cinque progetti per volta.</w:t>
      </w:r>
    </w:p>
    <w:p w14:paraId="0E65FD6C" w14:textId="20B8EF03" w:rsidR="006B03D2" w:rsidRPr="00487BA8" w:rsidRDefault="006B03D2" w:rsidP="00487BA8">
      <w:pPr>
        <w:pStyle w:val="Paragrafoelenco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87BA8">
        <w:rPr>
          <w:rFonts w:cstheme="minorHAnsi"/>
          <w:sz w:val="24"/>
          <w:szCs w:val="24"/>
        </w:rPr>
        <w:t>Singolo publisher: può pubblicare massimo un progetto per volta.</w:t>
      </w:r>
    </w:p>
    <w:p w14:paraId="6D4260B3" w14:textId="01434F92" w:rsidR="00487BA8" w:rsidRPr="00487BA8" w:rsidRDefault="00487BA8" w:rsidP="00960A1E">
      <w:pPr>
        <w:rPr>
          <w:rFonts w:cstheme="minorHAnsi"/>
          <w:sz w:val="24"/>
          <w:szCs w:val="24"/>
        </w:rPr>
      </w:pPr>
      <w:r w:rsidRPr="00487BA8">
        <w:rPr>
          <w:rFonts w:cstheme="minorHAnsi"/>
          <w:b/>
          <w:bCs/>
          <w:sz w:val="24"/>
          <w:szCs w:val="24"/>
        </w:rPr>
        <w:t>Problemi aperti:</w:t>
      </w:r>
      <w:r w:rsidRPr="00487BA8">
        <w:rPr>
          <w:rFonts w:cstheme="minorHAnsi"/>
          <w:sz w:val="24"/>
          <w:szCs w:val="24"/>
        </w:rPr>
        <w:t xml:space="preserve"> Nessuno.</w:t>
      </w:r>
    </w:p>
    <w:p w14:paraId="4A41D0B2" w14:textId="77777777" w:rsidR="006B03D2" w:rsidRPr="00487BA8" w:rsidRDefault="006B03D2" w:rsidP="006B03D2">
      <w:pPr>
        <w:ind w:left="708"/>
        <w:rPr>
          <w:rFonts w:cstheme="minorHAnsi"/>
          <w:sz w:val="24"/>
          <w:szCs w:val="24"/>
          <w:u w:val="single"/>
        </w:rPr>
      </w:pPr>
    </w:p>
    <w:p w14:paraId="0B350AA2" w14:textId="77777777" w:rsidR="001833D4" w:rsidRPr="00487BA8" w:rsidRDefault="001833D4" w:rsidP="001833D4">
      <w:pPr>
        <w:ind w:left="708"/>
        <w:rPr>
          <w:rFonts w:cstheme="minorHAnsi"/>
          <w:color w:val="000000" w:themeColor="text1"/>
          <w:sz w:val="24"/>
          <w:szCs w:val="24"/>
        </w:rPr>
      </w:pPr>
    </w:p>
    <w:sectPr w:rsidR="001833D4" w:rsidRPr="00487BA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76B5A"/>
    <w:multiLevelType w:val="multilevel"/>
    <w:tmpl w:val="6C9E6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4B34E9"/>
    <w:multiLevelType w:val="hybridMultilevel"/>
    <w:tmpl w:val="499A0E38"/>
    <w:lvl w:ilvl="0" w:tplc="58F62DBE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1C9365A5"/>
    <w:multiLevelType w:val="hybridMultilevel"/>
    <w:tmpl w:val="C402FB36"/>
    <w:lvl w:ilvl="0" w:tplc="FFFFFFFF">
      <w:start w:val="2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36C7CC6"/>
    <w:multiLevelType w:val="hybridMultilevel"/>
    <w:tmpl w:val="AA5C07E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7154B"/>
    <w:multiLevelType w:val="multilevel"/>
    <w:tmpl w:val="28BC0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03249F"/>
    <w:multiLevelType w:val="hybridMultilevel"/>
    <w:tmpl w:val="E4FAFAB2"/>
    <w:lvl w:ilvl="0" w:tplc="36720DD4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22A5381"/>
    <w:multiLevelType w:val="hybridMultilevel"/>
    <w:tmpl w:val="5A56E880"/>
    <w:lvl w:ilvl="0" w:tplc="189ED672">
      <w:start w:val="1"/>
      <w:numFmt w:val="decimal"/>
      <w:lvlText w:val="%1)"/>
      <w:lvlJc w:val="left"/>
      <w:pPr>
        <w:ind w:left="1776" w:hanging="360"/>
      </w:pPr>
      <w:rPr>
        <w:rFonts w:asciiTheme="minorHAnsi" w:eastAsiaTheme="minorHAnsi" w:hAnsiTheme="minorHAnsi" w:cstheme="minorHAnsi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574952D7"/>
    <w:multiLevelType w:val="hybridMultilevel"/>
    <w:tmpl w:val="C402FB36"/>
    <w:lvl w:ilvl="0" w:tplc="462458D8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CDA40F0"/>
    <w:multiLevelType w:val="hybridMultilevel"/>
    <w:tmpl w:val="48EA9370"/>
    <w:lvl w:ilvl="0" w:tplc="94261E36">
      <w:start w:val="4"/>
      <w:numFmt w:val="bullet"/>
      <w:lvlText w:val="•"/>
      <w:lvlJc w:val="left"/>
      <w:pPr>
        <w:ind w:left="1068" w:hanging="360"/>
      </w:pPr>
      <w:rPr>
        <w:rFonts w:ascii="Segoe UI" w:eastAsia="Times New Roman" w:hAnsi="Segoe UI" w:cs="Segoe U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676762822">
    <w:abstractNumId w:val="4"/>
  </w:num>
  <w:num w:numId="2" w16cid:durableId="1555963290">
    <w:abstractNumId w:val="0"/>
  </w:num>
  <w:num w:numId="3" w16cid:durableId="1357342932">
    <w:abstractNumId w:val="8"/>
  </w:num>
  <w:num w:numId="4" w16cid:durableId="1091008818">
    <w:abstractNumId w:val="3"/>
  </w:num>
  <w:num w:numId="5" w16cid:durableId="670334384">
    <w:abstractNumId w:val="7"/>
  </w:num>
  <w:num w:numId="6" w16cid:durableId="1194340745">
    <w:abstractNumId w:val="5"/>
  </w:num>
  <w:num w:numId="7" w16cid:durableId="1914504960">
    <w:abstractNumId w:val="1"/>
  </w:num>
  <w:num w:numId="8" w16cid:durableId="1406420614">
    <w:abstractNumId w:val="6"/>
  </w:num>
  <w:num w:numId="9" w16cid:durableId="11801953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2E0"/>
    <w:rsid w:val="000A6213"/>
    <w:rsid w:val="001833D4"/>
    <w:rsid w:val="00203409"/>
    <w:rsid w:val="00487BA8"/>
    <w:rsid w:val="00600955"/>
    <w:rsid w:val="006B03D2"/>
    <w:rsid w:val="007B02E0"/>
    <w:rsid w:val="00960A1E"/>
    <w:rsid w:val="00A65D4B"/>
    <w:rsid w:val="00B04FF7"/>
    <w:rsid w:val="00BE0A9D"/>
    <w:rsid w:val="00CE5756"/>
    <w:rsid w:val="00CF5D86"/>
    <w:rsid w:val="00D26BDF"/>
    <w:rsid w:val="00DD6F5E"/>
    <w:rsid w:val="00F51C54"/>
    <w:rsid w:val="00FF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5A07DF"/>
  <w15:chartTrackingRefBased/>
  <w15:docId w15:val="{3751B9E4-E22A-41A1-A9A3-9DDEA824B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7B0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7B02E0"/>
    <w:rPr>
      <w:b/>
      <w:bCs/>
    </w:rPr>
  </w:style>
  <w:style w:type="paragraph" w:styleId="Paragrafoelenco">
    <w:name w:val="List Paragraph"/>
    <w:basedOn w:val="Normale"/>
    <w:uiPriority w:val="34"/>
    <w:qFormat/>
    <w:rsid w:val="00FF1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4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906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Saverio Crea</dc:creator>
  <cp:keywords/>
  <dc:description/>
  <cp:lastModifiedBy>Saverio Crea</cp:lastModifiedBy>
  <cp:revision>11</cp:revision>
  <dcterms:created xsi:type="dcterms:W3CDTF">2023-11-01T20:43:00Z</dcterms:created>
  <dcterms:modified xsi:type="dcterms:W3CDTF">2023-11-04T12:45:00Z</dcterms:modified>
</cp:coreProperties>
</file>