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2E4" w:rsidRPr="00F666BF" w:rsidRDefault="00F666BF">
      <w:r>
        <w:rPr>
          <w:b/>
        </w:rPr>
        <w:t xml:space="preserve">Conclusión: </w:t>
      </w:r>
      <w:r w:rsidRPr="00F666BF">
        <w:t>(</w:t>
      </w:r>
      <w:r>
        <w:t>Explicación actual</w:t>
      </w:r>
      <w:r w:rsidRPr="00F666BF">
        <w:t>)</w:t>
      </w:r>
      <w:r>
        <w:br/>
      </w:r>
      <w:r>
        <w:tab/>
        <w:t>La luz proveniente de alguna fuente se refleja en un objeto y el reflejo llega a nuestros ojos.</w:t>
      </w:r>
      <w:r>
        <w:br/>
      </w:r>
      <w:r>
        <w:br/>
      </w:r>
      <w:r>
        <w:rPr>
          <w:b/>
        </w:rPr>
        <w:t>Reflexionamos:</w:t>
      </w:r>
      <w:r>
        <w:br/>
      </w:r>
      <w:r>
        <w:tab/>
        <w:t>Un mismo fenómeno puede ser interpretado o explicado de distintas maneras, aunque todos veamos lo mismo.</w:t>
      </w:r>
      <w:r>
        <w:br/>
      </w:r>
      <w:r>
        <w:tab/>
        <w:t>El conocimiento científico cambia a lo largo del tiempo. En ciencias no hay verdades absolutas, aunque por épocas, algunas teorías son más aceptadas que otras. Por ejemplo, son las explicaciones acerca de cómo vemos. No siempre se pensó de la misma forma.</w:t>
      </w:r>
      <w:r>
        <w:br/>
      </w:r>
      <w:r>
        <w:br/>
      </w:r>
      <w:r>
        <w:rPr>
          <w:b/>
        </w:rPr>
        <w:t>En síntesis…</w:t>
      </w:r>
      <w:r>
        <w:rPr>
          <w:b/>
        </w:rPr>
        <w:br/>
      </w:r>
      <w:r>
        <w:tab/>
        <w:t>Si salieran rayos de nuestros ojos, podríamos ver en la oscuridad, sin embargo no es así. Para que podamos ver, la luz debe entrar a nuestros ojos. La luz viaja en forma rectilínea y, por esto, hablamos de rayos de luz. Algunos objetos producen luz, como el sol, una lámpara, un fósforo o las leds, etc. Eso objetos son fuentes de luz, en cambio, otros objetos, como una pared o la luna, no emiten su propia luz y solo reflejan la luz que le</w:t>
      </w:r>
      <w:r w:rsidR="00E26382">
        <w:t>s</w:t>
      </w:r>
      <w:r>
        <w:t xml:space="preserve"> llega.</w:t>
      </w:r>
      <w:bookmarkStart w:id="0" w:name="_GoBack"/>
      <w:bookmarkEnd w:id="0"/>
    </w:p>
    <w:sectPr w:rsidR="00D612E4" w:rsidRPr="00F666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6BF"/>
    <w:rsid w:val="00D612E4"/>
    <w:rsid w:val="00E26382"/>
    <w:rsid w:val="00F666BF"/>
    <w:rsid w:val="00FA3D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3F099-DD29-4750-9442-E592B541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D4A"/>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149</Words>
  <Characters>825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Rodriguez Bahia</dc:creator>
  <cp:keywords/>
  <dc:description/>
  <cp:lastModifiedBy>Salvador Rodriguez Bahia</cp:lastModifiedBy>
  <cp:revision>1</cp:revision>
  <dcterms:created xsi:type="dcterms:W3CDTF">2024-08-03T20:00:00Z</dcterms:created>
  <dcterms:modified xsi:type="dcterms:W3CDTF">2024-08-03T20:11:00Z</dcterms:modified>
</cp:coreProperties>
</file>