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0CEC25EB">
      <w:r w:rsidR="6FDF033B">
        <w:rPr/>
        <w:t>• ¿Como explicarías usando las propiedades qué estudiaron, los procedimientos que hicieron estos chicos?</w:t>
      </w:r>
      <w:r>
        <w:br/>
      </w:r>
      <w:r>
        <w:br/>
      </w:r>
      <w:r w:rsidR="6189B3DA">
        <w:rPr/>
        <w:t>Lautaro: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3060"/>
      </w:tblGrid>
      <w:tr w:rsidR="331EC741" w:rsidTr="331EC741" w14:paraId="1770BCE0">
        <w:trPr>
          <w:trHeight w:val="300"/>
        </w:trPr>
        <w:tc>
          <w:tcPr>
            <w:tcW w:w="2505" w:type="dxa"/>
            <w:tcMar/>
          </w:tcPr>
          <w:p w:rsidR="5F64BB79" w:rsidP="331EC741" w:rsidRDefault="5F64BB79" w14:paraId="1AE120DA" w14:textId="51629B3C">
            <w:pPr>
              <w:pStyle w:val="Normal"/>
            </w:pPr>
            <w:r w:rsidR="5F64BB79">
              <w:drawing>
                <wp:inline wp14:editId="7A7A2A9D" wp14:anchorId="40AB26D5">
                  <wp:extent cx="1409700" cy="590550"/>
                  <wp:effectExtent l="0" t="0" r="0" b="0"/>
                  <wp:docPr id="12038027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e3082e5b3445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tcMar/>
          </w:tcPr>
          <w:p w:rsidR="11668701" w:rsidP="331EC741" w:rsidRDefault="11668701" w14:paraId="599F911B" w14:textId="28B2B538">
            <w:pPr>
              <w:pStyle w:val="Normal"/>
            </w:pPr>
            <w:r w:rsidR="11668701">
              <w:drawing>
                <wp:inline wp14:editId="69AB90BE" wp14:anchorId="0147D12F">
                  <wp:extent cx="1743075" cy="609600"/>
                  <wp:effectExtent l="0" t="0" r="0" b="0"/>
                  <wp:docPr id="16649648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ecd7cdd06e48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12AE421" w:rsidP="331EC741" w:rsidRDefault="612AE421" w14:paraId="18214AA6" w14:textId="34D16591">
      <w:pPr>
        <w:pStyle w:val="Normal"/>
      </w:pPr>
      <w:r w:rsidR="612AE421">
        <w:rPr/>
        <w:t>Rodrigo: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60"/>
        <w:gridCol w:w="4575"/>
      </w:tblGrid>
      <w:tr w:rsidR="331EC741" w:rsidTr="331EC741" w14:paraId="741EBEED">
        <w:trPr>
          <w:trHeight w:val="1950"/>
        </w:trPr>
        <w:tc>
          <w:tcPr>
            <w:tcW w:w="4560" w:type="dxa"/>
            <w:tcMar/>
          </w:tcPr>
          <w:p w:rsidR="06E9DD39" w:rsidP="331EC741" w:rsidRDefault="06E9DD39" w14:paraId="44046BCA" w14:textId="66771961">
            <w:pPr>
              <w:pStyle w:val="Normal"/>
            </w:pPr>
            <w:r w:rsidR="06E9DD39">
              <w:drawing>
                <wp:inline wp14:editId="18F2169A" wp14:anchorId="5D062EFC">
                  <wp:extent cx="2714625" cy="1200150"/>
                  <wp:effectExtent l="0" t="0" r="0" b="0"/>
                  <wp:docPr id="16782596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ae6a0b637940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tcMar/>
          </w:tcPr>
          <w:p w:rsidR="257EE69A" w:rsidP="331EC741" w:rsidRDefault="257EE69A" w14:paraId="42396FB8" w14:textId="2DD26FF9">
            <w:pPr>
              <w:pStyle w:val="Normal"/>
            </w:pPr>
            <w:r w:rsidR="257EE69A">
              <w:drawing>
                <wp:inline wp14:editId="4B1DA8FC" wp14:anchorId="75A48876">
                  <wp:extent cx="2714625" cy="1257300"/>
                  <wp:effectExtent l="0" t="0" r="0" b="0"/>
                  <wp:docPr id="219119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782f7d56c045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57EE69A" w:rsidP="331EC741" w:rsidRDefault="257EE69A" w14:paraId="75BDC819" w14:textId="1E4E9D36">
      <w:pPr>
        <w:pStyle w:val="Normal"/>
      </w:pPr>
      <w:r w:rsidR="257EE69A">
        <w:rPr/>
        <w:t>Joaquín: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4538"/>
      </w:tblGrid>
      <w:tr w:rsidR="331EC741" w:rsidTr="331EC741" w14:paraId="5AC4C1CF">
        <w:trPr>
          <w:trHeight w:val="1515"/>
        </w:trPr>
        <w:tc>
          <w:tcPr>
            <w:tcW w:w="4590" w:type="dxa"/>
            <w:tcMar/>
          </w:tcPr>
          <w:p w:rsidR="20D45C46" w:rsidP="331EC741" w:rsidRDefault="20D45C46" w14:paraId="58225E34" w14:textId="6469BD6A">
            <w:pPr>
              <w:pStyle w:val="Normal"/>
            </w:pPr>
            <w:r w:rsidR="20D45C46">
              <w:drawing>
                <wp:inline wp14:editId="7501CD6E" wp14:anchorId="02A201DE">
                  <wp:extent cx="2714625" cy="1047750"/>
                  <wp:effectExtent l="0" t="0" r="0" b="0"/>
                  <wp:docPr id="20331175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6b0f5a54564a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  <w:tcMar/>
          </w:tcPr>
          <w:p w:rsidR="661CD0B8" w:rsidP="331EC741" w:rsidRDefault="661CD0B8" w14:paraId="0224AED6" w14:textId="38A8E6EB">
            <w:pPr>
              <w:pStyle w:val="Normal"/>
            </w:pPr>
            <w:r w:rsidR="661CD0B8">
              <w:drawing>
                <wp:inline wp14:editId="3D5AAC9C" wp14:anchorId="7F2E001A">
                  <wp:extent cx="2667000" cy="1123950"/>
                  <wp:effectExtent l="0" t="0" r="0" b="0"/>
                  <wp:docPr id="650465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e3a9031d8e45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31EC741" w:rsidP="331EC741" w:rsidRDefault="331EC741" w14:paraId="25B691E5" w14:textId="778FE07D">
      <w:pPr>
        <w:pStyle w:val="Normal"/>
        <w:ind w:left="0"/>
        <w:rPr>
          <w:b w:val="1"/>
          <w:bCs w:val="1"/>
        </w:rPr>
      </w:pPr>
      <w:r w:rsidR="331EC741">
        <w:rPr>
          <w:b w:val="0"/>
          <w:bCs w:val="0"/>
        </w:rPr>
        <w:t xml:space="preserve">1) </w:t>
      </w:r>
      <w:r w:rsidR="661CD0B8">
        <w:rPr>
          <w:b w:val="0"/>
          <w:bCs w:val="0"/>
        </w:rPr>
        <w:t>Para multiplicar 7x999, Ramiro hace 7x1000 y al resultado le resta 1, porque 999 es 1 menos que 1000 ¿Es correcto su razonamiento?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f7b2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A72A8"/>
    <w:rsid w:val="06E9DD39"/>
    <w:rsid w:val="06F236C7"/>
    <w:rsid w:val="11668701"/>
    <w:rsid w:val="1CD686AE"/>
    <w:rsid w:val="20812E8C"/>
    <w:rsid w:val="20D45C46"/>
    <w:rsid w:val="257EE69A"/>
    <w:rsid w:val="2AEA72A8"/>
    <w:rsid w:val="2DD49F7D"/>
    <w:rsid w:val="331EC741"/>
    <w:rsid w:val="37FAC507"/>
    <w:rsid w:val="3B56553D"/>
    <w:rsid w:val="4E3AD746"/>
    <w:rsid w:val="55B49A13"/>
    <w:rsid w:val="5603141B"/>
    <w:rsid w:val="587B69D9"/>
    <w:rsid w:val="5D03689F"/>
    <w:rsid w:val="5F64BB79"/>
    <w:rsid w:val="612AE421"/>
    <w:rsid w:val="6189B3DA"/>
    <w:rsid w:val="661CD0B8"/>
    <w:rsid w:val="6B9989F7"/>
    <w:rsid w:val="6FDF033B"/>
    <w:rsid w:val="6FE2FB05"/>
    <w:rsid w:val="7AD0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72A8"/>
  <w15:chartTrackingRefBased/>
  <w15:docId w15:val="{402FB822-2140-4C9E-8B9A-A2FE791B6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e3082e5b3445a5" /><Relationship Type="http://schemas.openxmlformats.org/officeDocument/2006/relationships/image" Target="/media/image2.png" Id="R9fecd7cdd06e480e" /><Relationship Type="http://schemas.openxmlformats.org/officeDocument/2006/relationships/image" Target="/media/image3.png" Id="Re1ae6a0b637940d4" /><Relationship Type="http://schemas.openxmlformats.org/officeDocument/2006/relationships/image" Target="/media/image4.png" Id="R43782f7d56c0453b" /><Relationship Type="http://schemas.openxmlformats.org/officeDocument/2006/relationships/image" Target="/media/image5.png" Id="R5d6b0f5a54564af9" /><Relationship Type="http://schemas.openxmlformats.org/officeDocument/2006/relationships/image" Target="/media/image6.png" Id="R67e3a9031d8e45f2" /><Relationship Type="http://schemas.openxmlformats.org/officeDocument/2006/relationships/numbering" Target="numbering.xml" Id="Rd323b027e9e348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2024-06-14T01:57:15.4749299Z</dcterms:created>
  <dcterms:modified xsi:type="dcterms:W3CDTF">2024-06-14T02:12:09.4192013Z</dcterms:modified>
  <dc:creator>Salvador Rodriguez Bahia</dc:creator>
  <lastModifiedBy>Salvador Rodriguez Bahia</lastModifiedBy>
</coreProperties>
</file>