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455C" w14:textId="6533DC86" w:rsidR="009C700B" w:rsidRPr="00DB4788" w:rsidRDefault="00395F22">
      <w:pPr>
        <w:rPr>
          <w:sz w:val="24"/>
          <w:szCs w:val="24"/>
        </w:rPr>
      </w:pPr>
      <w:r w:rsidRPr="00395F22">
        <w:rPr>
          <w:sz w:val="24"/>
          <w:szCs w:val="24"/>
        </w:rPr>
        <w:tab/>
      </w:r>
      <w:r w:rsidRPr="00395F22">
        <w:rPr>
          <w:b/>
          <w:bCs/>
          <w:sz w:val="24"/>
          <w:szCs w:val="24"/>
        </w:rPr>
        <w:t>17 de junio, paso a la inmortalidad del general don Martín Miguel de Güemes</w:t>
      </w:r>
      <w:r w:rsidRPr="00395F22">
        <w:rPr>
          <w:b/>
          <w:bCs/>
          <w:sz w:val="24"/>
          <w:szCs w:val="24"/>
        </w:rPr>
        <w:br/>
      </w:r>
      <w:r w:rsidRPr="00395F22">
        <w:rPr>
          <w:b/>
          <w:bCs/>
          <w:sz w:val="24"/>
          <w:szCs w:val="24"/>
        </w:rPr>
        <w:br/>
      </w:r>
      <w:r w:rsidRPr="00395F22">
        <w:rPr>
          <w:b/>
          <w:bCs/>
          <w:sz w:val="24"/>
          <w:szCs w:val="24"/>
        </w:rPr>
        <w:tab/>
      </w:r>
      <w:r w:rsidRPr="00395F22">
        <w:rPr>
          <w:sz w:val="24"/>
          <w:szCs w:val="24"/>
        </w:rPr>
        <w:t>Martín Miguel Juan de Mata Güemes nació en Salta el 8 de febrero de 1785. Tuvo un rol muy importante como gobernador de su provincia natal entre 1815 y 1821 y como militar durante la revolución rioplatense y las guerras de independencia en el norte del actual territorio argentino. Falleció el 17 de junio de 1821 a causa de una herida de bala producida por los realistas.</w:t>
      </w:r>
      <w:r w:rsidRPr="00395F22">
        <w:rPr>
          <w:sz w:val="24"/>
          <w:szCs w:val="24"/>
        </w:rPr>
        <w:br/>
      </w:r>
      <w:r w:rsidRPr="00395F22">
        <w:rPr>
          <w:sz w:val="24"/>
          <w:szCs w:val="24"/>
        </w:rPr>
        <w:tab/>
        <w:t>En conmemoración de su fallecimiento, en 1999 se estableció el 17 de junio como “Día nacional de la libertad latinoamericana”.</w:t>
      </w:r>
      <w:r w:rsidRPr="00395F22">
        <w:rPr>
          <w:sz w:val="24"/>
          <w:szCs w:val="24"/>
        </w:rPr>
        <w:br/>
      </w:r>
      <w:r w:rsidRPr="00395F22">
        <w:rPr>
          <w:sz w:val="24"/>
          <w:szCs w:val="24"/>
        </w:rPr>
        <w:br/>
        <w:t>• ¿Quién fue Martín Miguel de Güemes?</w:t>
      </w:r>
      <w:r w:rsidRPr="00395F22">
        <w:rPr>
          <w:sz w:val="24"/>
          <w:szCs w:val="24"/>
        </w:rPr>
        <w:br/>
      </w:r>
      <w:r w:rsidRPr="00395F22">
        <w:rPr>
          <w:sz w:val="24"/>
          <w:szCs w:val="24"/>
        </w:rPr>
        <w:br/>
        <w:t>*Deja espacio para responder*</w:t>
      </w:r>
      <w:r w:rsidRPr="00395F22">
        <w:rPr>
          <w:sz w:val="24"/>
          <w:szCs w:val="24"/>
        </w:rPr>
        <w:br/>
      </w:r>
      <w:r w:rsidRPr="00395F22">
        <w:rPr>
          <w:sz w:val="24"/>
          <w:szCs w:val="24"/>
        </w:rPr>
        <w:br/>
        <w:t>• Escuchamos a la historiadora Sara Mata donde cuenta quién fue Güemes y cuál fue su participación</w:t>
      </w:r>
      <w:r>
        <w:rPr>
          <w:sz w:val="24"/>
          <w:szCs w:val="24"/>
        </w:rPr>
        <w:t xml:space="preserve"> en las luchas por la independencia.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Hacemos una toma de notas.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Respondan: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 A) </w:t>
      </w:r>
      <w:r>
        <w:rPr>
          <w:sz w:val="24"/>
          <w:szCs w:val="24"/>
        </w:rPr>
        <w:t>¿Cuál fue la participación de Güemes durante las guerras de independencia?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1 B) </w:t>
      </w:r>
      <w:r w:rsidR="00DB4788">
        <w:rPr>
          <w:sz w:val="24"/>
          <w:szCs w:val="24"/>
        </w:rPr>
        <w:t>¿Cuál fue la contribución histórica de los denominados “Gauchos de Güemes” al proceso independentista?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1 C) </w:t>
      </w:r>
      <w:r w:rsidR="00DB4788">
        <w:rPr>
          <w:sz w:val="24"/>
          <w:szCs w:val="24"/>
        </w:rPr>
        <w:t>¿Cuál fue la particularidad de la guerra gaucha?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1 D) </w:t>
      </w:r>
      <w:r w:rsidR="00DB4788">
        <w:rPr>
          <w:sz w:val="24"/>
          <w:szCs w:val="24"/>
        </w:rPr>
        <w:t>¿Cómo participaron las mujeres en esta singular organización militar?</w:t>
      </w:r>
      <w:r w:rsidR="00DB4788">
        <w:rPr>
          <w:sz w:val="24"/>
          <w:szCs w:val="24"/>
        </w:rPr>
        <w:br/>
      </w:r>
      <w:r w:rsidR="00DB4788">
        <w:rPr>
          <w:sz w:val="24"/>
          <w:szCs w:val="24"/>
        </w:rPr>
        <w:br/>
      </w:r>
      <w:r w:rsidR="00DB4788">
        <w:rPr>
          <w:sz w:val="24"/>
          <w:szCs w:val="24"/>
        </w:rPr>
        <w:tab/>
      </w:r>
      <w:r w:rsidR="00DB4788">
        <w:rPr>
          <w:b/>
          <w:bCs/>
          <w:sz w:val="24"/>
          <w:szCs w:val="24"/>
          <w:u w:val="single"/>
        </w:rPr>
        <w:t>Mujeres de la independencia</w:t>
      </w:r>
      <w:r w:rsidR="00DB4788">
        <w:rPr>
          <w:sz w:val="24"/>
          <w:szCs w:val="24"/>
        </w:rPr>
        <w:br/>
      </w:r>
      <w:r w:rsidR="00DB4788">
        <w:rPr>
          <w:sz w:val="24"/>
          <w:szCs w:val="24"/>
        </w:rPr>
        <w:br/>
        <w:t>• Escuchamos una entrevista de la investigadora Isabel Zacca, licenciada en historia y directora del museo Güemes de la provincia de Salta: En su relato se destaca la memoria de Macacha Güemes.</w:t>
      </w:r>
      <w:r w:rsidR="00DB4788">
        <w:rPr>
          <w:sz w:val="24"/>
          <w:szCs w:val="24"/>
        </w:rPr>
        <w:br/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>2 A)</w:t>
      </w:r>
      <w:r w:rsidR="00DB4788">
        <w:rPr>
          <w:sz w:val="24"/>
          <w:szCs w:val="24"/>
        </w:rPr>
        <w:t xml:space="preserve"> ¿Quién fue Macacha?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2 B) </w:t>
      </w:r>
      <w:r w:rsidR="00DB4788">
        <w:rPr>
          <w:sz w:val="24"/>
          <w:szCs w:val="24"/>
        </w:rPr>
        <w:t>¿Cuándo y dónde vivió?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2 C) </w:t>
      </w:r>
      <w:r w:rsidR="00DB4788">
        <w:rPr>
          <w:sz w:val="24"/>
          <w:szCs w:val="24"/>
        </w:rPr>
        <w:t>¿Qué rol cumplió en las luchas por la independencia?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2 D) </w:t>
      </w:r>
      <w:r w:rsidR="00DB4788">
        <w:rPr>
          <w:sz w:val="24"/>
          <w:szCs w:val="24"/>
        </w:rPr>
        <w:t>¿A lo largo de su vida, cuál fue si participación política en la provincia de Salta?</w:t>
      </w:r>
      <w:r w:rsidR="00DB4788">
        <w:rPr>
          <w:sz w:val="24"/>
          <w:szCs w:val="24"/>
        </w:rPr>
        <w:br/>
      </w:r>
      <w:r w:rsidR="00DB4788">
        <w:rPr>
          <w:b/>
          <w:bCs/>
          <w:sz w:val="24"/>
          <w:szCs w:val="24"/>
        </w:rPr>
        <w:t xml:space="preserve">2 E) </w:t>
      </w:r>
      <w:r w:rsidR="00DB4788">
        <w:rPr>
          <w:sz w:val="24"/>
          <w:szCs w:val="24"/>
        </w:rPr>
        <w:t>¿Qué dicen los relatos de la época sobre ella?</w:t>
      </w:r>
    </w:p>
    <w:sectPr w:rsidR="009C700B" w:rsidRPr="00DB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2"/>
    <w:rsid w:val="00395F22"/>
    <w:rsid w:val="009C700B"/>
    <w:rsid w:val="00DB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F671"/>
  <w15:chartTrackingRefBased/>
  <w15:docId w15:val="{C2F1BB6E-B744-449D-BEFD-EB2E5E1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278</Words>
  <Characters>1347</Characters>
  <Application>Microsoft Office Word</Application>
  <DocSecurity>0</DocSecurity>
  <Lines>35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Bahia</dc:creator>
  <cp:keywords/>
  <dc:description/>
  <cp:lastModifiedBy>Salvador Rodriguez Bahia</cp:lastModifiedBy>
  <cp:revision>1</cp:revision>
  <dcterms:created xsi:type="dcterms:W3CDTF">2024-06-14T23:22:00Z</dcterms:created>
  <dcterms:modified xsi:type="dcterms:W3CDTF">2024-06-14T23:53:00Z</dcterms:modified>
</cp:coreProperties>
</file>