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F8D5ED" wp14:paraId="5C1A07E2" wp14:textId="4C0B7769">
      <w:pPr>
        <w:pStyle w:val="Normal"/>
        <w:ind w:left="0"/>
        <w:rPr>
          <w:b w:val="0"/>
          <w:bCs w:val="0"/>
        </w:rPr>
      </w:pPr>
      <w:r w:rsidRPr="05F8D5ED" w:rsidR="05F8D5ED">
        <w:rPr>
          <w:b w:val="1"/>
          <w:bCs w:val="1"/>
        </w:rPr>
        <w:t xml:space="preserve">1) </w:t>
      </w:r>
      <w:r w:rsidR="05F8D5ED">
        <w:rPr>
          <w:b w:val="0"/>
          <w:bCs w:val="0"/>
        </w:rPr>
        <w:t xml:space="preserve">Usando que 7x100=700, </w:t>
      </w:r>
      <w:r w:rsidR="05F8D5ED">
        <w:rPr>
          <w:b w:val="0"/>
          <w:bCs w:val="0"/>
        </w:rPr>
        <w:t>resolvé</w:t>
      </w:r>
      <w:r w:rsidR="05F8D5ED">
        <w:rPr>
          <w:b w:val="0"/>
          <w:bCs w:val="0"/>
        </w:rPr>
        <w:t xml:space="preserve"> mentalmente y luego explicá que hiciste.</w:t>
      </w:r>
      <w:r>
        <w:br/>
      </w:r>
      <w:r>
        <w:br/>
      </w:r>
      <w:r w:rsidR="05F8D5ED">
        <w:rPr>
          <w:b w:val="0"/>
          <w:bCs w:val="0"/>
        </w:rPr>
        <w:t>7x101=</w:t>
      </w:r>
      <w:r>
        <w:br/>
      </w:r>
      <w:r w:rsidR="05F8D5ED">
        <w:rPr>
          <w:b w:val="0"/>
          <w:bCs w:val="0"/>
        </w:rPr>
        <w:t>7x99=</w:t>
      </w:r>
      <w:r>
        <w:br/>
      </w:r>
      <w:r>
        <w:br/>
      </w:r>
      <w:r w:rsidRPr="05F8D5ED" w:rsidR="05F8D5ED">
        <w:rPr>
          <w:b w:val="1"/>
          <w:bCs w:val="1"/>
        </w:rPr>
        <w:t xml:space="preserve">2) </w:t>
      </w:r>
      <w:r w:rsidR="05F8D5ED">
        <w:rPr>
          <w:b w:val="0"/>
          <w:bCs w:val="0"/>
        </w:rPr>
        <w:t xml:space="preserve">Usando que 700:10=70, </w:t>
      </w:r>
      <w:r w:rsidR="05F8D5ED">
        <w:rPr>
          <w:b w:val="0"/>
          <w:bCs w:val="0"/>
        </w:rPr>
        <w:t>resolvé</w:t>
      </w:r>
      <w:r w:rsidR="05F8D5ED">
        <w:rPr>
          <w:b w:val="0"/>
          <w:bCs w:val="0"/>
        </w:rPr>
        <w:t xml:space="preserve"> mentalmente y luego explicá que hiciste.</w:t>
      </w:r>
      <w:r>
        <w:br/>
      </w:r>
      <w:r>
        <w:br/>
      </w:r>
      <w:r w:rsidR="05F8D5ED">
        <w:rPr>
          <w:b w:val="0"/>
          <w:bCs w:val="0"/>
        </w:rPr>
        <w:t>700:5=</w:t>
      </w:r>
      <w:r>
        <w:br/>
      </w:r>
      <w:r w:rsidR="05F8D5ED">
        <w:rPr>
          <w:b w:val="0"/>
          <w:bCs w:val="0"/>
        </w:rPr>
        <w:t>700:50=</w:t>
      </w:r>
      <w:r>
        <w:br/>
      </w:r>
      <w:r>
        <w:br/>
      </w:r>
      <w:r w:rsidRPr="05F8D5ED" w:rsidR="05F8D5ED">
        <w:rPr>
          <w:b w:val="1"/>
          <w:bCs w:val="1"/>
        </w:rPr>
        <w:t xml:space="preserve">3) </w:t>
      </w:r>
      <w:r w:rsidR="05F8D5ED">
        <w:rPr>
          <w:b w:val="0"/>
          <w:bCs w:val="0"/>
        </w:rPr>
        <w:t>Juan pidió un préstamo al banco para invertir en su negocio, y lo devolvió en 3 cuotas.</w:t>
      </w:r>
      <w:r>
        <w:br/>
      </w:r>
      <w:r>
        <w:tab/>
      </w:r>
      <w:r w:rsidR="05F8D5ED">
        <w:rPr>
          <w:b w:val="0"/>
          <w:bCs w:val="0"/>
        </w:rPr>
        <w:t>La primera cuota que pagó fue de $25.600, en la segunda pagó $2.500 más que en la primera, y en la tercera pagó $2.090 más que en la segunda.</w:t>
      </w:r>
      <w:r>
        <w:br/>
      </w:r>
      <w:r>
        <w:tab/>
      </w:r>
      <w:r w:rsidR="05F8D5ED">
        <w:rPr>
          <w:b w:val="0"/>
          <w:bCs w:val="0"/>
        </w:rPr>
        <w:t>Con las tres cuotas pagó en total de lo que debía. ¿Cuánto dinero le devolvió al banco?</w:t>
      </w:r>
      <w:r>
        <w:br/>
      </w:r>
      <w:r>
        <w:br/>
      </w:r>
      <w:r>
        <w:tab/>
      </w:r>
      <w:r w:rsidRPr="05F8D5ED" w:rsidR="05F8D5ED">
        <w:rPr>
          <w:b w:val="1"/>
          <w:bCs w:val="1"/>
        </w:rPr>
        <w:t>Resolvé</w:t>
      </w:r>
      <w:r>
        <w:br/>
      </w:r>
      <w:r>
        <w:br/>
      </w:r>
      <w:r w:rsidRPr="05F8D5ED" w:rsidR="05F8D5ED">
        <w:rPr>
          <w:b w:val="1"/>
          <w:bCs w:val="1"/>
        </w:rPr>
        <w:t xml:space="preserve">- </w:t>
      </w:r>
      <w:r w:rsidR="05F8D5ED">
        <w:rPr>
          <w:b w:val="0"/>
          <w:bCs w:val="0"/>
        </w:rPr>
        <w:t xml:space="preserve">Luana usa 250g de harina para hacer un </w:t>
      </w:r>
      <w:r w:rsidR="05F8D5ED">
        <w:rPr>
          <w:b w:val="0"/>
          <w:bCs w:val="0"/>
        </w:rPr>
        <w:t>biscochuelo</w:t>
      </w:r>
      <w:r w:rsidR="05F8D5ED">
        <w:rPr>
          <w:b w:val="0"/>
          <w:bCs w:val="0"/>
        </w:rPr>
        <w:t xml:space="preserve"> y 500g de harina para 10 </w:t>
      </w:r>
      <w:r w:rsidR="05F8D5ED">
        <w:rPr>
          <w:b w:val="0"/>
          <w:bCs w:val="0"/>
        </w:rPr>
        <w:t>pizzetas</w:t>
      </w:r>
      <w:r w:rsidR="05F8D5ED">
        <w:rPr>
          <w:b w:val="0"/>
          <w:bCs w:val="0"/>
        </w:rPr>
        <w:t xml:space="preserve">. Quiere preparar 2 </w:t>
      </w:r>
      <w:r w:rsidR="05F8D5ED">
        <w:rPr>
          <w:b w:val="0"/>
          <w:bCs w:val="0"/>
        </w:rPr>
        <w:t>biscochuelos</w:t>
      </w:r>
      <w:r w:rsidR="05F8D5ED">
        <w:rPr>
          <w:b w:val="0"/>
          <w:bCs w:val="0"/>
        </w:rPr>
        <w:t xml:space="preserve"> y 30 </w:t>
      </w:r>
      <w:r w:rsidR="05F8D5ED">
        <w:rPr>
          <w:b w:val="0"/>
          <w:bCs w:val="0"/>
        </w:rPr>
        <w:t>pizzetas</w:t>
      </w:r>
      <w:r w:rsidR="05F8D5ED">
        <w:rPr>
          <w:b w:val="0"/>
          <w:bCs w:val="0"/>
        </w:rPr>
        <w:t xml:space="preserve"> para un cumple. Tiene 1.500g de harina ¿Le alcanza? ¿Le sobra? ¿Cuánto?</w:t>
      </w:r>
      <w:r>
        <w:br/>
      </w:r>
      <w:r>
        <w:br/>
      </w:r>
      <w:r w:rsidRPr="05F8D5ED" w:rsidR="05F8D5ED">
        <w:rPr>
          <w:b w:val="1"/>
          <w:bCs w:val="1"/>
        </w:rPr>
        <w:t xml:space="preserve">- </w:t>
      </w:r>
      <w:r w:rsidR="05F8D5ED">
        <w:rPr>
          <w:b w:val="0"/>
          <w:bCs w:val="0"/>
        </w:rPr>
        <w:t>El verdulero hizo algunas compras en el mercado. El cajón de acelga le costó $210 y trae 10 paquetes, el cajón de naranjas le costó $336 y trae 12k, y el cajón de manzanas le costó $600 y trae 15k. Si vende el paquete de acelga a $30, el kilo de naranja a $35 y el kilo de manzana a $38 ¿Cuánta plata recibirá el verdulero si vende el total de esta mercadería?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hBNOH4g+DI1bL" int2:id="KbRH4NSX">
      <int2:state int2:type="AugLoop_Text_Critique" int2:value="Rejected"/>
    </int2:textHash>
    <int2:textHash int2:hashCode="EeMIz/yhSb8L1l" int2:id="mekYAMQJ">
      <int2:state int2:type="AugLoop_Text_Critique" int2:value="Rejected"/>
    </int2:textHash>
    <int2:textHash int2:hashCode="0vd9SXKy4AcCn8" int2:id="uwfzSX8F">
      <int2:state int2:type="AugLoop_Text_Critique" int2:value="Rejected"/>
    </int2:textHash>
    <int2:textHash int2:hashCode="VBh5LgT4WZyBIb" int2:id="mq852Oj7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2d09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A483F"/>
    <w:rsid w:val="05F8D5ED"/>
    <w:rsid w:val="390A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483F"/>
  <w15:chartTrackingRefBased/>
  <w15:docId w15:val="{46BA13EA-016D-41A0-B2C3-F874BB70F9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7e90d1df5374b96" /><Relationship Type="http://schemas.openxmlformats.org/officeDocument/2006/relationships/numbering" Target="numbering.xml" Id="Rce250e425e3245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2024-05-18T00:32:15.6064873Z</dcterms:created>
  <dcterms:modified xsi:type="dcterms:W3CDTF">2024-05-18T00:51:15.9703167Z</dcterms:modified>
  <dc:creator>Salvador Rodriguez Bahia</dc:creator>
  <lastModifiedBy>Salvador Rodriguez Bahia</lastModifiedBy>
</coreProperties>
</file>