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21E147" wp14:paraId="5C27D6AE" wp14:textId="493D8046">
      <w:pPr>
        <w:jc w:val="center"/>
        <w:rPr>
          <w:b w:val="1"/>
          <w:bCs w:val="1"/>
          <w:sz w:val="28"/>
          <w:szCs w:val="28"/>
        </w:rPr>
      </w:pPr>
      <w:r w:rsidRPr="1421E147" w:rsidR="1421E147">
        <w:rPr>
          <w:b w:val="1"/>
          <w:bCs w:val="1"/>
          <w:sz w:val="28"/>
          <w:szCs w:val="28"/>
        </w:rPr>
        <w:t>Cálculos mentales de multiplicación y división</w:t>
      </w:r>
    </w:p>
    <w:p xmlns:wp14="http://schemas.microsoft.com/office/word/2010/wordml" w:rsidP="1421E147" wp14:paraId="4C2447D7" wp14:textId="63A297A2">
      <w:pPr>
        <w:pStyle w:val="Normal"/>
      </w:pPr>
      <w:r w:rsidR="1421E147">
        <w:rPr/>
        <w:t xml:space="preserve"> </w:t>
      </w:r>
    </w:p>
    <w:p xmlns:wp14="http://schemas.microsoft.com/office/word/2010/wordml" w:rsidP="1421E147" wp14:paraId="5BD5521E" wp14:textId="191EF7D6">
      <w:pPr>
        <w:pStyle w:val="Normal"/>
        <w:rPr>
          <w:sz w:val="28"/>
          <w:szCs w:val="28"/>
        </w:rPr>
      </w:pPr>
      <w:r w:rsidRPr="1421E147" w:rsidR="1421E147">
        <w:rPr>
          <w:sz w:val="28"/>
          <w:szCs w:val="28"/>
        </w:rPr>
        <w:t>-A partir del 8, obtené los números siguientes usando, en cada caso, una sola multiplicación o división. Anotá el cálculo que realizaste. Luego comprobá con calculadora:</w:t>
      </w:r>
    </w:p>
    <w:p xmlns:wp14="http://schemas.microsoft.com/office/word/2010/wordml" w:rsidP="1421E147" wp14:paraId="5C1A07E2" wp14:textId="1D3CB312">
      <w:pPr>
        <w:pStyle w:val="Normal"/>
        <w:rPr>
          <w:sz w:val="48"/>
          <w:szCs w:val="48"/>
        </w:rPr>
      </w:pPr>
      <w:r w:rsidRPr="1421E147" w:rsidR="1421E147">
        <w:rPr>
          <w:sz w:val="48"/>
          <w:szCs w:val="48"/>
        </w:rPr>
        <w:t>8 - 80 - 2000 - 6000 - 18000 - 3000 - 1500 – 5</w:t>
      </w:r>
    </w:p>
    <w:p w:rsidR="1421E147" w:rsidP="1421E147" w:rsidRDefault="1421E147" w14:paraId="31514BC5" w14:textId="25CA1F9E">
      <w:pPr>
        <w:pStyle w:val="Normal"/>
        <w:rPr>
          <w:sz w:val="48"/>
          <w:szCs w:val="48"/>
        </w:rPr>
      </w:pPr>
    </w:p>
    <w:p w:rsidR="1421E147" w:rsidP="1421E147" w:rsidRDefault="1421E147" w14:paraId="2949ABB1" w14:textId="13220E43">
      <w:pPr>
        <w:pStyle w:val="Normal"/>
        <w:rPr>
          <w:sz w:val="48"/>
          <w:szCs w:val="4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Ee0v4z/HpmFpk" int2:id="As9K42Qk">
      <int2:state int2:type="AugLoop_Text_Critique" int2:value="Rejected"/>
    </int2:textHash>
    <int2:textHash int2:hashCode="GDZOzXMlT64UV/" int2:id="K1QFLCoL">
      <int2:state int2:type="AugLoop_Text_Critique" int2:value="Rejected"/>
    </int2:textHash>
    <int2:textHash int2:hashCode="IWrOLBtgdY5Fhu" int2:id="QMtWYd2n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46A41B"/>
    <w:rsid w:val="0E46A41B"/>
    <w:rsid w:val="1421E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A41B"/>
  <w15:chartTrackingRefBased/>
  <w15:docId w15:val="{AEE26DAF-D39A-4D5E-9E14-CAFC260643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2965456f9a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2024-04-22T15:29:48.1570232Z</dcterms:created>
  <dcterms:modified xsi:type="dcterms:W3CDTF">2024-04-22T18:54:47.8919998Z</dcterms:modified>
  <dc:creator>Salvador Rodriguez Bahia</dc:creator>
  <lastModifiedBy>Salvador Rodriguez Bahia</lastModifiedBy>
</coreProperties>
</file>