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37C917A" wp14:paraId="5C1A07E2" wp14:textId="0A96A2DF">
      <w:pPr>
        <w:pStyle w:val="Normal"/>
        <w:rPr>
          <w:b w:val="0"/>
          <w:bCs w:val="0"/>
          <w:lang w:val="en-US"/>
        </w:rPr>
      </w:pPr>
      <w:r w:rsidRPr="637C917A" w:rsidR="637C917A">
        <w:rPr>
          <w:b w:val="1"/>
          <w:bCs w:val="1"/>
          <w:lang w:val="en-US"/>
        </w:rPr>
        <w:t>Where is it?</w:t>
      </w:r>
      <w:r>
        <w:br/>
      </w:r>
      <w:r>
        <w:br/>
      </w:r>
      <w:r w:rsidRPr="637C917A" w:rsidR="637C917A">
        <w:rPr>
          <w:b w:val="1"/>
          <w:bCs w:val="1"/>
          <w:lang w:val="en-US"/>
        </w:rPr>
        <w:t>Prepositions of place:</w:t>
      </w:r>
      <w:r>
        <w:br/>
      </w:r>
      <w:r>
        <w:br/>
      </w:r>
      <w:r w:rsidRPr="637C917A" w:rsidR="637C917A">
        <w:rPr>
          <w:b w:val="1"/>
          <w:bCs w:val="1"/>
          <w:lang w:val="en-US"/>
        </w:rPr>
        <w:t xml:space="preserve">In: </w:t>
      </w:r>
      <w:r w:rsidRPr="637C917A" w:rsidR="637C917A">
        <w:rPr>
          <w:b w:val="0"/>
          <w:bCs w:val="0"/>
          <w:lang w:val="en-US"/>
        </w:rPr>
        <w:t>Dentro</w:t>
      </w:r>
      <w:r w:rsidRPr="637C917A" w:rsidR="637C917A">
        <w:rPr>
          <w:b w:val="0"/>
          <w:bCs w:val="0"/>
          <w:lang w:val="en-US"/>
        </w:rPr>
        <w:t xml:space="preserve"> / En.</w:t>
      </w:r>
      <w:r>
        <w:br/>
      </w:r>
      <w:r w:rsidRPr="637C917A" w:rsidR="637C917A">
        <w:rPr>
          <w:b w:val="1"/>
          <w:bCs w:val="1"/>
          <w:lang w:val="en-US"/>
        </w:rPr>
        <w:t xml:space="preserve">On: </w:t>
      </w:r>
      <w:r w:rsidRPr="637C917A" w:rsidR="637C917A">
        <w:rPr>
          <w:b w:val="0"/>
          <w:bCs w:val="0"/>
          <w:lang w:val="en-US"/>
        </w:rPr>
        <w:t>Sobre</w:t>
      </w:r>
      <w:r w:rsidRPr="637C917A" w:rsidR="637C917A">
        <w:rPr>
          <w:b w:val="0"/>
          <w:bCs w:val="0"/>
          <w:lang w:val="en-US"/>
        </w:rPr>
        <w:t xml:space="preserve"> / Arriba.</w:t>
      </w:r>
      <w:r>
        <w:br/>
      </w:r>
      <w:r w:rsidRPr="637C917A" w:rsidR="637C917A">
        <w:rPr>
          <w:b w:val="1"/>
          <w:bCs w:val="1"/>
          <w:lang w:val="en-US"/>
        </w:rPr>
        <w:t xml:space="preserve">Under: </w:t>
      </w:r>
      <w:r w:rsidRPr="637C917A" w:rsidR="637C917A">
        <w:rPr>
          <w:b w:val="0"/>
          <w:bCs w:val="0"/>
          <w:lang w:val="en-US"/>
        </w:rPr>
        <w:t>Debajo</w:t>
      </w:r>
      <w:r w:rsidRPr="637C917A" w:rsidR="637C917A">
        <w:rPr>
          <w:b w:val="0"/>
          <w:bCs w:val="0"/>
          <w:lang w:val="en-US"/>
        </w:rPr>
        <w:t xml:space="preserve"> / Abajo.</w:t>
      </w:r>
      <w:r>
        <w:br/>
      </w:r>
      <w:r w:rsidRPr="637C917A" w:rsidR="637C917A">
        <w:rPr>
          <w:b w:val="1"/>
          <w:bCs w:val="1"/>
          <w:lang w:val="en-US"/>
        </w:rPr>
        <w:t xml:space="preserve">Behind: </w:t>
      </w:r>
      <w:r w:rsidRPr="637C917A" w:rsidR="637C917A">
        <w:rPr>
          <w:b w:val="0"/>
          <w:bCs w:val="0"/>
          <w:lang w:val="en-US"/>
        </w:rPr>
        <w:t>Detrás</w:t>
      </w:r>
      <w:r w:rsidRPr="637C917A" w:rsidR="637C917A">
        <w:rPr>
          <w:b w:val="0"/>
          <w:bCs w:val="0"/>
          <w:lang w:val="en-US"/>
        </w:rPr>
        <w:t xml:space="preserve"> / </w:t>
      </w:r>
      <w:r w:rsidRPr="637C917A" w:rsidR="637C917A">
        <w:rPr>
          <w:b w:val="0"/>
          <w:bCs w:val="0"/>
          <w:lang w:val="en-US"/>
        </w:rPr>
        <w:t>Atrás</w:t>
      </w:r>
      <w:r w:rsidRPr="637C917A" w:rsidR="637C917A">
        <w:rPr>
          <w:b w:val="0"/>
          <w:bCs w:val="0"/>
          <w:lang w:val="en-US"/>
        </w:rPr>
        <w:t>.</w:t>
      </w:r>
      <w:r>
        <w:br/>
      </w:r>
      <w:r w:rsidRPr="637C917A" w:rsidR="637C917A">
        <w:rPr>
          <w:b w:val="1"/>
          <w:bCs w:val="1"/>
          <w:lang w:val="en-US"/>
        </w:rPr>
        <w:t xml:space="preserve">Between: </w:t>
      </w:r>
      <w:r w:rsidRPr="637C917A" w:rsidR="637C917A">
        <w:rPr>
          <w:b w:val="0"/>
          <w:bCs w:val="0"/>
          <w:lang w:val="en-US"/>
        </w:rPr>
        <w:t>Entre medio.</w:t>
      </w:r>
      <w:r>
        <w:br/>
      </w:r>
      <w:r w:rsidRPr="637C917A" w:rsidR="637C917A">
        <w:rPr>
          <w:b w:val="1"/>
          <w:bCs w:val="1"/>
          <w:lang w:val="en-US"/>
        </w:rPr>
        <w:t xml:space="preserve">Next to: </w:t>
      </w:r>
      <w:r w:rsidRPr="637C917A" w:rsidR="637C917A">
        <w:rPr>
          <w:b w:val="0"/>
          <w:bCs w:val="0"/>
          <w:lang w:val="en-US"/>
        </w:rPr>
        <w:t xml:space="preserve">Al </w:t>
      </w:r>
      <w:r w:rsidRPr="637C917A" w:rsidR="637C917A">
        <w:rPr>
          <w:b w:val="0"/>
          <w:bCs w:val="0"/>
          <w:lang w:val="en-US"/>
        </w:rPr>
        <w:t>lado</w:t>
      </w:r>
      <w:r w:rsidRPr="637C917A" w:rsidR="637C917A">
        <w:rPr>
          <w:b w:val="0"/>
          <w:bCs w:val="0"/>
          <w:lang w:val="en-US"/>
        </w:rPr>
        <w:t>.</w:t>
      </w:r>
      <w:r>
        <w:br/>
      </w:r>
      <w:r w:rsidRPr="637C917A" w:rsidR="637C917A">
        <w:rPr>
          <w:b w:val="1"/>
          <w:bCs w:val="1"/>
          <w:lang w:val="en-US"/>
        </w:rPr>
        <w:t xml:space="preserve">Near: </w:t>
      </w:r>
      <w:r w:rsidRPr="637C917A" w:rsidR="637C917A">
        <w:rPr>
          <w:b w:val="0"/>
          <w:bCs w:val="0"/>
          <w:lang w:val="en-US"/>
        </w:rPr>
        <w:t>Cerca</w:t>
      </w:r>
      <w:r w:rsidRPr="637C917A" w:rsidR="637C917A">
        <w:rPr>
          <w:b w:val="0"/>
          <w:bCs w:val="0"/>
          <w:lang w:val="en-US"/>
        </w:rPr>
        <w:t>.</w:t>
      </w:r>
      <w:r>
        <w:br/>
      </w:r>
      <w:r>
        <w:br/>
      </w:r>
      <w:r w:rsidRPr="637C917A" w:rsidR="637C917A">
        <w:rPr>
          <w:b w:val="1"/>
          <w:bCs w:val="1"/>
          <w:lang w:val="en-US"/>
        </w:rPr>
        <w:t>Examples:</w:t>
      </w:r>
      <w:r>
        <w:br/>
      </w:r>
      <w:r>
        <w:br/>
      </w:r>
      <w:r w:rsidRPr="637C917A" w:rsidR="637C917A">
        <w:rPr>
          <w:b w:val="0"/>
          <w:bCs w:val="0"/>
          <w:lang w:val="en-US"/>
        </w:rPr>
        <w:t>Where is the ball?</w:t>
      </w:r>
      <w:r>
        <w:br/>
      </w:r>
      <w:r>
        <w:drawing>
          <wp:inline xmlns:wp14="http://schemas.microsoft.com/office/word/2010/wordprocessingDrawing" wp14:editId="3BAFEDE7" wp14:anchorId="76B9D56C">
            <wp:extent cx="3238500" cy="847725"/>
            <wp:effectExtent l="0" t="0" r="0" b="0"/>
            <wp:docPr id="1223533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5999f31864d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37C917A" w:rsidR="637C917A">
        <w:rPr>
          <w:b w:val="0"/>
          <w:bCs w:val="0"/>
          <w:lang w:val="en-US"/>
        </w:rPr>
        <w:t>It’s between the boxes.</w:t>
      </w:r>
      <w:r>
        <w:br/>
      </w:r>
      <w:r>
        <w:br/>
      </w:r>
      <w:r w:rsidRPr="637C917A" w:rsidR="637C917A">
        <w:rPr>
          <w:b w:val="0"/>
          <w:bCs w:val="0"/>
          <w:lang w:val="en-US"/>
        </w:rPr>
        <w:t>Where is the cat?</w:t>
      </w:r>
      <w:r>
        <w:br/>
      </w:r>
      <w:r>
        <w:drawing>
          <wp:inline xmlns:wp14="http://schemas.microsoft.com/office/word/2010/wordprocessingDrawing" wp14:editId="2227F7AE" wp14:anchorId="64AF6D02">
            <wp:extent cx="2057687" cy="2734056"/>
            <wp:effectExtent l="0" t="0" r="0" b="0"/>
            <wp:docPr id="1116751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81c934a0340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37C917A" w:rsidR="637C917A">
        <w:rPr>
          <w:b w:val="0"/>
          <w:bCs w:val="0"/>
          <w:lang w:val="en-US"/>
        </w:rPr>
        <w:t>It’s on the chair.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7IMkT/H3DKmcP" int2:id="Y1fv0Jhn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488B1"/>
    <w:rsid w:val="5A4488B1"/>
    <w:rsid w:val="637C9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88B1"/>
  <w15:chartTrackingRefBased/>
  <w15:docId w15:val="{26FEC556-324C-4CA6-BE7B-D6CE2379D6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25999f31864dec" /><Relationship Type="http://schemas.openxmlformats.org/officeDocument/2006/relationships/image" Target="/media/image2.png" Id="R51481c934a034053" /><Relationship Type="http://schemas.microsoft.com/office/2020/10/relationships/intelligence" Target="intelligence2.xml" Id="R19085a244abe48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2024-06-05T19:54:51.5213965Z</dcterms:created>
  <dcterms:modified xsi:type="dcterms:W3CDTF">2024-06-05T20:11:39.1330451Z</dcterms:modified>
  <dc:creator>Salvador Rodriguez Bahia</dc:creator>
  <lastModifiedBy>Salvador Rodriguez Bahia</lastModifiedBy>
</coreProperties>
</file>