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5C1A07E2" wp14:textId="049E356B">
      <w:pPr>
        <w:rPr>
          <w:b w:val="0"/>
          <w:bCs w:val="0"/>
        </w:rPr>
      </w:pPr>
      <w:r w:rsidRPr="0A2C5F09" w:rsidR="0A2C5F09">
        <w:rPr>
          <w:b w:val="1"/>
          <w:bCs w:val="1"/>
        </w:rPr>
        <w:t>La gran inmigración en los censos nacionales de población</w:t>
      </w:r>
      <w:r>
        <w:br/>
      </w:r>
      <w:r>
        <w:br/>
      </w:r>
      <w:r>
        <w:tab/>
      </w:r>
      <w:r w:rsidR="0A2C5F09">
        <w:rPr>
          <w:b w:val="0"/>
          <w:bCs w:val="0"/>
        </w:rPr>
        <w:t>Los censos nacionales de población son fuentes de información fundamentales para estudiar los movimientos migratorios en la argentina. El primer censo se realizó durante la presidencia de sarmiento, en el año 1.869. Desde entonces se realizaron nueve censos nacionales más.</w:t>
      </w:r>
      <w:r>
        <w:br/>
      </w:r>
      <w:r>
        <w:tab/>
      </w:r>
      <w:r w:rsidR="0A2C5F09">
        <w:rPr>
          <w:b w:val="0"/>
          <w:bCs w:val="0"/>
        </w:rPr>
        <w:t>Los censos dan información confiable sobre la población y sus características. Por la información que registran, permiten conocer no solo la cantidad de habitantes que había en el momento de cada censo en el territorio argentino, si no también algunos aspectos de cómo estaba compuesta la población.</w:t>
      </w:r>
      <w:r>
        <w:br/>
      </w:r>
      <w:r>
        <w:br/>
      </w:r>
      <w:r>
        <w:tab/>
      </w:r>
      <w:r w:rsidR="0A2C5F09">
        <w:rPr>
          <w:b w:val="0"/>
          <w:bCs w:val="0"/>
        </w:rPr>
        <w:t>Vamos a tener en cuenta los primeros cuatro censos nacionales.</w:t>
      </w:r>
      <w:r>
        <w:br/>
      </w:r>
      <w:r>
        <w:br/>
      </w:r>
      <w:r w:rsidRPr="0A2C5F09" w:rsidR="0A2C5F09">
        <w:rPr>
          <w:b w:val="1"/>
          <w:bCs w:val="1"/>
        </w:rPr>
        <w:t xml:space="preserve">- </w:t>
      </w:r>
      <w:r w:rsidR="0A2C5F09">
        <w:rPr>
          <w:b w:val="0"/>
          <w:bCs w:val="0"/>
        </w:rPr>
        <w:t>1.869: Censo representativo de la situación anterior a la gran inmigración.</w:t>
      </w:r>
      <w:r>
        <w:br/>
      </w:r>
      <w:r w:rsidRPr="0A2C5F09" w:rsidR="0A2C5F09">
        <w:rPr>
          <w:b w:val="1"/>
          <w:bCs w:val="1"/>
        </w:rPr>
        <w:t xml:space="preserve">- </w:t>
      </w:r>
      <w:r w:rsidR="0A2C5F09">
        <w:rPr>
          <w:b w:val="0"/>
          <w:bCs w:val="0"/>
        </w:rPr>
        <w:t>1.895 y 1.914: Aportan información sobre la llegada de extranjeros.</w:t>
      </w:r>
      <w:r>
        <w:br/>
      </w:r>
      <w:r w:rsidRPr="0A2C5F09" w:rsidR="0A2C5F09">
        <w:rPr>
          <w:b w:val="1"/>
          <w:bCs w:val="1"/>
        </w:rPr>
        <w:t xml:space="preserve">- </w:t>
      </w:r>
      <w:r w:rsidR="0A2C5F09">
        <w:rPr>
          <w:b w:val="0"/>
          <w:bCs w:val="0"/>
        </w:rPr>
        <w:t>1.947: Censo que caracteriza a la población en un momento posterior, cuando llegan pocos inmigrantes europeos.</w:t>
      </w:r>
      <w:r>
        <w:br/>
      </w:r>
      <w:r>
        <w:br/>
      </w:r>
      <w:r w:rsidR="0A2C5F09">
        <w:rPr>
          <w:b w:val="0"/>
          <w:bCs w:val="0"/>
        </w:rPr>
        <w:t>• Analicen los datos censales que se presentan a continuación.</w:t>
      </w:r>
      <w:r>
        <w:br/>
      </w:r>
      <w:r>
        <w:br/>
      </w:r>
      <w:r w:rsidR="0A2C5F09">
        <w:rPr>
          <w:b w:val="0"/>
          <w:bCs w:val="0"/>
        </w:rPr>
        <w:t>*Dejar 9 renglones para pegar una fotocopia*</w:t>
      </w:r>
      <w:r>
        <w:br/>
      </w:r>
      <w:r>
        <w:br/>
      </w:r>
      <w:r>
        <w:tab/>
      </w:r>
      <w:r w:rsidR="0A2C5F09">
        <w:rPr>
          <w:b w:val="0"/>
          <w:bCs w:val="0"/>
        </w:rPr>
        <w:t>En 1.869 vivían en total en argentina 1.737.000 personas y en 1.947 ya eran 15.893.000 los italianos fueron la mayoría entre los extranjeros censados todos estos años.</w:t>
      </w:r>
      <w:r>
        <w:br/>
      </w:r>
      <w:r>
        <w:br/>
      </w:r>
      <w:r w:rsidRPr="0A2C5F09" w:rsidR="0A2C5F09">
        <w:rPr>
          <w:b w:val="1"/>
          <w:bCs w:val="1"/>
        </w:rPr>
        <w:t xml:space="preserve">- </w:t>
      </w:r>
      <w:r w:rsidR="0A2C5F09">
        <w:rPr>
          <w:b w:val="0"/>
          <w:bCs w:val="0"/>
        </w:rPr>
        <w:t>Observá</w:t>
      </w:r>
      <w:r w:rsidR="0A2C5F09">
        <w:rPr>
          <w:b w:val="0"/>
          <w:bCs w:val="0"/>
        </w:rPr>
        <w:t xml:space="preserve"> y </w:t>
      </w:r>
      <w:r w:rsidR="0A2C5F09">
        <w:rPr>
          <w:b w:val="0"/>
          <w:bCs w:val="0"/>
        </w:rPr>
        <w:t>respondé</w:t>
      </w:r>
      <w:r w:rsidR="0A2C5F09">
        <w:rPr>
          <w:b w:val="0"/>
          <w:bCs w:val="0"/>
        </w:rPr>
        <w:t>:</w:t>
      </w:r>
      <w:r>
        <w:br/>
      </w:r>
      <w:r>
        <w:br/>
      </w:r>
      <w:r w:rsidRPr="0A2C5F09" w:rsidR="0A2C5F09">
        <w:rPr>
          <w:b w:val="1"/>
          <w:bCs w:val="1"/>
        </w:rPr>
        <w:t xml:space="preserve">1) </w:t>
      </w:r>
      <w:r w:rsidR="0A2C5F09">
        <w:rPr>
          <w:b w:val="0"/>
          <w:bCs w:val="0"/>
        </w:rPr>
        <w:t>El total de población de la argentina en las celdas resaltadas ¿A los censos de qué años corresponden?</w:t>
      </w:r>
      <w:r>
        <w:br/>
      </w:r>
      <w:r w:rsidRPr="0A2C5F09" w:rsidR="0A2C5F09">
        <w:rPr>
          <w:b w:val="1"/>
          <w:bCs w:val="1"/>
        </w:rPr>
        <w:t xml:space="preserve">2) </w:t>
      </w:r>
      <w:r w:rsidR="0A2C5F09">
        <w:rPr>
          <w:b w:val="0"/>
          <w:bCs w:val="0"/>
        </w:rPr>
        <w:t>¿En qué censos advertís que creció más el total de extranjeros?</w:t>
      </w:r>
      <w:r>
        <w:br/>
      </w:r>
      <w:r w:rsidRPr="0A2C5F09" w:rsidR="0A2C5F09">
        <w:rPr>
          <w:b w:val="1"/>
          <w:bCs w:val="1"/>
        </w:rPr>
        <w:t xml:space="preserve">3) </w:t>
      </w:r>
      <w:r w:rsidR="0A2C5F09">
        <w:rPr>
          <w:b w:val="0"/>
          <w:bCs w:val="0"/>
        </w:rPr>
        <w:t xml:space="preserve">¿En qué fechas pueden haber sido censados los pasajeros del vapor *Umbría*? </w:t>
      </w:r>
      <w:r w:rsidR="0A2C5F09">
        <w:rPr>
          <w:b w:val="0"/>
          <w:bCs w:val="0"/>
        </w:rPr>
        <w:t>Recordá</w:t>
      </w:r>
      <w:r w:rsidR="0A2C5F09">
        <w:rPr>
          <w:b w:val="0"/>
          <w:bCs w:val="0"/>
        </w:rPr>
        <w:t xml:space="preserve"> que en el afiche decía que este vapor había partido del puerto de Livorno en 1.901.</w:t>
      </w:r>
      <w:r>
        <w:br/>
      </w:r>
      <w:r>
        <w:br/>
      </w:r>
      <w:r w:rsidR="0A2C5F09">
        <w:rPr>
          <w:b w:val="0"/>
          <w:bCs w:val="0"/>
        </w:rPr>
        <w:t>*Deja espacio para responder*</w:t>
      </w:r>
      <w:r>
        <w:br/>
      </w:r>
      <w:r>
        <w:br/>
      </w:r>
      <w:r w:rsidR="0A2C5F09">
        <w:rPr>
          <w:b w:val="0"/>
          <w:bCs w:val="0"/>
        </w:rPr>
        <w:t>• En este gráfico se destaca mejor que, si bien el total de extranjeros en 1.914 y 1.947 es similar, hay un cambio en sus países de origen, no solo disminuyeron las y los inmigrantes europeos, sino que aumentaron las y los que llegan de américa latina.</w:t>
      </w:r>
      <w:r>
        <w:br/>
      </w:r>
      <w:r>
        <w:br/>
      </w:r>
      <w:r w:rsidRPr="0A2C5F09" w:rsidR="0A2C5F09">
        <w:rPr>
          <w:b w:val="1"/>
          <w:bCs w:val="1"/>
        </w:rPr>
        <w:t xml:space="preserve">1) </w:t>
      </w:r>
      <w:r w:rsidR="0A2C5F09">
        <w:rPr>
          <w:b w:val="0"/>
          <w:bCs w:val="0"/>
        </w:rPr>
        <w:t>Completá</w:t>
      </w:r>
      <w:r w:rsidR="0A2C5F09">
        <w:rPr>
          <w:b w:val="0"/>
          <w:bCs w:val="0"/>
        </w:rPr>
        <w:t xml:space="preserve"> el epígrafe del gráfico 2 a partir de tus observaciones.</w:t>
      </w:r>
      <w:r>
        <w:br/>
      </w:r>
      <w:r>
        <w:br/>
      </w:r>
      <w:r w:rsidR="0A2C5F09">
        <w:rPr>
          <w:b w:val="0"/>
          <w:bCs w:val="0"/>
        </w:rPr>
        <w:t>*Dejar 11 renglones para pegar una fotocopia*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axdg2bgz3EyiV+" int2:id="a34UIkOF">
      <int2:state int2:type="AugLoop_Text_Critique" int2:value="Rejected"/>
    </int2:textHash>
    <int2:textHash int2:hashCode="aWYIu6FG5gGT2i" int2:id="jhoERue5">
      <int2:state int2:type="AugLoop_Text_Critique" int2:value="Rejected"/>
    </int2:textHash>
    <int2:textHash int2:hashCode="SmmQ+PSyhGKZ9m" int2:id="yH1X9OVX">
      <int2:state int2:type="AugLoop_Text_Critique" int2:value="Rejected"/>
    </int2:textHash>
    <int2:textHash int2:hashCode="rXMKJT/pAYdUw4" int2:id="zkA1v3yW">
      <int2:state int2:type="AugLoop_Text_Critique" int2:value="Rejected"/>
    </int2:textHash>
    <int2:textHash int2:hashCode="06IYWe7UwcVdJ9" int2:id="buSjuRZC">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055D03"/>
    <w:rsid w:val="0A2C5F09"/>
    <w:rsid w:val="21055D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5D03"/>
  <w15:chartTrackingRefBased/>
  <w15:docId w15:val="{874A136B-C9D8-4E8E-879B-7147108DC0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a7d094e98394cb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2024-05-30T18:05:50.7984792Z</dcterms:created>
  <dcterms:modified xsi:type="dcterms:W3CDTF">2024-05-30T18:58:05.5974932Z</dcterms:modified>
  <dc:creator>Salvador Rodriguez Bahia</dc:creator>
  <lastModifiedBy>Salvador Rodriguez Bahia</lastModifiedBy>
</coreProperties>
</file>